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97" w:rsidRPr="00280097" w:rsidRDefault="00280097" w:rsidP="00280097">
      <w:pPr>
        <w:bidi/>
        <w:spacing w:beforeAutospacing="1" w:after="100" w:afterAutospacing="1" w:line="240" w:lineRule="auto"/>
        <w:rPr>
          <w:rFonts w:asciiTheme="minorBidi" w:eastAsia="Times New Roman" w:hAnsiTheme="minorBidi" w:cs="B Nazanin" w:hint="cs"/>
          <w:sz w:val="28"/>
          <w:szCs w:val="28"/>
          <w:rtl/>
        </w:rPr>
      </w:pPr>
    </w:p>
    <w:p w:rsidR="00280097" w:rsidRPr="00280097" w:rsidRDefault="00280097" w:rsidP="00280097">
      <w:pPr>
        <w:bidi/>
        <w:spacing w:before="480" w:after="0"/>
        <w:contextualSpacing/>
        <w:outlineLvl w:val="0"/>
        <w:rPr>
          <w:rFonts w:asciiTheme="majorHAnsi" w:eastAsia="Times New Roman" w:hAnsiTheme="majorHAnsi" w:cs="B Nazanin" w:hint="cs"/>
          <w:b/>
          <w:bCs/>
          <w:sz w:val="28"/>
          <w:szCs w:val="28"/>
          <w:rtl/>
        </w:rPr>
      </w:pPr>
      <w:bookmarkStart w:id="0" w:name="_GoBack"/>
      <w:bookmarkEnd w:id="0"/>
      <w:r w:rsidRPr="00280097">
        <w:rPr>
          <w:rFonts w:asciiTheme="majorHAnsi" w:eastAsia="Times New Roman" w:hAnsiTheme="majorHAnsi" w:cs="B Nazanin"/>
          <w:b/>
          <w:bCs/>
          <w:sz w:val="28"/>
          <w:szCs w:val="28"/>
        </w:rPr>
        <w:t>Deployment View</w:t>
      </w:r>
      <w:r w:rsidRPr="00280097">
        <w:rPr>
          <w:rFonts w:asciiTheme="majorHAnsi" w:eastAsia="Times New Roman" w:hAnsiTheme="majorHAnsi" w:cs="B Nazanin" w:hint="cs"/>
          <w:b/>
          <w:bCs/>
          <w:sz w:val="28"/>
          <w:szCs w:val="28"/>
          <w:rtl/>
        </w:rPr>
        <w:t>:</w:t>
      </w:r>
    </w:p>
    <w:p w:rsidR="00280097" w:rsidRPr="00280097" w:rsidRDefault="00280097" w:rsidP="00280097">
      <w:pPr>
        <w:bidi/>
        <w:spacing w:beforeAutospacing="1" w:after="100" w:afterAutospacing="1" w:line="240" w:lineRule="auto"/>
        <w:jc w:val="center"/>
        <w:rPr>
          <w:rFonts w:asciiTheme="minorBidi" w:eastAsia="Times New Roman" w:hAnsiTheme="minorBidi" w:cs="B Nazanin"/>
          <w:sz w:val="28"/>
          <w:szCs w:val="28"/>
        </w:rPr>
      </w:pPr>
      <w:r w:rsidRPr="00280097">
        <w:rPr>
          <w:rFonts w:asciiTheme="minorBidi" w:eastAsia="Times New Roman" w:hAnsiTheme="minorBidi" w:cs="B Nazanin" w:hint="cs"/>
          <w:sz w:val="28"/>
          <w:szCs w:val="28"/>
          <w:rtl/>
        </w:rPr>
        <w:t xml:space="preserve">توضیح نودهای فیزیکی متفاوت برای پلت فرم های متفاوت است.اختصاص وظایف به </w:t>
      </w:r>
      <w:r w:rsidRPr="00280097">
        <w:rPr>
          <w:rFonts w:asciiTheme="minorBidi" w:eastAsia="Times New Roman" w:hAnsiTheme="minorBidi" w:cs="B Nazanin"/>
          <w:sz w:val="28"/>
          <w:szCs w:val="28"/>
          <w:rtl/>
        </w:rPr>
        <w:t xml:space="preserve">نودهای فیزیکی را </w:t>
      </w:r>
    </w:p>
    <w:p w:rsidR="00280097" w:rsidRPr="00280097" w:rsidRDefault="00280097" w:rsidP="00280097">
      <w:pPr>
        <w:bidi/>
        <w:spacing w:beforeAutospacing="1" w:after="100" w:afterAutospacing="1" w:line="240" w:lineRule="auto"/>
        <w:jc w:val="center"/>
        <w:rPr>
          <w:rFonts w:asciiTheme="minorBidi" w:eastAsia="Times New Roman" w:hAnsiTheme="minorBidi" w:cs="B Nazanin" w:hint="cs"/>
          <w:sz w:val="28"/>
          <w:szCs w:val="28"/>
          <w:rtl/>
          <w:lang w:bidi="fa-IR"/>
        </w:rPr>
      </w:pPr>
      <w:r w:rsidRPr="00280097">
        <w:rPr>
          <w:rFonts w:asciiTheme="minorBidi" w:eastAsia="Times New Roman" w:hAnsiTheme="minorBidi" w:cs="B Nazanin"/>
          <w:sz w:val="28"/>
          <w:szCs w:val="28"/>
          <w:rtl/>
        </w:rPr>
        <w:t>شرح میدهد. این</w:t>
      </w:r>
      <w:r w:rsidRPr="00280097">
        <w:rPr>
          <w:rFonts w:asciiTheme="minorBidi" w:eastAsia="Times New Roman" w:hAnsiTheme="minorBidi" w:cs="B Nazanin"/>
          <w:sz w:val="28"/>
          <w:szCs w:val="28"/>
        </w:rPr>
        <w:t xml:space="preserve"> </w:t>
      </w:r>
      <w:r w:rsidRPr="00280097">
        <w:rPr>
          <w:rFonts w:asciiTheme="minorBidi" w:eastAsia="Times New Roman" w:hAnsiTheme="minorBidi" w:cs="B Nazanin" w:hint="cs"/>
          <w:sz w:val="28"/>
          <w:szCs w:val="28"/>
          <w:rtl/>
        </w:rPr>
        <w:t xml:space="preserve">بخش به بررسی تنظیمات فیزیکی شبکه که توسط نمودار </w:t>
      </w:r>
      <w:r w:rsidRPr="00280097">
        <w:rPr>
          <w:rFonts w:asciiTheme="minorBidi" w:eastAsia="Times New Roman" w:hAnsiTheme="minorBidi" w:cs="B Nazanin"/>
          <w:sz w:val="28"/>
          <w:szCs w:val="28"/>
        </w:rPr>
        <w:t>deployment</w:t>
      </w:r>
      <w:r w:rsidRPr="00280097">
        <w:rPr>
          <w:rFonts w:asciiTheme="minorBidi" w:eastAsia="Times New Roman" w:hAnsiTheme="minorBidi" w:cs="B Nazanin" w:hint="cs"/>
          <w:sz w:val="28"/>
          <w:szCs w:val="28"/>
          <w:rtl/>
          <w:lang w:bidi="fa-IR"/>
        </w:rPr>
        <w:t>نشان داده</w:t>
      </w:r>
    </w:p>
    <w:p w:rsidR="00280097" w:rsidRPr="00280097" w:rsidRDefault="00280097" w:rsidP="00280097">
      <w:pPr>
        <w:bidi/>
        <w:spacing w:beforeAutospacing="1" w:after="100" w:afterAutospacing="1" w:line="240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bidi="fa-IR"/>
        </w:rPr>
      </w:pPr>
      <w:r w:rsidRPr="00280097">
        <w:rPr>
          <w:rFonts w:asciiTheme="minorBidi" w:eastAsia="Times New Roman" w:hAnsiTheme="minorBidi" w:cs="B Nazanin" w:hint="cs"/>
          <w:sz w:val="28"/>
          <w:szCs w:val="28"/>
          <w:rtl/>
          <w:lang w:bidi="fa-IR"/>
        </w:rPr>
        <w:t xml:space="preserve"> میشود میپردازد.</w:t>
      </w:r>
    </w:p>
    <w:p w:rsidR="00280097" w:rsidRPr="00280097" w:rsidRDefault="00280097" w:rsidP="00280097">
      <w:pPr>
        <w:bidi/>
        <w:spacing w:beforeAutospacing="1" w:after="100" w:afterAutospacing="1" w:line="240" w:lineRule="auto"/>
        <w:jc w:val="center"/>
        <w:rPr>
          <w:rFonts w:asciiTheme="minorBidi" w:eastAsia="Times New Roman" w:hAnsiTheme="minorBidi" w:cs="B Nazanin" w:hint="cs"/>
          <w:sz w:val="28"/>
          <w:szCs w:val="28"/>
          <w:rtl/>
          <w:lang w:bidi="fa-IR"/>
        </w:rPr>
      </w:pPr>
      <w:r w:rsidRPr="00280097">
        <w:rPr>
          <w:rFonts w:asciiTheme="minorBidi" w:eastAsia="Times New Roman" w:hAnsiTheme="minorBidi" w:cs="B Nazanin" w:hint="cs"/>
          <w:noProof/>
          <w:sz w:val="28"/>
          <w:szCs w:val="28"/>
          <w:rtl/>
        </w:rPr>
        <w:drawing>
          <wp:inline distT="0" distB="0" distL="0" distR="0" wp14:anchorId="26400886" wp14:editId="0193C3CA">
            <wp:extent cx="6156688" cy="509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962" cy="509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97" w:rsidRPr="00280097" w:rsidRDefault="00280097" w:rsidP="00280097">
      <w:pPr>
        <w:bidi/>
        <w:jc w:val="center"/>
        <w:rPr>
          <w:rFonts w:cs="B Nazanin" w:hint="cs"/>
          <w:sz w:val="28"/>
          <w:szCs w:val="28"/>
        </w:rPr>
      </w:pPr>
      <w:r w:rsidRPr="00280097">
        <w:rPr>
          <w:rFonts w:ascii="B Nazanin" w:hAnsi="B Nazanin" w:cs="B Nazanin" w:hint="cs"/>
          <w:sz w:val="28"/>
          <w:szCs w:val="28"/>
          <w:rtl/>
        </w:rPr>
        <w:t xml:space="preserve">شکل 7 :مدل  </w:t>
      </w:r>
      <w:r w:rsidRPr="00280097">
        <w:rPr>
          <w:rFonts w:cs="B Nazanin"/>
          <w:sz w:val="28"/>
          <w:szCs w:val="28"/>
        </w:rPr>
        <w:t>deployment</w:t>
      </w:r>
    </w:p>
    <w:p w:rsidR="00280097" w:rsidRPr="00280097" w:rsidRDefault="00280097" w:rsidP="00280097">
      <w:pPr>
        <w:bidi/>
        <w:spacing w:beforeAutospacing="1" w:after="100" w:afterAutospacing="1" w:line="240" w:lineRule="auto"/>
        <w:rPr>
          <w:rFonts w:asciiTheme="minorBidi" w:eastAsia="Times New Roman" w:hAnsiTheme="minorBidi" w:cs="B Nazanin"/>
          <w:sz w:val="28"/>
          <w:szCs w:val="28"/>
          <w:rtl/>
          <w:lang w:bidi="fa-IR"/>
        </w:rPr>
      </w:pPr>
      <w:r w:rsidRPr="00280097">
        <w:rPr>
          <w:rFonts w:asciiTheme="minorBidi" w:hAnsiTheme="minorBidi" w:cs="B Nazanin" w:hint="cs"/>
          <w:sz w:val="28"/>
          <w:szCs w:val="28"/>
          <w:rtl/>
        </w:rPr>
        <w:lastRenderedPageBreak/>
        <w:t xml:space="preserve">  7.1. </w:t>
      </w:r>
      <w:r w:rsidRPr="00280097">
        <w:rPr>
          <w:rFonts w:asciiTheme="minorBidi" w:hAnsiTheme="minorBidi" w:cs="B Nazanin"/>
          <w:sz w:val="28"/>
          <w:szCs w:val="28"/>
        </w:rPr>
        <w:t xml:space="preserve">External Desktop </w:t>
      </w:r>
      <w:proofErr w:type="gramStart"/>
      <w:r w:rsidRPr="00280097">
        <w:rPr>
          <w:rFonts w:asciiTheme="minorBidi" w:hAnsiTheme="minorBidi" w:cs="B Nazanin"/>
          <w:sz w:val="28"/>
          <w:szCs w:val="28"/>
        </w:rPr>
        <w:t>PC</w:t>
      </w:r>
      <w:r w:rsidRPr="00280097">
        <w:rPr>
          <w:rFonts w:asciiTheme="minorBidi" w:hAnsiTheme="minorBidi" w:cs="B Nazanin" w:hint="cs"/>
          <w:sz w:val="28"/>
          <w:szCs w:val="28"/>
          <w:rtl/>
        </w:rPr>
        <w:t xml:space="preserve"> :</w:t>
      </w:r>
      <w:proofErr w:type="gramEnd"/>
      <w:r w:rsidRPr="00280097">
        <w:rPr>
          <w:rFonts w:asciiTheme="minorBidi" w:hAnsiTheme="minorBidi" w:cs="B Nazanin" w:hint="cs"/>
          <w:sz w:val="28"/>
          <w:szCs w:val="28"/>
          <w:rtl/>
        </w:rPr>
        <w:t xml:space="preserve"> سیستم ثبت نام دانشجو از از طریق </w:t>
      </w:r>
      <w:r w:rsidRPr="00280097">
        <w:rPr>
          <w:rFonts w:asciiTheme="minorBidi" w:hAnsiTheme="minorBidi" w:cs="B Nazanin"/>
          <w:sz w:val="28"/>
          <w:szCs w:val="28"/>
        </w:rPr>
        <w:t xml:space="preserve">desktop </w:t>
      </w:r>
      <w:r w:rsidRPr="00280097">
        <w:rPr>
          <w:rFonts w:asciiTheme="minorBidi" w:hAnsiTheme="minorBidi" w:cs="B Nazanin" w:hint="cs"/>
          <w:sz w:val="28"/>
          <w:szCs w:val="28"/>
          <w:rtl/>
          <w:lang w:bidi="fa-IR"/>
        </w:rPr>
        <w:t>کامپیوتر شخصی که با اینترنت به سرور دانشگاه وصل است ارتباط برقرار میکند.</w:t>
      </w:r>
    </w:p>
    <w:p w:rsidR="00280097" w:rsidRPr="00280097" w:rsidRDefault="00280097" w:rsidP="00280097">
      <w:pPr>
        <w:bidi/>
        <w:rPr>
          <w:rFonts w:asciiTheme="minorBidi" w:hAnsiTheme="minorBidi" w:cs="B Nazanin"/>
          <w:sz w:val="28"/>
          <w:szCs w:val="28"/>
        </w:rPr>
      </w:pPr>
      <w:r w:rsidRPr="00280097">
        <w:rPr>
          <w:rFonts w:asciiTheme="minorBidi" w:hAnsiTheme="minorBidi" w:cs="B Nazanin" w:hint="cs"/>
          <w:sz w:val="28"/>
          <w:szCs w:val="28"/>
          <w:rtl/>
        </w:rPr>
        <w:t xml:space="preserve">7.2 </w:t>
      </w:r>
      <w:r w:rsidRPr="00280097">
        <w:rPr>
          <w:rFonts w:asciiTheme="minorBidi" w:hAnsiTheme="minorBidi" w:cs="B Nazanin"/>
          <w:sz w:val="28"/>
          <w:szCs w:val="28"/>
        </w:rPr>
        <w:t>Desktop PC</w:t>
      </w:r>
      <w:r w:rsidRPr="00280097">
        <w:rPr>
          <w:rFonts w:asciiTheme="minorBidi" w:hAnsiTheme="minorBidi" w:cs="B Nazanin" w:hint="cs"/>
          <w:sz w:val="28"/>
          <w:szCs w:val="28"/>
          <w:rtl/>
        </w:rPr>
        <w:t xml:space="preserve"> :دانشجو با کامپیوتر شخصی اش  به صورت مستقیم به سرور دانشگاه از طریق </w:t>
      </w:r>
    </w:p>
    <w:p w:rsidR="00280097" w:rsidRPr="00280097" w:rsidRDefault="00280097" w:rsidP="00280097">
      <w:pPr>
        <w:bidi/>
        <w:rPr>
          <w:rFonts w:asciiTheme="minorBidi" w:hAnsiTheme="minorBidi" w:cs="B Nazanin"/>
          <w:sz w:val="28"/>
          <w:szCs w:val="28"/>
          <w:rtl/>
          <w:lang w:bidi="fa-IR"/>
        </w:rPr>
      </w:pPr>
      <w:proofErr w:type="gramStart"/>
      <w:r w:rsidRPr="00280097">
        <w:rPr>
          <w:rFonts w:asciiTheme="minorBidi" w:hAnsiTheme="minorBidi" w:cs="B Nazanin"/>
          <w:sz w:val="28"/>
          <w:szCs w:val="28"/>
        </w:rPr>
        <w:t>LAN</w:t>
      </w:r>
      <w:r w:rsidRPr="00280097">
        <w:rPr>
          <w:rFonts w:asciiTheme="minorBidi" w:hAnsiTheme="minorBidi" w:cs="B Nazanin" w:hint="cs"/>
          <w:sz w:val="28"/>
          <w:szCs w:val="28"/>
          <w:rtl/>
        </w:rPr>
        <w:t xml:space="preserve"> متصل میشود.این شبکه محلی توسط استاد برای انتخاب درس و ثبت نمره دانشجو استفاده میشود.ثبت نام با استفاده از این سیستم های شخصی اطلاعات دانشجو و استاد را نگه داری میکند.</w:t>
      </w:r>
      <w:proofErr w:type="gramEnd"/>
    </w:p>
    <w:p w:rsidR="00280097" w:rsidRPr="00280097" w:rsidRDefault="00280097" w:rsidP="00280097">
      <w:p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  <w:r w:rsidRPr="00280097">
        <w:rPr>
          <w:rFonts w:asciiTheme="minorBidi" w:hAnsiTheme="minorBidi" w:cs="B Nazanin"/>
          <w:sz w:val="28"/>
          <w:szCs w:val="28"/>
        </w:rPr>
        <w:t xml:space="preserve">  </w:t>
      </w:r>
      <w:r w:rsidRPr="00280097">
        <w:rPr>
          <w:rFonts w:asciiTheme="minorBidi" w:hAnsiTheme="minorBidi" w:cs="B Nazanin" w:hint="cs"/>
          <w:sz w:val="28"/>
          <w:szCs w:val="28"/>
          <w:rtl/>
          <w:lang w:bidi="fa-IR"/>
        </w:rPr>
        <w:t>7.3</w:t>
      </w:r>
      <w:r w:rsidRPr="00280097">
        <w:rPr>
          <w:rFonts w:asciiTheme="minorBidi" w:hAnsiTheme="minorBidi" w:cs="B Nazanin"/>
          <w:sz w:val="28"/>
          <w:szCs w:val="28"/>
          <w:lang w:bidi="fa-IR"/>
        </w:rPr>
        <w:t xml:space="preserve"> Registration Server .</w:t>
      </w:r>
      <w:r w:rsidRPr="00280097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:</w:t>
      </w:r>
      <w:r w:rsidRPr="00280097">
        <w:rPr>
          <w:rFonts w:asciiTheme="minorBidi" w:hAnsiTheme="minorBidi" w:cs="B Nazanin"/>
          <w:sz w:val="28"/>
          <w:szCs w:val="28"/>
        </w:rPr>
        <w:t xml:space="preserve"> </w:t>
      </w:r>
      <w:r w:rsidRPr="00280097">
        <w:rPr>
          <w:rFonts w:asciiTheme="minorBidi" w:hAnsiTheme="minorBidi" w:cs="B Nazanin" w:hint="cs"/>
          <w:sz w:val="28"/>
          <w:szCs w:val="28"/>
          <w:rtl/>
        </w:rPr>
        <w:t xml:space="preserve">سرور ثبت نام سرور </w:t>
      </w:r>
      <w:r w:rsidRPr="00280097">
        <w:rPr>
          <w:rFonts w:asciiTheme="minorBidi" w:hAnsiTheme="minorBidi" w:cs="B Nazanin"/>
          <w:sz w:val="28"/>
          <w:szCs w:val="28"/>
        </w:rPr>
        <w:t>UNIX</w:t>
      </w:r>
      <w:r w:rsidRPr="00280097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است.تمام دانشکده ها و دانشجویان از طریق شبکه محلی </w:t>
      </w:r>
      <w:r w:rsidRPr="00280097">
        <w:rPr>
          <w:rFonts w:asciiTheme="minorBidi" w:hAnsiTheme="minorBidi" w:cs="B Nazanin"/>
          <w:sz w:val="28"/>
          <w:szCs w:val="28"/>
          <w:lang w:bidi="fa-IR"/>
        </w:rPr>
        <w:t>LAN</w:t>
      </w:r>
      <w:r w:rsidRPr="00280097">
        <w:rPr>
          <w:rFonts w:asciiTheme="minorBidi" w:hAnsiTheme="minorBidi" w:cs="B Nazanin" w:hint="cs"/>
          <w:sz w:val="28"/>
          <w:szCs w:val="28"/>
          <w:rtl/>
          <w:lang w:bidi="fa-IR"/>
        </w:rPr>
        <w:t>به آن دسترسی دارند.</w:t>
      </w:r>
    </w:p>
    <w:p w:rsidR="00280097" w:rsidRPr="00280097" w:rsidRDefault="00280097" w:rsidP="00280097">
      <w:pPr>
        <w:bidi/>
        <w:rPr>
          <w:rFonts w:asciiTheme="minorBidi" w:hAnsiTheme="minorBidi" w:cs="B Nazanin"/>
          <w:sz w:val="28"/>
          <w:szCs w:val="28"/>
        </w:rPr>
      </w:pPr>
      <w:r w:rsidRPr="00280097">
        <w:rPr>
          <w:rFonts w:asciiTheme="minorBidi" w:hAnsiTheme="minorBidi" w:cs="B Nazanin" w:hint="cs"/>
          <w:sz w:val="28"/>
          <w:szCs w:val="28"/>
          <w:rtl/>
        </w:rPr>
        <w:t>7.4</w:t>
      </w:r>
      <w:r w:rsidRPr="00280097">
        <w:rPr>
          <w:rFonts w:asciiTheme="minorBidi" w:hAnsiTheme="minorBidi" w:cs="B Nazanin"/>
          <w:sz w:val="28"/>
          <w:szCs w:val="28"/>
        </w:rPr>
        <w:t xml:space="preserve"> Course Catalog.  </w:t>
      </w:r>
      <w:r w:rsidRPr="00280097">
        <w:rPr>
          <w:rFonts w:asciiTheme="minorBidi" w:hAnsiTheme="minorBidi" w:cs="B Nazanin" w:hint="cs"/>
          <w:sz w:val="28"/>
          <w:szCs w:val="28"/>
          <w:rtl/>
        </w:rPr>
        <w:t>:سیستم دوره یک سیستم قدیمی است که شامل تمام دوره ها نیز است.دسترسی به آن از طریق سرور دانشگاه امکان پذیر است.</w:t>
      </w:r>
    </w:p>
    <w:p w:rsidR="000100D4" w:rsidRPr="00280097" w:rsidRDefault="00280097" w:rsidP="00280097">
      <w:pPr>
        <w:bidi/>
        <w:jc w:val="both"/>
        <w:rPr>
          <w:rFonts w:cs="B Nazanin"/>
          <w:sz w:val="28"/>
          <w:szCs w:val="28"/>
        </w:rPr>
      </w:pPr>
      <w:r w:rsidRPr="00280097">
        <w:rPr>
          <w:rFonts w:asciiTheme="minorBidi" w:hAnsiTheme="minorBidi" w:cs="B Nazanin" w:hint="cs"/>
          <w:sz w:val="28"/>
          <w:szCs w:val="28"/>
          <w:rtl/>
        </w:rPr>
        <w:t xml:space="preserve">  7.5</w:t>
      </w:r>
      <w:r w:rsidRPr="00280097">
        <w:rPr>
          <w:rFonts w:asciiTheme="minorBidi" w:hAnsiTheme="minorBidi" w:cs="B Nazanin"/>
          <w:sz w:val="28"/>
          <w:szCs w:val="28"/>
        </w:rPr>
        <w:t xml:space="preserve"> Billing System. </w:t>
      </w:r>
      <w:r w:rsidRPr="00280097">
        <w:rPr>
          <w:rFonts w:asciiTheme="minorBidi" w:hAnsiTheme="minorBidi" w:cs="B Nazanin" w:hint="cs"/>
          <w:sz w:val="28"/>
          <w:szCs w:val="28"/>
          <w:rtl/>
        </w:rPr>
        <w:t>:سیستم مالی حساب دانشجویان را در هر ترم مدیریت میکند.</w:t>
      </w:r>
    </w:p>
    <w:sectPr w:rsidR="000100D4" w:rsidRPr="00280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097"/>
    <w:rsid w:val="000100D4"/>
    <w:rsid w:val="00280097"/>
    <w:rsid w:val="00DC4D61"/>
    <w:rsid w:val="00E0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263"/>
  </w:style>
  <w:style w:type="paragraph" w:styleId="Heading1">
    <w:name w:val="heading 1"/>
    <w:basedOn w:val="Normal"/>
    <w:next w:val="Normal"/>
    <w:link w:val="Heading1Char"/>
    <w:uiPriority w:val="9"/>
    <w:qFormat/>
    <w:rsid w:val="00E0026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026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26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026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0263"/>
    <w:rPr>
      <w:b/>
      <w:bCs/>
    </w:rPr>
  </w:style>
  <w:style w:type="character" w:styleId="Emphasis">
    <w:name w:val="Emphasis"/>
    <w:uiPriority w:val="20"/>
    <w:qFormat/>
    <w:rsid w:val="00E0026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0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026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02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3"/>
    <w:rPr>
      <w:b/>
      <w:bCs/>
      <w:i/>
      <w:iCs/>
    </w:rPr>
  </w:style>
  <w:style w:type="character" w:styleId="SubtleEmphasis">
    <w:name w:val="Subtle Emphasis"/>
    <w:uiPriority w:val="19"/>
    <w:qFormat/>
    <w:rsid w:val="00E00263"/>
    <w:rPr>
      <w:i/>
      <w:iCs/>
    </w:rPr>
  </w:style>
  <w:style w:type="character" w:styleId="IntenseEmphasis">
    <w:name w:val="Intense Emphasis"/>
    <w:uiPriority w:val="21"/>
    <w:qFormat/>
    <w:rsid w:val="00E00263"/>
    <w:rPr>
      <w:b/>
      <w:bCs/>
    </w:rPr>
  </w:style>
  <w:style w:type="character" w:styleId="SubtleReference">
    <w:name w:val="Subtle Reference"/>
    <w:uiPriority w:val="31"/>
    <w:qFormat/>
    <w:rsid w:val="00E00263"/>
    <w:rPr>
      <w:smallCaps/>
    </w:rPr>
  </w:style>
  <w:style w:type="character" w:styleId="IntenseReference">
    <w:name w:val="Intense Reference"/>
    <w:uiPriority w:val="32"/>
    <w:qFormat/>
    <w:rsid w:val="00E00263"/>
    <w:rPr>
      <w:smallCaps/>
      <w:spacing w:val="5"/>
      <w:u w:val="single"/>
    </w:rPr>
  </w:style>
  <w:style w:type="character" w:styleId="BookTitle">
    <w:name w:val="Book Title"/>
    <w:uiPriority w:val="33"/>
    <w:qFormat/>
    <w:rsid w:val="00E0026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0026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263"/>
  </w:style>
  <w:style w:type="paragraph" w:styleId="Heading1">
    <w:name w:val="heading 1"/>
    <w:basedOn w:val="Normal"/>
    <w:next w:val="Normal"/>
    <w:link w:val="Heading1Char"/>
    <w:uiPriority w:val="9"/>
    <w:qFormat/>
    <w:rsid w:val="00E0026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026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26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026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0263"/>
    <w:rPr>
      <w:b/>
      <w:bCs/>
    </w:rPr>
  </w:style>
  <w:style w:type="character" w:styleId="Emphasis">
    <w:name w:val="Emphasis"/>
    <w:uiPriority w:val="20"/>
    <w:qFormat/>
    <w:rsid w:val="00E0026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0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026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02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3"/>
    <w:rPr>
      <w:b/>
      <w:bCs/>
      <w:i/>
      <w:iCs/>
    </w:rPr>
  </w:style>
  <w:style w:type="character" w:styleId="SubtleEmphasis">
    <w:name w:val="Subtle Emphasis"/>
    <w:uiPriority w:val="19"/>
    <w:qFormat/>
    <w:rsid w:val="00E00263"/>
    <w:rPr>
      <w:i/>
      <w:iCs/>
    </w:rPr>
  </w:style>
  <w:style w:type="character" w:styleId="IntenseEmphasis">
    <w:name w:val="Intense Emphasis"/>
    <w:uiPriority w:val="21"/>
    <w:qFormat/>
    <w:rsid w:val="00E00263"/>
    <w:rPr>
      <w:b/>
      <w:bCs/>
    </w:rPr>
  </w:style>
  <w:style w:type="character" w:styleId="SubtleReference">
    <w:name w:val="Subtle Reference"/>
    <w:uiPriority w:val="31"/>
    <w:qFormat/>
    <w:rsid w:val="00E00263"/>
    <w:rPr>
      <w:smallCaps/>
    </w:rPr>
  </w:style>
  <w:style w:type="character" w:styleId="IntenseReference">
    <w:name w:val="Intense Reference"/>
    <w:uiPriority w:val="32"/>
    <w:qFormat/>
    <w:rsid w:val="00E00263"/>
    <w:rPr>
      <w:smallCaps/>
      <w:spacing w:val="5"/>
      <w:u w:val="single"/>
    </w:rPr>
  </w:style>
  <w:style w:type="character" w:styleId="BookTitle">
    <w:name w:val="Book Title"/>
    <w:uiPriority w:val="33"/>
    <w:qFormat/>
    <w:rsid w:val="00E0026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0026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2017-01-29T17:09:00Z</dcterms:created>
  <dcterms:modified xsi:type="dcterms:W3CDTF">2017-01-29T17:10:00Z</dcterms:modified>
</cp:coreProperties>
</file>