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3606D" w14:textId="77777777" w:rsidR="00336023" w:rsidRPr="00336023" w:rsidRDefault="00336023" w:rsidP="00336023">
      <w:pPr>
        <w:rPr>
          <w:rFonts w:ascii="Calibri" w:hAnsi="Calibri" w:cs="Calibri"/>
          <w:color w:val="4C94D8" w:themeColor="text2" w:themeTint="80"/>
          <w:sz w:val="36"/>
          <w:szCs w:val="36"/>
        </w:rPr>
      </w:pPr>
      <w:r w:rsidRPr="00336023">
        <w:rPr>
          <w:rFonts w:ascii="Calibri" w:hAnsi="Calibri" w:cs="Calibri"/>
          <w:color w:val="4C94D8" w:themeColor="text2" w:themeTint="80"/>
          <w:sz w:val="36"/>
          <w:szCs w:val="36"/>
        </w:rPr>
        <w:t>Jia Han</w:t>
      </w:r>
    </w:p>
    <w:p w14:paraId="36370403" w14:textId="77777777" w:rsidR="00336023" w:rsidRPr="00336023" w:rsidRDefault="00336023" w:rsidP="00336023">
      <w:pPr>
        <w:rPr>
          <w:rFonts w:ascii="Calibri" w:hAnsi="Calibri" w:cs="Calibri"/>
          <w:b/>
          <w:bCs/>
          <w:sz w:val="28"/>
          <w:szCs w:val="28"/>
        </w:rPr>
      </w:pPr>
      <w:r w:rsidRPr="00336023">
        <w:rPr>
          <w:rFonts w:ascii="Calibri" w:hAnsi="Calibri" w:cs="Calibri"/>
          <w:b/>
          <w:bCs/>
          <w:sz w:val="28"/>
          <w:szCs w:val="28"/>
        </w:rPr>
        <w:t>Senior Front-End Developer</w:t>
      </w:r>
    </w:p>
    <w:p w14:paraId="77A1BC94" w14:textId="77777777" w:rsidR="00336023" w:rsidRPr="00336023" w:rsidRDefault="00336023" w:rsidP="00336023">
      <w:pPr>
        <w:rPr>
          <w:rFonts w:ascii="Calibri" w:hAnsi="Calibri" w:cs="Calibri"/>
          <w:b/>
          <w:bCs/>
        </w:rPr>
      </w:pPr>
      <w:r w:rsidRPr="00336023">
        <w:rPr>
          <w:rFonts w:ascii="Calibri" w:hAnsi="Calibri" w:cs="Calibri"/>
          <w:b/>
          <w:bCs/>
        </w:rPr>
        <w:t>Email: hummvee@gmail.com | Phone: 0211427176 | Location: Wellington, NZ</w:t>
      </w:r>
    </w:p>
    <w:p w14:paraId="12CC83A3" w14:textId="77777777" w:rsidR="00336023" w:rsidRPr="00336023" w:rsidRDefault="00336023" w:rsidP="00336023">
      <w:pPr>
        <w:rPr>
          <w:rFonts w:ascii="Calibri" w:hAnsi="Calibri" w:cs="Calibri"/>
          <w:b/>
          <w:bCs/>
        </w:rPr>
      </w:pPr>
      <w:r w:rsidRPr="00336023">
        <w:rPr>
          <w:rFonts w:ascii="Calibri" w:hAnsi="Calibri" w:cs="Calibri"/>
          <w:b/>
          <w:bCs/>
        </w:rPr>
        <w:t>Profile Summary</w:t>
      </w:r>
    </w:p>
    <w:p w14:paraId="4AE2C015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 xml:space="preserve">I’m a front-end-focused full-stack developer with over 10 years of experience building enterprise-grade web applications. Since 2024, I’ve been working on-site at BNZ via Datacom, contributing to two major React projects within the Digital Channels domain — the International Client and </w:t>
      </w:r>
      <w:proofErr w:type="spellStart"/>
      <w:r w:rsidRPr="00336023">
        <w:rPr>
          <w:rFonts w:ascii="Calibri" w:hAnsi="Calibri" w:cs="Calibri"/>
        </w:rPr>
        <w:t>BioCatch</w:t>
      </w:r>
      <w:proofErr w:type="spellEnd"/>
      <w:r w:rsidRPr="00336023">
        <w:rPr>
          <w:rFonts w:ascii="Calibri" w:hAnsi="Calibri" w:cs="Calibri"/>
        </w:rPr>
        <w:t xml:space="preserve"> SDK Integration.</w:t>
      </w:r>
    </w:p>
    <w:p w14:paraId="4451C79A" w14:textId="4D5DB014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 xml:space="preserve">In previous projects, I’ve also acted as a technical lead at Southern Cross Health NZ, where I provided architectural guidance, led front-end development, and mentored team members. I enjoy building scalable UI architecture with React, TypeScript, and modern testing tools like </w:t>
      </w:r>
      <w:proofErr w:type="spellStart"/>
      <w:r w:rsidRPr="00336023">
        <w:rPr>
          <w:rFonts w:ascii="Calibri" w:hAnsi="Calibri" w:cs="Calibri"/>
        </w:rPr>
        <w:t>Vitest</w:t>
      </w:r>
      <w:proofErr w:type="spellEnd"/>
      <w:r w:rsidRPr="00336023">
        <w:rPr>
          <w:rFonts w:ascii="Calibri" w:hAnsi="Calibri" w:cs="Calibri"/>
        </w:rPr>
        <w:t xml:space="preserve"> and Cypress. I thrive in collaborative Agile teams and </w:t>
      </w:r>
      <w:r w:rsidR="00670B7E">
        <w:rPr>
          <w:rFonts w:ascii="Calibri" w:hAnsi="Calibri" w:cs="Calibri"/>
        </w:rPr>
        <w:t xml:space="preserve">I </w:t>
      </w:r>
      <w:r w:rsidRPr="00336023">
        <w:rPr>
          <w:rFonts w:ascii="Calibri" w:hAnsi="Calibri" w:cs="Calibri"/>
        </w:rPr>
        <w:t>am passionate about continuously improving development workflows and front-end quality.</w:t>
      </w:r>
    </w:p>
    <w:p w14:paraId="48559666" w14:textId="16ED565D" w:rsid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I’m now seeking a permanent opportunity at BNZ to continue making meaningful contributions.</w:t>
      </w:r>
    </w:p>
    <w:p w14:paraId="141CC4F2" w14:textId="77777777" w:rsidR="00336023" w:rsidRPr="00336023" w:rsidRDefault="00336023" w:rsidP="00336023">
      <w:pPr>
        <w:rPr>
          <w:rFonts w:ascii="Calibri" w:hAnsi="Calibri" w:cs="Calibri"/>
        </w:rPr>
      </w:pPr>
    </w:p>
    <w:p w14:paraId="1677AF48" w14:textId="77777777" w:rsidR="00336023" w:rsidRPr="00336023" w:rsidRDefault="00336023" w:rsidP="00336023">
      <w:pPr>
        <w:rPr>
          <w:rFonts w:ascii="Calibri" w:hAnsi="Calibri" w:cs="Calibri"/>
          <w:color w:val="4C94D8" w:themeColor="text2" w:themeTint="80"/>
          <w:sz w:val="28"/>
          <w:szCs w:val="28"/>
        </w:rPr>
      </w:pPr>
      <w:r w:rsidRPr="00336023">
        <w:rPr>
          <w:rFonts w:ascii="Calibri" w:hAnsi="Calibri" w:cs="Calibri"/>
          <w:color w:val="4C94D8" w:themeColor="text2" w:themeTint="80"/>
          <w:sz w:val="28"/>
          <w:szCs w:val="28"/>
        </w:rPr>
        <w:t>Technical Skills</w:t>
      </w:r>
    </w:p>
    <w:p w14:paraId="088C2A09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Languages &amp; Frameworks: JavaScript, TypeScript, React, Angular 2–7, .NET Core, C#, HTML, CSS/SASS/LESS</w:t>
      </w:r>
    </w:p>
    <w:p w14:paraId="04355CB0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 xml:space="preserve">- Testing &amp; Tools: </w:t>
      </w:r>
      <w:proofErr w:type="spellStart"/>
      <w:r w:rsidRPr="00336023">
        <w:rPr>
          <w:rFonts w:ascii="Calibri" w:hAnsi="Calibri" w:cs="Calibri"/>
        </w:rPr>
        <w:t>Vitest</w:t>
      </w:r>
      <w:proofErr w:type="spellEnd"/>
      <w:r w:rsidRPr="00336023">
        <w:rPr>
          <w:rFonts w:ascii="Calibri" w:hAnsi="Calibri" w:cs="Calibri"/>
        </w:rPr>
        <w:t>, Cypress, Jest, Git, Azure DevOps, Agile/Scrum</w:t>
      </w:r>
    </w:p>
    <w:p w14:paraId="0E316F02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Architecture: Micro frontends, Redux Toolkit, React Query</w:t>
      </w:r>
    </w:p>
    <w:p w14:paraId="197C5381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Databases: SQL Server</w:t>
      </w:r>
    </w:p>
    <w:p w14:paraId="519C430B" w14:textId="77777777" w:rsid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DevOps: CI/CD pipelines (Azure DevOps, Jenkins)</w:t>
      </w:r>
    </w:p>
    <w:p w14:paraId="053AFD19" w14:textId="77777777" w:rsidR="00336023" w:rsidRPr="00336023" w:rsidRDefault="00336023" w:rsidP="00336023">
      <w:pPr>
        <w:rPr>
          <w:rFonts w:ascii="Calibri" w:hAnsi="Calibri" w:cs="Calibri"/>
        </w:rPr>
      </w:pPr>
    </w:p>
    <w:p w14:paraId="72C4EC43" w14:textId="77777777" w:rsidR="00336023" w:rsidRPr="00336023" w:rsidRDefault="00336023" w:rsidP="00336023">
      <w:pPr>
        <w:rPr>
          <w:rFonts w:ascii="Calibri" w:hAnsi="Calibri" w:cs="Calibri"/>
          <w:color w:val="4C94D8" w:themeColor="text2" w:themeTint="80"/>
          <w:sz w:val="28"/>
          <w:szCs w:val="28"/>
        </w:rPr>
      </w:pPr>
      <w:r w:rsidRPr="00336023">
        <w:rPr>
          <w:rFonts w:ascii="Calibri" w:hAnsi="Calibri" w:cs="Calibri"/>
          <w:color w:val="4C94D8" w:themeColor="text2" w:themeTint="80"/>
          <w:sz w:val="28"/>
          <w:szCs w:val="28"/>
        </w:rPr>
        <w:t>Professional Experience</w:t>
      </w:r>
    </w:p>
    <w:p w14:paraId="07A8BC6E" w14:textId="77777777" w:rsidR="00336023" w:rsidRPr="00336023" w:rsidRDefault="00336023" w:rsidP="00336023">
      <w:pPr>
        <w:rPr>
          <w:rFonts w:ascii="Calibri" w:hAnsi="Calibri" w:cs="Calibri"/>
          <w:b/>
          <w:bCs/>
          <w:i/>
          <w:iCs/>
        </w:rPr>
      </w:pPr>
      <w:r w:rsidRPr="00336023">
        <w:rPr>
          <w:rFonts w:ascii="Calibri" w:hAnsi="Calibri" w:cs="Calibri"/>
          <w:b/>
          <w:bCs/>
          <w:i/>
          <w:iCs/>
        </w:rPr>
        <w:t>Senior Front-End Developer — BNZ (via Datacom)</w:t>
      </w:r>
    </w:p>
    <w:p w14:paraId="6F5185A0" w14:textId="77777777" w:rsidR="00336023" w:rsidRPr="00336023" w:rsidRDefault="00336023" w:rsidP="00336023">
      <w:pPr>
        <w:rPr>
          <w:rFonts w:ascii="Calibri" w:hAnsi="Calibri" w:cs="Calibri"/>
          <w:b/>
          <w:bCs/>
        </w:rPr>
      </w:pPr>
      <w:r w:rsidRPr="00336023">
        <w:rPr>
          <w:rFonts w:ascii="Calibri" w:hAnsi="Calibri" w:cs="Calibri"/>
          <w:b/>
          <w:bCs/>
        </w:rPr>
        <w:t>International Client</w:t>
      </w:r>
    </w:p>
    <w:p w14:paraId="258037C6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• Modernised front-end code</w:t>
      </w:r>
    </w:p>
    <w:p w14:paraId="42E86917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• Replaced Redux with React Query, upgraded React version, refactored test suites</w:t>
      </w:r>
    </w:p>
    <w:p w14:paraId="074BAE28" w14:textId="77777777" w:rsidR="00336023" w:rsidRDefault="00336023" w:rsidP="00336023">
      <w:pPr>
        <w:rPr>
          <w:rFonts w:ascii="Calibri" w:hAnsi="Calibri" w:cs="Calibri"/>
        </w:rPr>
      </w:pPr>
    </w:p>
    <w:p w14:paraId="6914801A" w14:textId="7D60D802" w:rsidR="00336023" w:rsidRPr="00336023" w:rsidRDefault="00336023" w:rsidP="00336023">
      <w:pPr>
        <w:rPr>
          <w:rFonts w:ascii="Calibri" w:hAnsi="Calibri" w:cs="Calibri"/>
          <w:b/>
          <w:bCs/>
        </w:rPr>
      </w:pPr>
      <w:proofErr w:type="spellStart"/>
      <w:r w:rsidRPr="00336023">
        <w:rPr>
          <w:rFonts w:ascii="Calibri" w:hAnsi="Calibri" w:cs="Calibri"/>
          <w:b/>
          <w:bCs/>
        </w:rPr>
        <w:lastRenderedPageBreak/>
        <w:t>BioCatch</w:t>
      </w:r>
      <w:proofErr w:type="spellEnd"/>
      <w:r w:rsidRPr="00336023">
        <w:rPr>
          <w:rFonts w:ascii="Calibri" w:hAnsi="Calibri" w:cs="Calibri"/>
          <w:b/>
          <w:bCs/>
        </w:rPr>
        <w:t xml:space="preserve"> SDK Integration</w:t>
      </w:r>
    </w:p>
    <w:p w14:paraId="52836319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 xml:space="preserve">• Integrating </w:t>
      </w:r>
      <w:proofErr w:type="spellStart"/>
      <w:r w:rsidRPr="00336023">
        <w:rPr>
          <w:rFonts w:ascii="Calibri" w:hAnsi="Calibri" w:cs="Calibri"/>
        </w:rPr>
        <w:t>BioCatch</w:t>
      </w:r>
      <w:proofErr w:type="spellEnd"/>
      <w:r w:rsidRPr="00336023">
        <w:rPr>
          <w:rFonts w:ascii="Calibri" w:hAnsi="Calibri" w:cs="Calibri"/>
        </w:rPr>
        <w:t xml:space="preserve"> SDK into BNZ web apps using React</w:t>
      </w:r>
    </w:p>
    <w:p w14:paraId="157DA760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• Ensured seamless tracking and security alignment. Worked closely with multiple BNZ domain teams in Agile squads</w:t>
      </w:r>
    </w:p>
    <w:p w14:paraId="108AD9EE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Tech stack: React, TypeScript, React Query, Redux Toolkit, Cypress, Jest</w:t>
      </w:r>
    </w:p>
    <w:p w14:paraId="39D740F3" w14:textId="77777777" w:rsidR="00336023" w:rsidRPr="00336023" w:rsidRDefault="00336023" w:rsidP="00336023">
      <w:pPr>
        <w:rPr>
          <w:rFonts w:ascii="Calibri" w:hAnsi="Calibri" w:cs="Calibri"/>
        </w:rPr>
      </w:pPr>
    </w:p>
    <w:p w14:paraId="11E37AAE" w14:textId="77777777" w:rsidR="00336023" w:rsidRPr="00336023" w:rsidRDefault="00336023" w:rsidP="00336023">
      <w:pPr>
        <w:rPr>
          <w:rFonts w:ascii="Calibri" w:hAnsi="Calibri" w:cs="Calibri"/>
          <w:b/>
          <w:bCs/>
          <w:i/>
          <w:iCs/>
        </w:rPr>
      </w:pPr>
      <w:r w:rsidRPr="00336023">
        <w:rPr>
          <w:rFonts w:ascii="Calibri" w:hAnsi="Calibri" w:cs="Calibri"/>
          <w:b/>
          <w:bCs/>
          <w:i/>
          <w:iCs/>
        </w:rPr>
        <w:t>Front-End Lead Developer — Southern Cross Health NZ</w:t>
      </w:r>
    </w:p>
    <w:p w14:paraId="5EE614DD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Led front-end development of internal tooling built with React and TypeScript.</w:t>
      </w:r>
    </w:p>
    <w:p w14:paraId="3BBB5035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Provided architectural guidance and coding standards.</w:t>
      </w:r>
    </w:p>
    <w:p w14:paraId="1C00C6A4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Mentored three developers and improved front-end quality.</w:t>
      </w:r>
    </w:p>
    <w:p w14:paraId="64D13CB2" w14:textId="77777777" w:rsidR="00336023" w:rsidRPr="00336023" w:rsidRDefault="00336023" w:rsidP="00336023">
      <w:pPr>
        <w:rPr>
          <w:rFonts w:ascii="Calibri" w:hAnsi="Calibri" w:cs="Calibri"/>
        </w:rPr>
      </w:pPr>
    </w:p>
    <w:p w14:paraId="4A125E91" w14:textId="77777777" w:rsidR="00336023" w:rsidRPr="00336023" w:rsidRDefault="00336023" w:rsidP="00336023">
      <w:pPr>
        <w:rPr>
          <w:rFonts w:ascii="Calibri" w:hAnsi="Calibri" w:cs="Calibri"/>
          <w:b/>
          <w:bCs/>
          <w:i/>
          <w:iCs/>
        </w:rPr>
      </w:pPr>
      <w:r w:rsidRPr="00336023">
        <w:rPr>
          <w:rFonts w:ascii="Calibri" w:hAnsi="Calibri" w:cs="Calibri"/>
          <w:b/>
          <w:bCs/>
          <w:i/>
          <w:iCs/>
        </w:rPr>
        <w:t xml:space="preserve">Lead Developer — </w:t>
      </w:r>
      <w:proofErr w:type="spellStart"/>
      <w:r w:rsidRPr="00336023">
        <w:rPr>
          <w:rFonts w:ascii="Calibri" w:hAnsi="Calibri" w:cs="Calibri"/>
          <w:b/>
          <w:bCs/>
          <w:i/>
          <w:iCs/>
        </w:rPr>
        <w:t>RealMe</w:t>
      </w:r>
      <w:proofErr w:type="spellEnd"/>
      <w:r w:rsidRPr="00336023">
        <w:rPr>
          <w:rFonts w:ascii="Calibri" w:hAnsi="Calibri" w:cs="Calibri"/>
          <w:b/>
          <w:bCs/>
          <w:i/>
          <w:iCs/>
        </w:rPr>
        <w:t xml:space="preserve"> Identity Verification Service</w:t>
      </w:r>
    </w:p>
    <w:p w14:paraId="3DC2BBB7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Led a small team of developers, responsible for code quality and release process.</w:t>
      </w:r>
    </w:p>
    <w:p w14:paraId="72A8298E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Collaborated with stakeholders on requirements.</w:t>
      </w:r>
    </w:p>
    <w:p w14:paraId="384F10C4" w14:textId="77777777" w:rsid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Implemented Agile methodologies.</w:t>
      </w:r>
    </w:p>
    <w:p w14:paraId="6173065A" w14:textId="77777777" w:rsidR="00F64309" w:rsidRDefault="00F64309" w:rsidP="00336023">
      <w:pPr>
        <w:rPr>
          <w:rFonts w:ascii="Calibri" w:hAnsi="Calibri" w:cs="Calibri"/>
        </w:rPr>
      </w:pPr>
    </w:p>
    <w:p w14:paraId="25817DF8" w14:textId="048BCB47" w:rsidR="00F64309" w:rsidRPr="00F64309" w:rsidRDefault="00F64309" w:rsidP="00336023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Senior Frontend Developer – Support Crew</w:t>
      </w:r>
    </w:p>
    <w:p w14:paraId="1C60EC30" w14:textId="4D9DEBB8" w:rsidR="00F64309" w:rsidRPr="00336023" w:rsidRDefault="00F64309" w:rsidP="00F64309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UI design and frontend development</w:t>
      </w:r>
    </w:p>
    <w:p w14:paraId="51770D15" w14:textId="5C035ADD" w:rsidR="00F64309" w:rsidRDefault="00F64309" w:rsidP="00F64309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Mentoring team members</w:t>
      </w:r>
    </w:p>
    <w:p w14:paraId="087F1E56" w14:textId="77777777" w:rsidR="00F64309" w:rsidRDefault="00F64309" w:rsidP="00336023">
      <w:pPr>
        <w:rPr>
          <w:rFonts w:ascii="Calibri" w:hAnsi="Calibri" w:cs="Calibri"/>
          <w:b/>
          <w:bCs/>
          <w:i/>
          <w:iCs/>
        </w:rPr>
      </w:pPr>
    </w:p>
    <w:p w14:paraId="41EA063D" w14:textId="200C0741" w:rsidR="00336023" w:rsidRPr="00336023" w:rsidRDefault="00336023" w:rsidP="00336023">
      <w:pPr>
        <w:rPr>
          <w:rFonts w:ascii="Calibri" w:hAnsi="Calibri" w:cs="Calibri"/>
          <w:b/>
          <w:bCs/>
          <w:i/>
          <w:iCs/>
        </w:rPr>
      </w:pPr>
      <w:r w:rsidRPr="00336023">
        <w:rPr>
          <w:rFonts w:ascii="Calibri" w:hAnsi="Calibri" w:cs="Calibri"/>
          <w:b/>
          <w:bCs/>
          <w:i/>
          <w:iCs/>
        </w:rPr>
        <w:t>Senior Software Developer — NZ Police</w:t>
      </w:r>
    </w:p>
    <w:p w14:paraId="49FE299A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Led a team of 8+ developers on Exhibit Management System.</w:t>
      </w:r>
    </w:p>
    <w:p w14:paraId="368ED1D0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Worked on both front-end and back-end components.</w:t>
      </w:r>
    </w:p>
    <w:p w14:paraId="2013DC60" w14:textId="77777777" w:rsidR="00336023" w:rsidRPr="00336023" w:rsidRDefault="00336023" w:rsidP="00336023">
      <w:pPr>
        <w:rPr>
          <w:rFonts w:ascii="Calibri" w:hAnsi="Calibri" w:cs="Calibri"/>
        </w:rPr>
      </w:pPr>
    </w:p>
    <w:p w14:paraId="34FA111D" w14:textId="77777777" w:rsidR="00336023" w:rsidRPr="00336023" w:rsidRDefault="00336023" w:rsidP="00336023">
      <w:pPr>
        <w:rPr>
          <w:rFonts w:ascii="Calibri" w:hAnsi="Calibri" w:cs="Calibri"/>
          <w:b/>
          <w:bCs/>
          <w:i/>
          <w:iCs/>
        </w:rPr>
      </w:pPr>
      <w:r w:rsidRPr="00336023">
        <w:rPr>
          <w:rFonts w:ascii="Calibri" w:hAnsi="Calibri" w:cs="Calibri"/>
          <w:b/>
          <w:bCs/>
          <w:i/>
          <w:iCs/>
        </w:rPr>
        <w:t>Software Developer – Electronic Travel Authority (IGMS – Immigration Global Management System)</w:t>
      </w:r>
    </w:p>
    <w:p w14:paraId="613253FF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UI development in Angular space</w:t>
      </w:r>
    </w:p>
    <w:p w14:paraId="62CD4F73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Unit testing</w:t>
      </w:r>
    </w:p>
    <w:p w14:paraId="796DEB9B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Front end development</w:t>
      </w:r>
    </w:p>
    <w:p w14:paraId="08F48AAE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lastRenderedPageBreak/>
        <w:t>- Project meetings and provide estimates</w:t>
      </w:r>
    </w:p>
    <w:p w14:paraId="2878E1F2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Queensland Treasury Corporation</w:t>
      </w:r>
    </w:p>
    <w:p w14:paraId="4080C540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Setup website development that integrated with CRM system</w:t>
      </w:r>
    </w:p>
    <w:p w14:paraId="271BF4E7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Core role for Wellington’s branch</w:t>
      </w:r>
    </w:p>
    <w:p w14:paraId="768F14C9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Front end development</w:t>
      </w:r>
    </w:p>
    <w:p w14:paraId="6A1D5F2C" w14:textId="77777777" w:rsid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General issue resolution and questions and answers</w:t>
      </w:r>
    </w:p>
    <w:p w14:paraId="20AD02DA" w14:textId="77777777" w:rsidR="00336023" w:rsidRPr="00336023" w:rsidRDefault="00336023" w:rsidP="00336023">
      <w:pPr>
        <w:rPr>
          <w:rFonts w:ascii="Calibri" w:hAnsi="Calibri" w:cs="Calibri"/>
        </w:rPr>
      </w:pPr>
    </w:p>
    <w:p w14:paraId="03D91A71" w14:textId="77777777" w:rsidR="00336023" w:rsidRPr="00336023" w:rsidRDefault="00336023" w:rsidP="00336023">
      <w:pPr>
        <w:rPr>
          <w:rFonts w:ascii="Calibri" w:hAnsi="Calibri" w:cs="Calibri"/>
          <w:b/>
          <w:bCs/>
          <w:i/>
          <w:iCs/>
        </w:rPr>
      </w:pPr>
      <w:r w:rsidRPr="00336023">
        <w:rPr>
          <w:rFonts w:ascii="Calibri" w:hAnsi="Calibri" w:cs="Calibri"/>
          <w:b/>
          <w:bCs/>
          <w:i/>
          <w:iCs/>
        </w:rPr>
        <w:t>NZ Rental Fleets</w:t>
      </w:r>
    </w:p>
    <w:p w14:paraId="3AD81367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Assist South Island’s Datacom branch (Nelson) with setup website foundation and template that was based on Angular and Python</w:t>
      </w:r>
    </w:p>
    <w:p w14:paraId="0E6D32A8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Frontend and backend development</w:t>
      </w:r>
    </w:p>
    <w:p w14:paraId="0E3D2183" w14:textId="77777777" w:rsidR="00336023" w:rsidRPr="00336023" w:rsidRDefault="00336023" w:rsidP="00336023">
      <w:pPr>
        <w:rPr>
          <w:rFonts w:ascii="Calibri" w:hAnsi="Calibri" w:cs="Calibri"/>
        </w:rPr>
      </w:pPr>
    </w:p>
    <w:p w14:paraId="33F2C361" w14:textId="77777777" w:rsidR="00336023" w:rsidRPr="00336023" w:rsidRDefault="00336023" w:rsidP="00336023">
      <w:pPr>
        <w:rPr>
          <w:rFonts w:ascii="Calibri" w:hAnsi="Calibri" w:cs="Calibri"/>
          <w:b/>
          <w:bCs/>
          <w:i/>
          <w:iCs/>
        </w:rPr>
      </w:pPr>
      <w:r w:rsidRPr="00336023">
        <w:rPr>
          <w:rFonts w:ascii="Calibri" w:hAnsi="Calibri" w:cs="Calibri"/>
          <w:b/>
          <w:bCs/>
          <w:i/>
          <w:iCs/>
        </w:rPr>
        <w:t xml:space="preserve">Parliamentary Services – Order Paper, Select Committee, </w:t>
      </w:r>
      <w:proofErr w:type="spellStart"/>
      <w:r w:rsidRPr="00336023">
        <w:rPr>
          <w:rFonts w:ascii="Calibri" w:hAnsi="Calibri" w:cs="Calibri"/>
          <w:b/>
          <w:bCs/>
          <w:i/>
          <w:iCs/>
        </w:rPr>
        <w:t>ePetition</w:t>
      </w:r>
      <w:proofErr w:type="spellEnd"/>
      <w:r w:rsidRPr="00336023">
        <w:rPr>
          <w:rFonts w:ascii="Calibri" w:hAnsi="Calibri" w:cs="Calibri"/>
          <w:b/>
          <w:bCs/>
          <w:i/>
          <w:iCs/>
        </w:rPr>
        <w:t xml:space="preserve"> and </w:t>
      </w:r>
      <w:proofErr w:type="spellStart"/>
      <w:r w:rsidRPr="00336023">
        <w:rPr>
          <w:rFonts w:ascii="Calibri" w:hAnsi="Calibri" w:cs="Calibri"/>
          <w:b/>
          <w:bCs/>
          <w:i/>
          <w:iCs/>
        </w:rPr>
        <w:t>eSubmissions</w:t>
      </w:r>
      <w:proofErr w:type="spellEnd"/>
    </w:p>
    <w:p w14:paraId="033E2E64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 xml:space="preserve">- UI development in raw </w:t>
      </w:r>
      <w:proofErr w:type="spellStart"/>
      <w:r w:rsidRPr="00336023">
        <w:rPr>
          <w:rFonts w:ascii="Calibri" w:hAnsi="Calibri" w:cs="Calibri"/>
        </w:rPr>
        <w:t>Javascript</w:t>
      </w:r>
      <w:proofErr w:type="spellEnd"/>
      <w:r w:rsidRPr="00336023">
        <w:rPr>
          <w:rFonts w:ascii="Calibri" w:hAnsi="Calibri" w:cs="Calibri"/>
        </w:rPr>
        <w:t xml:space="preserve"> and Angular</w:t>
      </w:r>
    </w:p>
    <w:p w14:paraId="0386771E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Upgrading code base with more efficient structure</w:t>
      </w:r>
    </w:p>
    <w:p w14:paraId="589463A2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Mentoring team members for their tasks</w:t>
      </w:r>
    </w:p>
    <w:p w14:paraId="4FBF355A" w14:textId="77777777" w:rsidR="00336023" w:rsidRPr="00336023" w:rsidRDefault="00336023" w:rsidP="00336023">
      <w:pPr>
        <w:rPr>
          <w:rFonts w:ascii="Calibri" w:hAnsi="Calibri" w:cs="Calibri"/>
        </w:rPr>
      </w:pPr>
    </w:p>
    <w:p w14:paraId="756EA3BF" w14:textId="77777777" w:rsidR="00336023" w:rsidRPr="00336023" w:rsidRDefault="00336023" w:rsidP="00336023">
      <w:pPr>
        <w:rPr>
          <w:rFonts w:ascii="Calibri" w:hAnsi="Calibri" w:cs="Calibri"/>
          <w:b/>
          <w:bCs/>
          <w:i/>
          <w:iCs/>
        </w:rPr>
      </w:pPr>
      <w:r w:rsidRPr="00336023">
        <w:rPr>
          <w:rFonts w:ascii="Calibri" w:hAnsi="Calibri" w:cs="Calibri"/>
          <w:b/>
          <w:bCs/>
          <w:i/>
          <w:iCs/>
        </w:rPr>
        <w:t>Heritage NZ</w:t>
      </w:r>
    </w:p>
    <w:p w14:paraId="308CBF5D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UI development in AngularJS integrated with Sitecore content management system</w:t>
      </w:r>
    </w:p>
    <w:p w14:paraId="229618B2" w14:textId="77777777" w:rsidR="00336023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- Integration with Google Maps API</w:t>
      </w:r>
    </w:p>
    <w:p w14:paraId="733E2A32" w14:textId="77777777" w:rsidR="00336023" w:rsidRPr="00336023" w:rsidRDefault="00336023" w:rsidP="00336023">
      <w:pPr>
        <w:rPr>
          <w:rFonts w:ascii="Calibri" w:hAnsi="Calibri" w:cs="Calibri"/>
        </w:rPr>
      </w:pPr>
    </w:p>
    <w:p w14:paraId="32E5AF95" w14:textId="77777777" w:rsidR="00336023" w:rsidRPr="00336023" w:rsidRDefault="00336023" w:rsidP="00336023">
      <w:pPr>
        <w:rPr>
          <w:rFonts w:ascii="Calibri" w:hAnsi="Calibri" w:cs="Calibri"/>
          <w:color w:val="4C94D8" w:themeColor="text2" w:themeTint="80"/>
          <w:sz w:val="32"/>
          <w:szCs w:val="32"/>
        </w:rPr>
      </w:pPr>
      <w:r w:rsidRPr="00336023">
        <w:rPr>
          <w:rFonts w:ascii="Calibri" w:hAnsi="Calibri" w:cs="Calibri"/>
          <w:color w:val="4C94D8" w:themeColor="text2" w:themeTint="80"/>
          <w:sz w:val="32"/>
          <w:szCs w:val="32"/>
        </w:rPr>
        <w:t>Education</w:t>
      </w:r>
    </w:p>
    <w:p w14:paraId="0D8556BA" w14:textId="308DC4DE" w:rsidR="00F130EF" w:rsidRPr="00336023" w:rsidRDefault="00336023" w:rsidP="00336023">
      <w:pPr>
        <w:rPr>
          <w:rFonts w:ascii="Calibri" w:hAnsi="Calibri" w:cs="Calibri"/>
        </w:rPr>
      </w:pPr>
      <w:r w:rsidRPr="00336023">
        <w:rPr>
          <w:rFonts w:ascii="Calibri" w:hAnsi="Calibri" w:cs="Calibri"/>
        </w:rPr>
        <w:t>Bachelor of Computer Science — University of Waikato</w:t>
      </w:r>
    </w:p>
    <w:sectPr w:rsidR="00F130EF" w:rsidRPr="0033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23"/>
    <w:rsid w:val="00336023"/>
    <w:rsid w:val="005642D5"/>
    <w:rsid w:val="00670B7E"/>
    <w:rsid w:val="00D86E5C"/>
    <w:rsid w:val="00DA3384"/>
    <w:rsid w:val="00F130EF"/>
    <w:rsid w:val="00F6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133F9"/>
  <w15:chartTrackingRefBased/>
  <w15:docId w15:val="{77D89B60-2459-6843-B2D8-AB5DA308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Han</dc:creator>
  <cp:keywords/>
  <dc:description/>
  <cp:lastModifiedBy>Jia Han</cp:lastModifiedBy>
  <cp:revision>3</cp:revision>
  <dcterms:created xsi:type="dcterms:W3CDTF">2025-06-10T06:33:00Z</dcterms:created>
  <dcterms:modified xsi:type="dcterms:W3CDTF">2025-06-10T06:42:00Z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9c9c86-6906-4eae-a338-31260c18a8cc_Enabled">
    <vt:lpwstr>true</vt:lpwstr>
  </property>
  <property fmtid="{D5CDD505-2E9C-101B-9397-08002B2CF9AE}" pid="3" name="MSIP_Label_da9c9c86-6906-4eae-a338-31260c18a8cc_SetDate">
    <vt:lpwstr>2025-06-10T06:38:01Z</vt:lpwstr>
  </property>
  <property fmtid="{D5CDD505-2E9C-101B-9397-08002B2CF9AE}" pid="4" name="MSIP_Label_da9c9c86-6906-4eae-a338-31260c18a8cc_Method">
    <vt:lpwstr>Privileged</vt:lpwstr>
  </property>
  <property fmtid="{D5CDD505-2E9C-101B-9397-08002B2CF9AE}" pid="5" name="MSIP_Label_da9c9c86-6906-4eae-a338-31260c18a8cc_Name">
    <vt:lpwstr>da9c9c86-6906-4eae-a338-31260c18a8cc</vt:lpwstr>
  </property>
  <property fmtid="{D5CDD505-2E9C-101B-9397-08002B2CF9AE}" pid="6" name="MSIP_Label_da9c9c86-6906-4eae-a338-31260c18a8cc_SiteId">
    <vt:lpwstr>2dc32a81-25ce-4e14-b7bd-f7a45d1170c0</vt:lpwstr>
  </property>
  <property fmtid="{D5CDD505-2E9C-101B-9397-08002B2CF9AE}" pid="7" name="MSIP_Label_da9c9c86-6906-4eae-a338-31260c18a8cc_ActionId">
    <vt:lpwstr>5122a41b-3a5e-44d9-8ced-9ee9b5c4e638</vt:lpwstr>
  </property>
  <property fmtid="{D5CDD505-2E9C-101B-9397-08002B2CF9AE}" pid="8" name="MSIP_Label_da9c9c86-6906-4eae-a338-31260c18a8cc_ContentBits">
    <vt:lpwstr>0</vt:lpwstr>
  </property>
  <property fmtid="{D5CDD505-2E9C-101B-9397-08002B2CF9AE}" pid="9" name="MSIP_Label_da9c9c86-6906-4eae-a338-31260c18a8cc_Tag">
    <vt:lpwstr>50, 0, 1, 1</vt:lpwstr>
  </property>
</Properties>
</file>