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D042" w14:textId="25EFDF92" w:rsidR="00AA3E18" w:rsidRPr="00AA3E18" w:rsidRDefault="00AA3E18" w:rsidP="00797EE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Nome</w:t>
      </w:r>
      <w:r>
        <w:rPr>
          <w:rFonts w:ascii="Arial" w:eastAsia="Times New Roman" w:hAnsi="Arial" w:cs="Arial"/>
          <w:b/>
          <w:bCs/>
          <w:kern w:val="36"/>
          <w:lang w:eastAsia="pt-BR"/>
        </w:rPr>
        <w:t xml:space="preserve">: </w:t>
      </w:r>
      <w:r>
        <w:rPr>
          <w:rFonts w:ascii="Arial" w:eastAsia="Times New Roman" w:hAnsi="Arial" w:cs="Arial"/>
          <w:kern w:val="36"/>
          <w:lang w:eastAsia="pt-BR"/>
        </w:rPr>
        <w:t>Mariana dos Santos Moreira</w:t>
      </w:r>
    </w:p>
    <w:p w14:paraId="4423E58F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b/>
          <w:bCs/>
          <w:kern w:val="36"/>
          <w:lang w:val="en-US" w:eastAsia="pt-BR"/>
        </w:rPr>
        <w:t>🟦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MainActivity.kt</w:t>
      </w:r>
      <w:proofErr w:type="spellEnd"/>
    </w:p>
    <w:p w14:paraId="302A76D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package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com.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example.appcadastro</w:t>
      </w:r>
      <w:proofErr w:type="spellEnd"/>
      <w:proofErr w:type="gramEnd"/>
    </w:p>
    <w:p w14:paraId="681DF26A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Define em qual pacote (ou "pasta lógica") o arquivo está. Isso organiza o projeto e separa os arquivos por função.</w:t>
      </w:r>
    </w:p>
    <w:p w14:paraId="5FE9C451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class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MainActivity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:</w:t>
      </w:r>
      <w:proofErr w:type="gram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ComponentActivity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)</w:t>
      </w:r>
    </w:p>
    <w:p w14:paraId="261D424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Essa é a classe principal do app. Ela representa a tela inicial. Ao herdar de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ComponentActivity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, conseguimos usar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Jetpack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Compose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para construir a interface de forma moderna e declarativa.</w:t>
      </w:r>
    </w:p>
    <w:p w14:paraId="4B845205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val="en-US" w:eastAsia="pt-BR"/>
        </w:rPr>
      </w:pPr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 xml:space="preserve">override fun </w:t>
      </w: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onCreate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(</w:t>
      </w:r>
      <w:proofErr w:type="spellStart"/>
      <w:proofErr w:type="gramEnd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savedInstanceState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: Bundle?)</w:t>
      </w:r>
    </w:p>
    <w:p w14:paraId="2E4B5472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Esse método é executado assim que a tela é criada. O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savedInstanceState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serve para restaurar informações, caso o usuário rotacione a tela ou o app seja fechado e reaberto.</w:t>
      </w:r>
    </w:p>
    <w:p w14:paraId="1AF36FF5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super.onCreate</w:t>
      </w:r>
      <w:proofErr w:type="spellEnd"/>
      <w:proofErr w:type="gram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(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savedInstanceState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)</w:t>
      </w:r>
    </w:p>
    <w:p w14:paraId="081ADBF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Chama a versão do método da classe pai. É essencial para que o ciclo de vida da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Activity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funcione corretamente.</w:t>
      </w:r>
    </w:p>
    <w:p w14:paraId="0975D4B9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enableEdgeToEdge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)</w:t>
      </w:r>
    </w:p>
    <w:p w14:paraId="086E7AF4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Ativa o modo de exibição "borda a borda", deixando o conteúdo ocupar toda a tela, até atrás das barras do sistema.</w:t>
      </w:r>
    </w:p>
    <w:p w14:paraId="116F8988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setContent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{ ...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 xml:space="preserve"> }</w:t>
      </w:r>
    </w:p>
    <w:p w14:paraId="7EFBE44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Inicia a construção da interface com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Jetpack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Compose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, onde tudo é criado por código de forma visual.</w:t>
      </w:r>
    </w:p>
    <w:p w14:paraId="207212CD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AppCadastroTheme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{ ...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 xml:space="preserve"> }</w:t>
      </w:r>
    </w:p>
    <w:p w14:paraId="5347F832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Aplica o tema personalizado do aplicativo (cores,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tipografia, etc.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 xml:space="preserve">), definido em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Theme.kt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.</w:t>
      </w:r>
    </w:p>
    <w:p w14:paraId="0B097913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Scaffold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(...) </w:t>
      </w:r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{ 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appPreview</w:t>
      </w:r>
      <w:proofErr w:type="spellEnd"/>
      <w:proofErr w:type="gram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(</w:t>
      </w:r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) }</w:t>
      </w:r>
      <w:proofErr w:type="gramEnd"/>
    </w:p>
    <w:p w14:paraId="05767864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Scaffold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é uma estrutura base do Material Design que ajuda a organizar a tela com áreas como topo, corpo e botão flutuante. Dentro dele, a função </w:t>
      </w:r>
      <w:proofErr w:type="spellStart"/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appPreview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) é chamada para exibir a interface principal.</w:t>
      </w:r>
    </w:p>
    <w:p w14:paraId="2CF5476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3E7ECC78">
          <v:rect id="_x0000_i1698" style="width:0;height:1.5pt" o:hralign="center" o:hrstd="t" o:hr="t" fillcolor="#a0a0a0" stroked="f"/>
        </w:pict>
      </w:r>
    </w:p>
    <w:p w14:paraId="58C21C2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🟩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ProdutoItem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)</w:t>
      </w:r>
    </w:p>
    <w:p w14:paraId="29BEF22A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@Composable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fun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spellStart"/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ProdutoItem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)</w:t>
      </w:r>
    </w:p>
    <w:p w14:paraId="1D5D019D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Função responsável por montar a tela de cadastro usando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Compose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. </w:t>
      </w: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O @</w:t>
      </w:r>
      <w:proofErr w:type="gram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Composable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permite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que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ela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desenhe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elementos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visuais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.</w:t>
      </w:r>
    </w:p>
    <w:p w14:paraId="14139B09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2176F6E8">
          <v:rect id="_x0000_i1699" style="width:0;height:1.5pt" o:hralign="center" o:hrstd="t" o:hr="t" fillcolor="#a0a0a0" stroked="f"/>
        </w:pict>
      </w:r>
    </w:p>
    <w:p w14:paraId="4F2F682F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1. 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Variáveis de Estado</w:t>
      </w:r>
    </w:p>
    <w:p w14:paraId="68BCAA9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lastRenderedPageBreak/>
        <w:t xml:space="preserve">var nome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by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remember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 xml:space="preserve">{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mutableStateOf</w:t>
      </w:r>
      <w:proofErr w:type="spellEnd"/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(""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) }</w:t>
      </w:r>
      <w:proofErr w:type="gramEnd"/>
    </w:p>
    <w:p w14:paraId="28E942B1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Cria uma variável observável, que guarda o valor digitado no campo de texto. Quando o valor muda, a interface é atualizada automaticamente. Esse padrão se repete para telefone, curso, serie 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observacao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.</w:t>
      </w:r>
    </w:p>
    <w:p w14:paraId="17B03FF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6BEAD78E">
          <v:rect id="_x0000_i1700" style="width:0;height:1.5pt" o:hralign="center" o:hrstd="t" o:hr="t" fillcolor="#a0a0a0" stroked="f"/>
        </w:pict>
      </w:r>
    </w:p>
    <w:p w14:paraId="5F93B5E2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2. 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Estrutura com 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Column</w:t>
      </w:r>
      <w:proofErr w:type="spellEnd"/>
    </w:p>
    <w:p w14:paraId="40B58B4C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Column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(...)</w:t>
      </w:r>
    </w:p>
    <w:p w14:paraId="0FADC78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Organiza os elementos na vertical (um embaixo do outro). Usa </w:t>
      </w:r>
      <w:proofErr w:type="spellStart"/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fillMaxSize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 xml:space="preserve">) para ocupar toda a tela 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verticalScroll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para permitir rolagem se o conteúdo ultrapassar o tamanho visível.</w:t>
      </w:r>
    </w:p>
    <w:p w14:paraId="18CCC650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2B5C420C">
          <v:rect id="_x0000_i1701" style="width:0;height:1.5pt" o:hralign="center" o:hrstd="t" o:hr="t" fillcolor="#a0a0a0" stroked="f"/>
        </w:pict>
      </w:r>
    </w:p>
    <w:p w14:paraId="02E0A1FD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3. 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Cabeçalho com gradiente</w:t>
      </w:r>
    </w:p>
    <w:p w14:paraId="7EB31FDA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Box(</w:t>
      </w:r>
      <w:proofErr w:type="gramEnd"/>
    </w:p>
    <w:p w14:paraId="38D9F03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    </w:t>
      </w:r>
      <w:r w:rsidRPr="00AA3E18">
        <w:rPr>
          <w:rFonts w:ascii="Arial" w:eastAsia="Times New Roman" w:hAnsi="Arial" w:cs="Arial"/>
          <w:kern w:val="36"/>
          <w:lang w:val="en-US" w:eastAsia="pt-BR"/>
        </w:rPr>
        <w:t>modifier = Modifier</w:t>
      </w:r>
    </w:p>
    <w:p w14:paraId="1BE0A4A1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    </w:t>
      </w: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.height</w:t>
      </w:r>
      <w:proofErr w:type="gramEnd"/>
      <w:r w:rsidRPr="00AA3E18">
        <w:rPr>
          <w:rFonts w:ascii="Arial" w:eastAsia="Times New Roman" w:hAnsi="Arial" w:cs="Arial"/>
          <w:kern w:val="36"/>
          <w:lang w:val="en-US" w:eastAsia="pt-BR"/>
        </w:rPr>
        <w:t>(180.dp)</w:t>
      </w:r>
    </w:p>
    <w:p w14:paraId="14186EA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    </w:t>
      </w: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.background</w:t>
      </w:r>
      <w:proofErr w:type="gram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(brush =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Brush.horizontalGradient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(...))</w:t>
      </w:r>
    </w:p>
    <w:p w14:paraId="085914E5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   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.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fillMaxWidth</w:t>
      </w:r>
      <w:proofErr w:type="spellEnd"/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()</w:t>
      </w:r>
    </w:p>
    <w:p w14:paraId="5C83591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)</w:t>
      </w:r>
    </w:p>
    <w:p w14:paraId="35FD1D79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Essa Box forma o topo da tela com um fundo colorido em gradiente horizontal. </w:t>
      </w: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É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usada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para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criar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destaque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visual no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cabeçalho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.</w:t>
      </w:r>
    </w:p>
    <w:p w14:paraId="4A607031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0D5E89B9">
          <v:rect id="_x0000_i1702" style="width:0;height:1.5pt" o:hralign="center" o:hrstd="t" o:hr="t" fillcolor="#a0a0a0" stroked="f"/>
        </w:pict>
      </w:r>
    </w:p>
    <w:p w14:paraId="70BCDB58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4. 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Imagem (Avatar)</w:t>
      </w:r>
    </w:p>
    <w:p w14:paraId="1837AD1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Image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(...)</w:t>
      </w:r>
    </w:p>
    <w:p w14:paraId="2AF90BFA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Mostra a imagem de perfil (avatar). Ela é redonda, centralizada, e deslocada verticalmente para sobrepor o cabeçalho de forma estilosa.</w:t>
      </w:r>
    </w:p>
    <w:p w14:paraId="2F4D328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7ED63CFE">
          <v:rect id="_x0000_i1703" style="width:0;height:1.5pt" o:hralign="center" o:hrstd="t" o:hr="t" fillcolor="#a0a0a0" stroked="f"/>
        </w:pict>
      </w:r>
    </w:p>
    <w:p w14:paraId="3F97AA60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5.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Título</w:t>
      </w:r>
    </w:p>
    <w:p w14:paraId="386FF619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Text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"Cadastre-se", ...)</w:t>
      </w:r>
    </w:p>
    <w:p w14:paraId="3A40F30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Exibe o título da tela com fonte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seminegrito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e tamanho grande. Fica centralizado dentro da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Column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.</w:t>
      </w:r>
    </w:p>
    <w:p w14:paraId="68B81421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7BEEE4B7">
          <v:rect id="_x0000_i1704" style="width:0;height:1.5pt" o:hralign="center" o:hrstd="t" o:hr="t" fillcolor="#a0a0a0" stroked="f"/>
        </w:pict>
      </w:r>
    </w:p>
    <w:p w14:paraId="78E925DA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6. 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Campos de Texto</w:t>
      </w:r>
    </w:p>
    <w:p w14:paraId="235E23A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Cada campo segue esse padrão:</w:t>
      </w:r>
    </w:p>
    <w:p w14:paraId="6D8B1A2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>Text("Nome:")</w:t>
      </w:r>
    </w:p>
    <w:p w14:paraId="0C78465C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lastRenderedPageBreak/>
        <w:t>Spacer(...)</w:t>
      </w:r>
    </w:p>
    <w:p w14:paraId="7D2FDD68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proofErr w:type="spellStart"/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TextField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(</w:t>
      </w:r>
      <w:proofErr w:type="gramEnd"/>
    </w:p>
    <w:p w14:paraId="304DE282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value =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nome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,</w:t>
      </w:r>
    </w:p>
    <w:p w14:paraId="36F7554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onValueChange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=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{ nome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 xml:space="preserve"> =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it }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,</w:t>
      </w:r>
    </w:p>
    <w:p w14:paraId="498FDD56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   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label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=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 xml:space="preserve">{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Text</w:t>
      </w:r>
      <w:proofErr w:type="spellEnd"/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("Digite seu nome completo"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) }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,</w:t>
      </w:r>
    </w:p>
    <w:p w14:paraId="2F2B03D6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    </w:t>
      </w:r>
      <w:r w:rsidRPr="00AA3E18">
        <w:rPr>
          <w:rFonts w:ascii="Arial" w:eastAsia="Times New Roman" w:hAnsi="Arial" w:cs="Arial"/>
          <w:kern w:val="36"/>
          <w:lang w:val="en-US" w:eastAsia="pt-BR"/>
        </w:rPr>
        <w:t>...</w:t>
      </w:r>
    </w:p>
    <w:p w14:paraId="203EE92F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>)</w:t>
      </w:r>
    </w:p>
    <w:p w14:paraId="28846BA5" w14:textId="77777777" w:rsidR="00AA3E18" w:rsidRPr="00AA3E18" w:rsidRDefault="00AA3E18" w:rsidP="00AA3E18">
      <w:pPr>
        <w:numPr>
          <w:ilvl w:val="0"/>
          <w:numId w:val="20"/>
        </w:num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Text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: rótulo acima do campo.</w:t>
      </w:r>
    </w:p>
    <w:p w14:paraId="7B225BED" w14:textId="77777777" w:rsidR="00AA3E18" w:rsidRPr="00AA3E18" w:rsidRDefault="00AA3E18" w:rsidP="00AA3E18">
      <w:pPr>
        <w:numPr>
          <w:ilvl w:val="0"/>
          <w:numId w:val="20"/>
        </w:num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Spacer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: adiciona espaço entre os elementos.</w:t>
      </w:r>
    </w:p>
    <w:p w14:paraId="702D7BC5" w14:textId="77777777" w:rsidR="00AA3E18" w:rsidRPr="00AA3E18" w:rsidRDefault="00AA3E18" w:rsidP="00AA3E18">
      <w:pPr>
        <w:numPr>
          <w:ilvl w:val="0"/>
          <w:numId w:val="20"/>
        </w:num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TextField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: campo editável para digitar informações.</w:t>
      </w:r>
    </w:p>
    <w:p w14:paraId="1BF22B55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Os outros campos (Telefone, Curso, Série e Observação) seguem a mesma estrutura, mudando apenas os rótulos e comportamentos (como teclado numérico ou número de linhas).</w:t>
      </w:r>
    </w:p>
    <w:p w14:paraId="34750B9C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16C937D8">
          <v:rect id="_x0000_i1705" style="width:0;height:1.5pt" o:hralign="center" o:hrstd="t" o:hr="t" fillcolor="#a0a0a0" stroked="f"/>
        </w:pict>
      </w:r>
    </w:p>
    <w:p w14:paraId="094B2E3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eastAsia="pt-BR"/>
        </w:rPr>
        <w:t xml:space="preserve"> 7. 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Botão "Cadastrar"</w:t>
      </w:r>
    </w:p>
    <w:p w14:paraId="24381BC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Button(</w:t>
      </w:r>
      <w:proofErr w:type="spellStart"/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>onClick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=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{ ...</w:t>
      </w:r>
      <w:proofErr w:type="gramEnd"/>
      <w:r w:rsidRPr="00AA3E18">
        <w:rPr>
          <w:rFonts w:ascii="Arial" w:eastAsia="Times New Roman" w:hAnsi="Arial" w:cs="Arial"/>
          <w:kern w:val="36"/>
          <w:lang w:eastAsia="pt-BR"/>
        </w:rPr>
        <w:t xml:space="preserve"> }) {</w:t>
      </w:r>
    </w:p>
    <w:p w14:paraId="178EF63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   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Text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("Cadastrar")</w:t>
      </w:r>
    </w:p>
    <w:p w14:paraId="6289648A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}</w:t>
      </w:r>
    </w:p>
    <w:p w14:paraId="4BE2EEE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Botão centralizado que, ao ser clicado, limpa todos os campos. No futuro, você pode substituir essa ação por uma função que salve os dados.</w:t>
      </w:r>
    </w:p>
    <w:p w14:paraId="5BF4F068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40701A95">
          <v:rect id="_x0000_i1706" style="width:0;height:1.5pt" o:hralign="center" o:hrstd="t" o:hr="t" fillcolor="#a0a0a0" stroked="f"/>
        </w:pict>
      </w:r>
    </w:p>
    <w:p w14:paraId="5EB7BEB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Segoe UI Emoji" w:eastAsia="Times New Roman" w:hAnsi="Segoe UI Emoji" w:cs="Segoe UI Emoji"/>
          <w:kern w:val="36"/>
          <w:lang w:val="en-US" w:eastAsia="pt-BR"/>
        </w:rPr>
        <w:t>🔹</w:t>
      </w: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8. </w:t>
      </w:r>
      <w:proofErr w:type="spellStart"/>
      <w:proofErr w:type="gramStart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appPreview</w:t>
      </w:r>
      <w:proofErr w:type="spellEnd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(</w:t>
      </w:r>
      <w:proofErr w:type="gramEnd"/>
      <w:r w:rsidRPr="00AA3E18">
        <w:rPr>
          <w:rFonts w:ascii="Arial" w:eastAsia="Times New Roman" w:hAnsi="Arial" w:cs="Arial"/>
          <w:b/>
          <w:bCs/>
          <w:kern w:val="36"/>
          <w:lang w:val="en-US" w:eastAsia="pt-BR"/>
        </w:rPr>
        <w:t>)</w:t>
      </w:r>
    </w:p>
    <w:p w14:paraId="4A1C52C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@Preview</w:t>
      </w:r>
      <w:proofErr w:type="gramEnd"/>
    </w:p>
    <w:p w14:paraId="3B9FEC57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@Composable</w:t>
      </w:r>
      <w:proofErr w:type="gramEnd"/>
    </w:p>
    <w:p w14:paraId="013A95DC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fun </w:t>
      </w:r>
      <w:proofErr w:type="spellStart"/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appPreview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(</w:t>
      </w:r>
      <w:proofErr w:type="gram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) </w:t>
      </w: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{ ...</w:t>
      </w:r>
      <w:proofErr w:type="gram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}</w:t>
      </w:r>
    </w:p>
    <w:p w14:paraId="3F93BAA4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Permite ver uma prévia da interface direto no Android Studio, sem precisar rodar o app no celular. Usa Surface como base para aplicar cor de fundo do tema.</w:t>
      </w:r>
    </w:p>
    <w:p w14:paraId="216BF561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27B89A0D">
          <v:rect id="_x0000_i1707" style="width:0;height:1.5pt" o:hralign="center" o:hrstd="t" o:hr="t" fillcolor="#a0a0a0" stroked="f"/>
        </w:pict>
      </w:r>
    </w:p>
    <w:p w14:paraId="45B15A56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b/>
          <w:bCs/>
          <w:kern w:val="36"/>
          <w:lang w:val="en-US" w:eastAsia="pt-BR"/>
        </w:rPr>
        <w:t>🟨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Color.kt</w:t>
      </w:r>
      <w:proofErr w:type="spellEnd"/>
    </w:p>
    <w:p w14:paraId="3FE375C0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Define as cores usadas no tema do aplicativo.</w:t>
      </w:r>
    </w:p>
    <w:p w14:paraId="14291EC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val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Purple80 = Color(0xFFD0BCFF)</w:t>
      </w:r>
    </w:p>
    <w:p w14:paraId="088F15A3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val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Darkblue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= Color(0xff2e4566)</w:t>
      </w:r>
    </w:p>
    <w:p w14:paraId="743DB10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As cores são separadas para tema escuro, tema claro e personalizações. As cores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Darkblue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e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Lightblue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são usadas no gradiente do cabeçalho.</w:t>
      </w:r>
    </w:p>
    <w:p w14:paraId="7DBE51A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lastRenderedPageBreak/>
        <w:pict w14:anchorId="6FFAA8FB">
          <v:rect id="_x0000_i1708" style="width:0;height:1.5pt" o:hralign="center" o:hrstd="t" o:hr="t" fillcolor="#a0a0a0" stroked="f"/>
        </w:pict>
      </w:r>
    </w:p>
    <w:p w14:paraId="09507A1F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b/>
          <w:bCs/>
          <w:kern w:val="36"/>
          <w:lang w:val="en-US" w:eastAsia="pt-BR"/>
        </w:rPr>
        <w:t>🟧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Theme.kt</w:t>
      </w:r>
      <w:proofErr w:type="spellEnd"/>
    </w:p>
    <w:p w14:paraId="6F69BF1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Responsável por aplicar os temas claros e escuros no app.</w:t>
      </w:r>
    </w:p>
    <w:p w14:paraId="46D5C328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darkColorScheme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(...) // define as cores do modo escuro</w:t>
      </w:r>
    </w:p>
    <w:p w14:paraId="11ACA6AF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lightColorScheme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(...) // define as cores do modo claro</w:t>
      </w:r>
    </w:p>
    <w:p w14:paraId="27833030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A função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AppCadastroTheme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aplica automaticamente o tema certo de acordo com o sistema do celular. Se for Android 12+, também pode usar cores dinâmicas (baseadas no papel de parede do usuário).</w:t>
      </w:r>
    </w:p>
    <w:p w14:paraId="6EDC6625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pict w14:anchorId="7E31913A">
          <v:rect id="_x0000_i1709" style="width:0;height:1.5pt" o:hralign="center" o:hrstd="t" o:hr="t" fillcolor="#a0a0a0" stroked="f"/>
        </w:pict>
      </w:r>
    </w:p>
    <w:p w14:paraId="184788F0" w14:textId="77777777" w:rsidR="00AA3E18" w:rsidRPr="00AA3E18" w:rsidRDefault="00AA3E18" w:rsidP="00AA3E18">
      <w:pPr>
        <w:rPr>
          <w:rFonts w:ascii="Arial" w:eastAsia="Times New Roman" w:hAnsi="Arial" w:cs="Arial"/>
          <w:b/>
          <w:bCs/>
          <w:kern w:val="36"/>
          <w:lang w:eastAsia="pt-BR"/>
        </w:rPr>
      </w:pPr>
      <w:r w:rsidRPr="00AA3E18">
        <w:rPr>
          <w:rFonts w:ascii="Segoe UI Emoji" w:eastAsia="Times New Roman" w:hAnsi="Segoe UI Emoji" w:cs="Segoe UI Emoji"/>
          <w:b/>
          <w:bCs/>
          <w:kern w:val="36"/>
          <w:lang w:val="en-US" w:eastAsia="pt-BR"/>
        </w:rPr>
        <w:t>🟥</w:t>
      </w:r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 xml:space="preserve"> </w:t>
      </w:r>
      <w:proofErr w:type="spellStart"/>
      <w:r w:rsidRPr="00AA3E18">
        <w:rPr>
          <w:rFonts w:ascii="Arial" w:eastAsia="Times New Roman" w:hAnsi="Arial" w:cs="Arial"/>
          <w:b/>
          <w:bCs/>
          <w:kern w:val="36"/>
          <w:lang w:eastAsia="pt-BR"/>
        </w:rPr>
        <w:t>Type.kt</w:t>
      </w:r>
      <w:proofErr w:type="spellEnd"/>
    </w:p>
    <w:p w14:paraId="0B5D1D75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Define a aparência dos textos do app.</w:t>
      </w:r>
    </w:p>
    <w:p w14:paraId="0E3FC2CF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val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Typography = </w:t>
      </w: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Typography(</w:t>
      </w:r>
      <w:proofErr w:type="gramEnd"/>
    </w:p>
    <w:p w14:paraId="3F21469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bodyLarge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= </w:t>
      </w:r>
      <w:proofErr w:type="spellStart"/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TextStyle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(</w:t>
      </w:r>
      <w:proofErr w:type="gramEnd"/>
    </w:p>
    <w:p w14:paraId="7A9E861E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   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fontSize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= </w:t>
      </w:r>
      <w:proofErr w:type="gramStart"/>
      <w:r w:rsidRPr="00AA3E18">
        <w:rPr>
          <w:rFonts w:ascii="Arial" w:eastAsia="Times New Roman" w:hAnsi="Arial" w:cs="Arial"/>
          <w:kern w:val="36"/>
          <w:lang w:val="en-US" w:eastAsia="pt-BR"/>
        </w:rPr>
        <w:t>16.sp</w:t>
      </w:r>
      <w:proofErr w:type="gramEnd"/>
      <w:r w:rsidRPr="00AA3E18">
        <w:rPr>
          <w:rFonts w:ascii="Arial" w:eastAsia="Times New Roman" w:hAnsi="Arial" w:cs="Arial"/>
          <w:kern w:val="36"/>
          <w:lang w:val="en-US" w:eastAsia="pt-BR"/>
        </w:rPr>
        <w:t>,</w:t>
      </w:r>
    </w:p>
    <w:p w14:paraId="2E8C16A0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val="en-US"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   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fontWeight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= </w:t>
      </w:r>
      <w:proofErr w:type="spellStart"/>
      <w:r w:rsidRPr="00AA3E18">
        <w:rPr>
          <w:rFonts w:ascii="Arial" w:eastAsia="Times New Roman" w:hAnsi="Arial" w:cs="Arial"/>
          <w:kern w:val="36"/>
          <w:lang w:val="en-US" w:eastAsia="pt-BR"/>
        </w:rPr>
        <w:t>FontWeight.Normal</w:t>
      </w:r>
      <w:proofErr w:type="spellEnd"/>
      <w:r w:rsidRPr="00AA3E18">
        <w:rPr>
          <w:rFonts w:ascii="Arial" w:eastAsia="Times New Roman" w:hAnsi="Arial" w:cs="Arial"/>
          <w:kern w:val="36"/>
          <w:lang w:val="en-US" w:eastAsia="pt-BR"/>
        </w:rPr>
        <w:t>,</w:t>
      </w:r>
    </w:p>
    <w:p w14:paraId="4F4CB6FD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val="en-US" w:eastAsia="pt-BR"/>
        </w:rPr>
        <w:t xml:space="preserve">       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lineHeight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 xml:space="preserve"> = </w:t>
      </w:r>
      <w:proofErr w:type="gramStart"/>
      <w:r w:rsidRPr="00AA3E18">
        <w:rPr>
          <w:rFonts w:ascii="Arial" w:eastAsia="Times New Roman" w:hAnsi="Arial" w:cs="Arial"/>
          <w:kern w:val="36"/>
          <w:lang w:eastAsia="pt-BR"/>
        </w:rPr>
        <w:t>24.sp</w:t>
      </w:r>
      <w:proofErr w:type="gramEnd"/>
    </w:p>
    <w:p w14:paraId="4D14F0F6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    )</w:t>
      </w:r>
    </w:p>
    <w:p w14:paraId="376CDA2B" w14:textId="77777777" w:rsidR="00AA3E18" w:rsidRP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>)</w:t>
      </w:r>
    </w:p>
    <w:p w14:paraId="65FA846D" w14:textId="77777777" w:rsidR="00AA3E18" w:rsidRDefault="00AA3E18" w:rsidP="00AA3E18">
      <w:pPr>
        <w:rPr>
          <w:rFonts w:ascii="Arial" w:eastAsia="Times New Roman" w:hAnsi="Arial" w:cs="Arial"/>
          <w:kern w:val="36"/>
          <w:lang w:eastAsia="pt-BR"/>
        </w:rPr>
      </w:pPr>
      <w:r w:rsidRPr="00AA3E18">
        <w:rPr>
          <w:rFonts w:ascii="Arial" w:eastAsia="Times New Roman" w:hAnsi="Arial" w:cs="Arial"/>
          <w:kern w:val="36"/>
          <w:lang w:eastAsia="pt-BR"/>
        </w:rPr>
        <w:t xml:space="preserve">Essas configurações são aplicadas nos textos por padrão com o </w:t>
      </w:r>
      <w:proofErr w:type="spellStart"/>
      <w:r w:rsidRPr="00AA3E18">
        <w:rPr>
          <w:rFonts w:ascii="Arial" w:eastAsia="Times New Roman" w:hAnsi="Arial" w:cs="Arial"/>
          <w:kern w:val="36"/>
          <w:lang w:eastAsia="pt-BR"/>
        </w:rPr>
        <w:t>MaterialTheme</w:t>
      </w:r>
      <w:proofErr w:type="spellEnd"/>
      <w:r w:rsidRPr="00AA3E18">
        <w:rPr>
          <w:rFonts w:ascii="Arial" w:eastAsia="Times New Roman" w:hAnsi="Arial" w:cs="Arial"/>
          <w:kern w:val="36"/>
          <w:lang w:eastAsia="pt-BR"/>
        </w:rPr>
        <w:t>.</w:t>
      </w:r>
    </w:p>
    <w:p w14:paraId="55C43A05" w14:textId="3F27526A" w:rsidR="00912A0A" w:rsidRPr="00AA3E18" w:rsidRDefault="00912A0A" w:rsidP="00AA3E18">
      <w:pPr>
        <w:rPr>
          <w:rFonts w:ascii="Arial" w:eastAsia="Times New Roman" w:hAnsi="Arial" w:cs="Arial"/>
          <w:kern w:val="36"/>
          <w:lang w:eastAsia="pt-BR"/>
        </w:rPr>
      </w:pPr>
      <w:r w:rsidRPr="00912A0A">
        <w:rPr>
          <w:rFonts w:ascii="Arial" w:eastAsia="Times New Roman" w:hAnsi="Arial" w:cs="Arial"/>
          <w:kern w:val="36"/>
          <w:lang w:eastAsia="pt-BR"/>
        </w:rPr>
        <w:lastRenderedPageBreak/>
        <w:drawing>
          <wp:inline distT="0" distB="0" distL="0" distR="0" wp14:anchorId="4A7BE623" wp14:editId="2F37BD4D">
            <wp:extent cx="2552921" cy="5700254"/>
            <wp:effectExtent l="0" t="0" r="0" b="0"/>
            <wp:docPr id="194027193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1935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A0A">
        <w:rPr>
          <w:noProof/>
        </w:rPr>
        <w:t xml:space="preserve"> </w:t>
      </w:r>
      <w:r w:rsidRPr="00912A0A">
        <w:rPr>
          <w:rFonts w:ascii="Arial" w:eastAsia="Times New Roman" w:hAnsi="Arial" w:cs="Arial"/>
          <w:kern w:val="36"/>
          <w:lang w:eastAsia="pt-BR"/>
        </w:rPr>
        <w:drawing>
          <wp:inline distT="0" distB="0" distL="0" distR="0" wp14:anchorId="2F5B01EC" wp14:editId="62917B55">
            <wp:extent cx="2690093" cy="5936494"/>
            <wp:effectExtent l="0" t="0" r="0" b="7620"/>
            <wp:docPr id="13419657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572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30D" w14:textId="77777777" w:rsidR="00153069" w:rsidRPr="00AA3E18" w:rsidRDefault="00153069"/>
    <w:sectPr w:rsidR="00153069" w:rsidRPr="00AA3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11C"/>
    <w:multiLevelType w:val="multilevel"/>
    <w:tmpl w:val="03A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0B74"/>
    <w:multiLevelType w:val="multilevel"/>
    <w:tmpl w:val="10C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4C7"/>
    <w:multiLevelType w:val="multilevel"/>
    <w:tmpl w:val="90E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E0385"/>
    <w:multiLevelType w:val="multilevel"/>
    <w:tmpl w:val="512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61541"/>
    <w:multiLevelType w:val="multilevel"/>
    <w:tmpl w:val="33A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60745"/>
    <w:multiLevelType w:val="multilevel"/>
    <w:tmpl w:val="12C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231BC"/>
    <w:multiLevelType w:val="multilevel"/>
    <w:tmpl w:val="766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737CA"/>
    <w:multiLevelType w:val="multilevel"/>
    <w:tmpl w:val="F6B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E56A4"/>
    <w:multiLevelType w:val="multilevel"/>
    <w:tmpl w:val="371C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11D08"/>
    <w:multiLevelType w:val="multilevel"/>
    <w:tmpl w:val="FC9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A0399"/>
    <w:multiLevelType w:val="multilevel"/>
    <w:tmpl w:val="8C6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C0A10"/>
    <w:multiLevelType w:val="multilevel"/>
    <w:tmpl w:val="801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8693D"/>
    <w:multiLevelType w:val="multilevel"/>
    <w:tmpl w:val="416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B0EA1"/>
    <w:multiLevelType w:val="multilevel"/>
    <w:tmpl w:val="AC9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217C6"/>
    <w:multiLevelType w:val="multilevel"/>
    <w:tmpl w:val="85C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35382"/>
    <w:multiLevelType w:val="multilevel"/>
    <w:tmpl w:val="EB1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343A3"/>
    <w:multiLevelType w:val="multilevel"/>
    <w:tmpl w:val="038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B7BB2"/>
    <w:multiLevelType w:val="multilevel"/>
    <w:tmpl w:val="7A72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567A2"/>
    <w:multiLevelType w:val="multilevel"/>
    <w:tmpl w:val="ECB4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641F2"/>
    <w:multiLevelType w:val="multilevel"/>
    <w:tmpl w:val="27B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738168">
    <w:abstractNumId w:val="1"/>
  </w:num>
  <w:num w:numId="2" w16cid:durableId="1455296283">
    <w:abstractNumId w:val="14"/>
  </w:num>
  <w:num w:numId="3" w16cid:durableId="1198811525">
    <w:abstractNumId w:val="10"/>
  </w:num>
  <w:num w:numId="4" w16cid:durableId="475340487">
    <w:abstractNumId w:val="7"/>
  </w:num>
  <w:num w:numId="5" w16cid:durableId="75589895">
    <w:abstractNumId w:val="9"/>
  </w:num>
  <w:num w:numId="6" w16cid:durableId="193732990">
    <w:abstractNumId w:val="11"/>
  </w:num>
  <w:num w:numId="7" w16cid:durableId="1604340507">
    <w:abstractNumId w:val="16"/>
  </w:num>
  <w:num w:numId="8" w16cid:durableId="968240479">
    <w:abstractNumId w:val="12"/>
  </w:num>
  <w:num w:numId="9" w16cid:durableId="827598415">
    <w:abstractNumId w:val="6"/>
  </w:num>
  <w:num w:numId="10" w16cid:durableId="767115429">
    <w:abstractNumId w:val="17"/>
  </w:num>
  <w:num w:numId="11" w16cid:durableId="1760564241">
    <w:abstractNumId w:val="18"/>
  </w:num>
  <w:num w:numId="12" w16cid:durableId="1009406921">
    <w:abstractNumId w:val="15"/>
  </w:num>
  <w:num w:numId="13" w16cid:durableId="1084255477">
    <w:abstractNumId w:val="2"/>
  </w:num>
  <w:num w:numId="14" w16cid:durableId="1073742135">
    <w:abstractNumId w:val="4"/>
  </w:num>
  <w:num w:numId="15" w16cid:durableId="1452481050">
    <w:abstractNumId w:val="0"/>
  </w:num>
  <w:num w:numId="16" w16cid:durableId="1113213037">
    <w:abstractNumId w:val="19"/>
  </w:num>
  <w:num w:numId="17" w16cid:durableId="906111734">
    <w:abstractNumId w:val="8"/>
  </w:num>
  <w:num w:numId="18" w16cid:durableId="1467700018">
    <w:abstractNumId w:val="5"/>
  </w:num>
  <w:num w:numId="19" w16cid:durableId="1505784654">
    <w:abstractNumId w:val="13"/>
  </w:num>
  <w:num w:numId="20" w16cid:durableId="565384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E1"/>
    <w:rsid w:val="00153069"/>
    <w:rsid w:val="005A336A"/>
    <w:rsid w:val="00797EE1"/>
    <w:rsid w:val="00912A0A"/>
    <w:rsid w:val="009415E9"/>
    <w:rsid w:val="00AA3E18"/>
    <w:rsid w:val="00AF7AA0"/>
    <w:rsid w:val="00B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2460"/>
  <w15:chartTrackingRefBased/>
  <w15:docId w15:val="{DE07169F-F606-4909-B5EB-57EE90CD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7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7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97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E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7E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97E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97E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7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7E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797EE1"/>
  </w:style>
  <w:style w:type="paragraph" w:styleId="NormalWeb">
    <w:name w:val="Normal (Web)"/>
    <w:basedOn w:val="Normal"/>
    <w:uiPriority w:val="99"/>
    <w:semiHidden/>
    <w:unhideWhenUsed/>
    <w:rsid w:val="0079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title">
    <w:name w:val="hljs-title"/>
    <w:basedOn w:val="Fontepargpadro"/>
    <w:rsid w:val="00797EE1"/>
  </w:style>
  <w:style w:type="character" w:customStyle="1" w:styleId="hljs-type">
    <w:name w:val="hljs-type"/>
    <w:basedOn w:val="Fontepargpadro"/>
    <w:rsid w:val="00797EE1"/>
  </w:style>
  <w:style w:type="character" w:styleId="Forte">
    <w:name w:val="Strong"/>
    <w:basedOn w:val="Fontepargpadro"/>
    <w:uiPriority w:val="22"/>
    <w:qFormat/>
    <w:rsid w:val="00797EE1"/>
    <w:rPr>
      <w:b/>
      <w:bCs/>
    </w:rPr>
  </w:style>
  <w:style w:type="character" w:customStyle="1" w:styleId="hljs-params">
    <w:name w:val="hljs-params"/>
    <w:basedOn w:val="Fontepargpadro"/>
    <w:rsid w:val="00797EE1"/>
  </w:style>
  <w:style w:type="character" w:customStyle="1" w:styleId="hljs-meta">
    <w:name w:val="hljs-meta"/>
    <w:basedOn w:val="Fontepargpadro"/>
    <w:rsid w:val="00797EE1"/>
  </w:style>
  <w:style w:type="character" w:customStyle="1" w:styleId="hljs-string">
    <w:name w:val="hljs-string"/>
    <w:basedOn w:val="Fontepargpadro"/>
    <w:rsid w:val="00797EE1"/>
  </w:style>
  <w:style w:type="character" w:customStyle="1" w:styleId="hljs-number">
    <w:name w:val="hljs-number"/>
    <w:basedOn w:val="Fontepargpadro"/>
    <w:rsid w:val="00797EE1"/>
  </w:style>
  <w:style w:type="character" w:customStyle="1" w:styleId="hljs-builtin">
    <w:name w:val="hljs-built_in"/>
    <w:basedOn w:val="Fontepargpadro"/>
    <w:rsid w:val="00797EE1"/>
  </w:style>
  <w:style w:type="character" w:customStyle="1" w:styleId="hljs-literal">
    <w:name w:val="hljs-literal"/>
    <w:basedOn w:val="Fontepargpadro"/>
    <w:rsid w:val="00797EE1"/>
  </w:style>
  <w:style w:type="character" w:customStyle="1" w:styleId="Ttulo4Char">
    <w:name w:val="Título 4 Char"/>
    <w:basedOn w:val="Fontepargpadro"/>
    <w:link w:val="Ttulo4"/>
    <w:uiPriority w:val="9"/>
    <w:semiHidden/>
    <w:rsid w:val="00AA3E1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6F33-43F5-47E4-87CA-236F72FA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Wallex André</dc:creator>
  <cp:keywords/>
  <dc:description/>
  <cp:lastModifiedBy>Anai dos Santos</cp:lastModifiedBy>
  <cp:revision>2</cp:revision>
  <dcterms:created xsi:type="dcterms:W3CDTF">2025-06-09T20:56:00Z</dcterms:created>
  <dcterms:modified xsi:type="dcterms:W3CDTF">2025-06-09T20:56:00Z</dcterms:modified>
</cp:coreProperties>
</file>