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73E50" w:rsidRDefault="00473E50">
      <w:pPr>
        <w:pStyle w:val="normal"/>
        <w:jc w:val="left"/>
      </w:pPr>
    </w:p>
    <w:tbl>
      <w:tblPr>
        <w:tblStyle w:val="a5"/>
        <w:tblW w:w="936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642"/>
        <w:gridCol w:w="1329"/>
        <w:gridCol w:w="1390"/>
      </w:tblGrid>
      <w:tr w:rsidR="00473E50">
        <w:trPr>
          <w:jc w:val="center"/>
        </w:trPr>
        <w:tc>
          <w:tcPr>
            <w:tcW w:w="6642" w:type="dxa"/>
            <w:vMerge w:val="restart"/>
          </w:tcPr>
          <w:p w:rsidR="00473E50" w:rsidRDefault="00F8700F">
            <w:pPr>
              <w:pStyle w:val="normal"/>
              <w:jc w:val="center"/>
              <w:rPr>
                <w:sz w:val="52"/>
                <w:szCs w:val="52"/>
              </w:rPr>
            </w:pPr>
            <w:r>
              <w:rPr>
                <w:rFonts w:ascii="Arial Unicode MS" w:eastAsia="Arial Unicode MS" w:hAnsi="Arial Unicode MS" w:cs="Arial Unicode MS"/>
                <w:sz w:val="72"/>
                <w:szCs w:val="72"/>
              </w:rPr>
              <w:t>요구분석서</w:t>
            </w:r>
          </w:p>
        </w:tc>
        <w:tc>
          <w:tcPr>
            <w:tcW w:w="1329" w:type="dxa"/>
            <w:shd w:val="clear" w:color="auto" w:fill="99CCFF"/>
          </w:tcPr>
          <w:p w:rsidR="00473E50" w:rsidRDefault="00F8700F">
            <w:pPr>
              <w:pStyle w:val="normal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문서번호</w:t>
            </w:r>
          </w:p>
        </w:tc>
        <w:tc>
          <w:tcPr>
            <w:tcW w:w="1390" w:type="dxa"/>
          </w:tcPr>
          <w:p w:rsidR="00473E50" w:rsidRDefault="00F8700F"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MV-002</w:t>
            </w:r>
          </w:p>
        </w:tc>
      </w:tr>
      <w:tr w:rsidR="00473E50">
        <w:trPr>
          <w:jc w:val="center"/>
        </w:trPr>
        <w:tc>
          <w:tcPr>
            <w:tcW w:w="6642" w:type="dxa"/>
            <w:vMerge/>
          </w:tcPr>
          <w:p w:rsidR="00473E50" w:rsidRDefault="00473E50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329" w:type="dxa"/>
            <w:shd w:val="clear" w:color="auto" w:fill="99CCFF"/>
          </w:tcPr>
          <w:p w:rsidR="00473E50" w:rsidRDefault="00F8700F">
            <w:pPr>
              <w:pStyle w:val="normal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작성자</w:t>
            </w:r>
          </w:p>
        </w:tc>
        <w:tc>
          <w:tcPr>
            <w:tcW w:w="1390" w:type="dxa"/>
          </w:tcPr>
          <w:p w:rsidR="00473E50" w:rsidRDefault="00F8700F">
            <w:pPr>
              <w:pStyle w:val="normal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4조</w:t>
            </w:r>
          </w:p>
        </w:tc>
      </w:tr>
      <w:tr w:rsidR="00473E50">
        <w:trPr>
          <w:jc w:val="center"/>
        </w:trPr>
        <w:tc>
          <w:tcPr>
            <w:tcW w:w="6642" w:type="dxa"/>
            <w:vMerge/>
          </w:tcPr>
          <w:p w:rsidR="00473E50" w:rsidRDefault="00473E50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329" w:type="dxa"/>
            <w:shd w:val="clear" w:color="auto" w:fill="99CCFF"/>
          </w:tcPr>
          <w:p w:rsidR="00473E50" w:rsidRDefault="00F8700F">
            <w:pPr>
              <w:pStyle w:val="normal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작성일자</w:t>
            </w:r>
          </w:p>
        </w:tc>
        <w:tc>
          <w:tcPr>
            <w:tcW w:w="1390" w:type="dxa"/>
          </w:tcPr>
          <w:p w:rsidR="00473E50" w:rsidRDefault="00F8700F"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2017.06.08</w:t>
            </w:r>
          </w:p>
        </w:tc>
      </w:tr>
    </w:tbl>
    <w:p w:rsidR="00473E50" w:rsidRDefault="00F8700F">
      <w:pPr>
        <w:pStyle w:val="normal"/>
        <w:widowControl/>
        <w:jc w:val="left"/>
      </w:pPr>
      <w:r>
        <w:rPr>
          <w:rFonts w:eastAsia="Arial"/>
        </w:rPr>
        <w:t xml:space="preserve"> </w:t>
      </w:r>
    </w:p>
    <w:tbl>
      <w:tblPr>
        <w:tblStyle w:val="a6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144"/>
        <w:gridCol w:w="1157"/>
        <w:gridCol w:w="1897"/>
        <w:gridCol w:w="1869"/>
        <w:gridCol w:w="3293"/>
      </w:tblGrid>
      <w:tr w:rsidR="00473E50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C63083" w:rsidP="00C63083">
            <w:pPr>
              <w:pStyle w:val="normal"/>
              <w:tabs>
                <w:tab w:val="left" w:pos="1920"/>
              </w:tabs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개별부서 공통업무</w:t>
            </w:r>
          </w:p>
        </w:tc>
      </w:tr>
      <w:tr w:rsidR="00473E50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R-001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C63083">
            <w:pPr>
              <w:pStyle w:val="normal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공통업무</w:t>
            </w:r>
          </w:p>
        </w:tc>
      </w:tr>
      <w:tr w:rsidR="00473E50" w:rsidRPr="00C63083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C63083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사내 모든 부서에게 필요한 기능</w:t>
            </w:r>
          </w:p>
        </w:tc>
      </w:tr>
      <w:tr w:rsidR="00473E50">
        <w:trPr>
          <w:trHeight w:val="342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83" w:rsidRPr="00B22C16" w:rsidRDefault="00C63083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 w:rsidRPr="00B22C16">
              <w:rPr>
                <w:rFonts w:ascii="맑은 고딕" w:eastAsia="맑은 고딕" w:hAnsi="맑은 고딕" w:cs="맑은 고딕" w:hint="eastAsia"/>
              </w:rPr>
              <w:t>&lt;일반 기능&gt;</w:t>
            </w:r>
          </w:p>
          <w:p w:rsidR="00757751" w:rsidRPr="00B22C16" w:rsidRDefault="00F8700F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 w:rsidRPr="00B22C16">
              <w:rPr>
                <w:rFonts w:ascii="맑은 고딕" w:eastAsia="맑은 고딕" w:hAnsi="맑은 고딕" w:cs="맑은 고딕"/>
              </w:rPr>
              <w:t xml:space="preserve">- </w:t>
            </w:r>
            <w:r w:rsidR="004C1F82">
              <w:rPr>
                <w:rFonts w:ascii="맑은 고딕" w:eastAsia="맑은 고딕" w:hAnsi="맑은 고딕" w:cs="맑은 고딕" w:hint="eastAsia"/>
              </w:rPr>
              <w:t>프로젝트를</w:t>
            </w:r>
            <w:r w:rsidR="00C63083" w:rsidRPr="00B22C16">
              <w:rPr>
                <w:rFonts w:ascii="맑은 고딕" w:eastAsia="맑은 고딕" w:hAnsi="맑은 고딕" w:cs="맑은 고딕" w:hint="eastAsia"/>
              </w:rPr>
              <w:t xml:space="preserve"> 확인하고 </w:t>
            </w:r>
            <w:proofErr w:type="spellStart"/>
            <w:r w:rsidR="00C63083" w:rsidRPr="00B22C16">
              <w:rPr>
                <w:rFonts w:ascii="맑은 고딕" w:eastAsia="맑은 고딕" w:hAnsi="맑은 고딕" w:cs="맑은 고딕" w:hint="eastAsia"/>
              </w:rPr>
              <w:t>댓글을</w:t>
            </w:r>
            <w:proofErr w:type="spellEnd"/>
            <w:r w:rsidR="00C63083" w:rsidRPr="00B22C16">
              <w:rPr>
                <w:rFonts w:ascii="맑은 고딕" w:eastAsia="맑은 고딕" w:hAnsi="맑은 고딕" w:cs="맑은 고딕" w:hint="eastAsia"/>
              </w:rPr>
              <w:t xml:space="preserve"> 달 수 있다</w:t>
            </w:r>
          </w:p>
          <w:p w:rsidR="00173849" w:rsidRPr="00B22C16" w:rsidRDefault="00173849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 w:rsidRPr="00B22C16">
              <w:rPr>
                <w:rFonts w:ascii="맑은 고딕" w:eastAsia="맑은 고딕" w:hAnsi="맑은 고딕" w:cs="맑은 고딕" w:hint="eastAsia"/>
              </w:rPr>
              <w:t>- 프로젝트 진행 상황 및 각종 정보를 차트로 확인할 수 있다</w:t>
            </w:r>
          </w:p>
          <w:p w:rsidR="00757751" w:rsidRPr="00B22C16" w:rsidRDefault="00757751" w:rsidP="00757751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 w:rsidRPr="00B22C16"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="004C1F82">
              <w:rPr>
                <w:rFonts w:ascii="맑은 고딕" w:eastAsia="맑은 고딕" w:hAnsi="맑은 고딕" w:cs="맑은 고딕" w:hint="eastAsia"/>
              </w:rPr>
              <w:t>현황을 각종 통계를 활용하여 확인할 수 있다</w:t>
            </w:r>
          </w:p>
          <w:p w:rsidR="00173849" w:rsidRPr="00B22C16" w:rsidRDefault="00173849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</w:p>
          <w:p w:rsidR="00473E50" w:rsidRPr="00B22C16" w:rsidRDefault="00F8700F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 w:rsidRPr="00B22C16">
              <w:rPr>
                <w:rFonts w:ascii="맑은 고딕" w:eastAsia="맑은 고딕" w:hAnsi="맑은 고딕" w:cs="맑은 고딕"/>
              </w:rPr>
              <w:t>&lt;</w:t>
            </w:r>
            <w:r w:rsidR="00C63083" w:rsidRPr="00B22C16">
              <w:rPr>
                <w:rFonts w:ascii="맑은 고딕" w:eastAsia="맑은 고딕" w:hAnsi="맑은 고딕" w:cs="맑은 고딕" w:hint="eastAsia"/>
              </w:rPr>
              <w:t>중간관리자(부장)</w:t>
            </w:r>
            <w:r w:rsidRPr="00B22C16">
              <w:rPr>
                <w:rFonts w:ascii="맑은 고딕" w:eastAsia="맑은 고딕" w:hAnsi="맑은 고딕" w:cs="맑은 고딕"/>
              </w:rPr>
              <w:t xml:space="preserve"> 기능&gt;</w:t>
            </w:r>
          </w:p>
          <w:p w:rsidR="00473E50" w:rsidRPr="00B22C16" w:rsidRDefault="00F8700F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 w:rsidRPr="00B22C16">
              <w:rPr>
                <w:rFonts w:ascii="맑은 고딕" w:eastAsia="맑은 고딕" w:hAnsi="맑은 고딕" w:cs="맑은 고딕"/>
              </w:rPr>
              <w:t xml:space="preserve">- </w:t>
            </w:r>
            <w:r w:rsidR="004C1F82">
              <w:rPr>
                <w:rFonts w:ascii="맑은 고딕" w:eastAsia="맑은 고딕" w:hAnsi="맑은 고딕" w:cs="맑은 고딕" w:hint="eastAsia"/>
              </w:rPr>
              <w:t xml:space="preserve">프로젝트를 게시하고 </w:t>
            </w:r>
            <w:r w:rsidR="004C1F82" w:rsidRPr="00B22C16">
              <w:rPr>
                <w:rFonts w:ascii="맑은 고딕" w:eastAsia="맑은 고딕" w:hAnsi="맑은 고딕" w:cs="맑은 고딕" w:hint="eastAsia"/>
              </w:rPr>
              <w:t>개인별로 세부 업무내용</w:t>
            </w:r>
            <w:r w:rsidR="004C1F82">
              <w:rPr>
                <w:rFonts w:ascii="맑은 고딕" w:eastAsia="맑은 고딕" w:hAnsi="맑은 고딕" w:cs="맑은 고딕" w:hint="eastAsia"/>
              </w:rPr>
              <w:t>을 지정할 수 있다</w:t>
            </w:r>
          </w:p>
          <w:p w:rsidR="00AF2F8F" w:rsidRPr="00B22C16" w:rsidRDefault="00F8700F" w:rsidP="004C1F82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 w:rsidRPr="00B22C16">
              <w:rPr>
                <w:rFonts w:ascii="맑은 고딕" w:eastAsia="맑은 고딕" w:hAnsi="맑은 고딕" w:cs="맑은 고딕"/>
              </w:rPr>
              <w:t>-</w:t>
            </w:r>
            <w:r w:rsidR="00C63083" w:rsidRPr="00B22C16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173849" w:rsidRPr="00B22C16">
              <w:rPr>
                <w:rFonts w:ascii="맑은 고딕" w:eastAsia="맑은 고딕" w:hAnsi="맑은 고딕" w:cs="맑은 고딕" w:hint="eastAsia"/>
              </w:rPr>
              <w:t>예산안을 총무부로 올릴 수 있다</w:t>
            </w:r>
          </w:p>
        </w:tc>
      </w:tr>
      <w:tr w:rsidR="00473E50" w:rsidTr="00FB29B6">
        <w:trPr>
          <w:trHeight w:val="1764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83" w:rsidRDefault="00F8700F">
            <w:pPr>
              <w:pStyle w:val="normal"/>
              <w:jc w:val="left"/>
              <w:rPr>
                <w:rFonts w:ascii="맑은 고딕" w:eastAsia="맑은 고딕" w:hAnsi="맑은 고딕" w:cs="맑은 고딕" w:hint="eastAsia"/>
              </w:rPr>
            </w:pPr>
            <w:r w:rsidRPr="00B22C16">
              <w:rPr>
                <w:rFonts w:ascii="맑은 고딕" w:eastAsia="맑은 고딕" w:hAnsi="맑은 고딕" w:cs="맑은 고딕"/>
              </w:rPr>
              <w:t xml:space="preserve">* </w:t>
            </w:r>
            <w:proofErr w:type="spellStart"/>
            <w:r w:rsidR="00872216" w:rsidRPr="00B22C16">
              <w:rPr>
                <w:rFonts w:ascii="맑은 고딕" w:eastAsia="맑은 고딕" w:hAnsi="맑은 고딕" w:cs="맑은 고딕" w:hint="eastAsia"/>
              </w:rPr>
              <w:t>댓글</w:t>
            </w:r>
            <w:proofErr w:type="spellEnd"/>
            <w:r w:rsidR="00872216" w:rsidRPr="00B22C16">
              <w:rPr>
                <w:rFonts w:ascii="맑은 고딕" w:eastAsia="맑은 고딕" w:hAnsi="맑은 고딕" w:cs="맑은 고딕" w:hint="eastAsia"/>
              </w:rPr>
              <w:t xml:space="preserve"> 기능은 수정 불가, 작성/삭제만 가능</w:t>
            </w:r>
          </w:p>
          <w:p w:rsidR="004C1F82" w:rsidRDefault="004C1F82" w:rsidP="004C1F82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* 통계는 기간별로 설정하여 확인할 수 있다</w:t>
            </w:r>
          </w:p>
          <w:p w:rsidR="00473E50" w:rsidRPr="00B22C16" w:rsidRDefault="00F8700F" w:rsidP="004C1F82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 w:rsidRPr="00B22C16">
              <w:rPr>
                <w:rFonts w:ascii="맑은 고딕" w:eastAsia="맑은 고딕" w:hAnsi="맑은 고딕" w:cs="맑은 고딕"/>
              </w:rPr>
              <w:t xml:space="preserve">* 화면에 출력되는 </w:t>
            </w:r>
            <w:r w:rsidR="00AF2F8F" w:rsidRPr="00B22C16">
              <w:rPr>
                <w:rFonts w:ascii="맑은 고딕" w:eastAsia="맑은 고딕" w:hAnsi="맑은 고딕" w:cs="맑은 고딕" w:hint="eastAsia"/>
              </w:rPr>
              <w:t>내용은</w:t>
            </w:r>
            <w:r w:rsidRPr="00B22C16">
              <w:rPr>
                <w:rFonts w:ascii="맑은 고딕" w:eastAsia="맑은 고딕" w:hAnsi="맑은 고딕" w:cs="맑은 고딕"/>
              </w:rPr>
              <w:t xml:space="preserve"> 한 화면에 최대 20개로 제한한다</w:t>
            </w:r>
          </w:p>
        </w:tc>
      </w:tr>
      <w:tr w:rsidR="00473E50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473E50">
            <w:pPr>
              <w:pStyle w:val="normal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473E50">
            <w:pPr>
              <w:pStyle w:val="normal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473E50">
            <w:pPr>
              <w:pStyle w:val="normal"/>
              <w:jc w:val="left"/>
              <w:rPr>
                <w:rFonts w:hint="eastAsia"/>
              </w:rPr>
            </w:pPr>
          </w:p>
          <w:p w:rsidR="004C1F82" w:rsidRDefault="004C1F82">
            <w:pPr>
              <w:pStyle w:val="normal"/>
              <w:jc w:val="left"/>
              <w:rPr>
                <w:rFonts w:hint="eastAsia"/>
              </w:rPr>
            </w:pPr>
          </w:p>
          <w:p w:rsidR="004C1F82" w:rsidRDefault="004C1F82">
            <w:pPr>
              <w:pStyle w:val="normal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473E50">
            <w:pPr>
              <w:pStyle w:val="normal"/>
              <w:jc w:val="left"/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473E50">
            <w:pPr>
              <w:pStyle w:val="normal"/>
              <w:jc w:val="left"/>
            </w:pPr>
          </w:p>
        </w:tc>
      </w:tr>
    </w:tbl>
    <w:tbl>
      <w:tblPr>
        <w:tblStyle w:val="a7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144"/>
        <w:gridCol w:w="1157"/>
        <w:gridCol w:w="1897"/>
        <w:gridCol w:w="1869"/>
        <w:gridCol w:w="3293"/>
      </w:tblGrid>
      <w:tr w:rsidR="00473E50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872216" w:rsidP="00872216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총무부 고유 업무</w:t>
            </w:r>
          </w:p>
        </w:tc>
      </w:tr>
      <w:tr w:rsidR="00473E50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R-002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872216">
            <w:pPr>
              <w:pStyle w:val="normal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재무관련 업무</w:t>
            </w:r>
          </w:p>
        </w:tc>
      </w:tr>
      <w:tr w:rsidR="00473E50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622F36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재정 자원 분배 및 관리</w:t>
            </w:r>
          </w:p>
        </w:tc>
      </w:tr>
      <w:tr w:rsidR="00473E50">
        <w:trPr>
          <w:trHeight w:val="144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F36" w:rsidRDefault="00F8700F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="00622F36">
              <w:rPr>
                <w:rFonts w:ascii="맑은 고딕" w:eastAsia="맑은 고딕" w:hAnsi="맑은 고딕" w:cs="맑은 고딕" w:hint="eastAsia"/>
              </w:rPr>
              <w:t>타 부서에서 올라온 예산안을 확인할 수 있다</w:t>
            </w:r>
          </w:p>
          <w:p w:rsidR="00622F36" w:rsidRDefault="00F8700F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="00622F36">
              <w:rPr>
                <w:rFonts w:ascii="맑은 고딕" w:eastAsia="맑은 고딕" w:hAnsi="맑은 고딕" w:cs="맑은 고딕" w:hint="eastAsia"/>
              </w:rPr>
              <w:t>예산안에 대한 주석을 달아 승인/거부할 수 있다, 승인 시 총무부 부장에게, 거부 시 해당 부서장에게 결과 통보와 함께 반환된다</w:t>
            </w:r>
          </w:p>
          <w:p w:rsidR="00473E50" w:rsidRDefault="00F8700F" w:rsidP="00283202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="00283202">
              <w:rPr>
                <w:rFonts w:ascii="맑은 고딕" w:eastAsia="맑은 고딕" w:hAnsi="맑은 고딕" w:cs="맑은 고딕" w:hint="eastAsia"/>
              </w:rPr>
              <w:t xml:space="preserve">회사 자본(각종 계좌) 현황을 </w:t>
            </w:r>
            <w:r w:rsidR="006B35AC">
              <w:rPr>
                <w:rFonts w:ascii="맑은 고딕" w:eastAsia="맑은 고딕" w:hAnsi="맑은 고딕" w:cs="맑은 고딕" w:hint="eastAsia"/>
              </w:rPr>
              <w:t xml:space="preserve">각종 통계를 활용하여 </w:t>
            </w:r>
            <w:r w:rsidR="00283202">
              <w:rPr>
                <w:rFonts w:ascii="맑은 고딕" w:eastAsia="맑은 고딕" w:hAnsi="맑은 고딕" w:cs="맑은 고딕" w:hint="eastAsia"/>
              </w:rPr>
              <w:t>확인할 수 있다</w:t>
            </w:r>
          </w:p>
          <w:p w:rsidR="00283202" w:rsidRDefault="00DB6425" w:rsidP="00283202">
            <w:pPr>
              <w:pStyle w:val="normal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 판매수입을 확인하고 승인할 수 있다</w:t>
            </w:r>
          </w:p>
          <w:p w:rsidR="00DB6425" w:rsidRPr="00EA74BA" w:rsidRDefault="00DB6425" w:rsidP="00283202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</w:p>
          <w:p w:rsidR="00622F36" w:rsidRDefault="00622F36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&lt;중간관리자(부장) 기능&gt;</w:t>
            </w:r>
          </w:p>
          <w:p w:rsidR="00622F36" w:rsidRPr="00622F36" w:rsidRDefault="00F8700F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="00622F36">
              <w:rPr>
                <w:rFonts w:ascii="맑은 고딕" w:eastAsia="맑은 고딕" w:hAnsi="맑은 고딕" w:cs="맑은 고딕" w:hint="eastAsia"/>
              </w:rPr>
              <w:t>사원이 승인한 예산안을 최종 승인하고 결과를 돌려보낼 수 있다</w:t>
            </w:r>
          </w:p>
        </w:tc>
      </w:tr>
      <w:tr w:rsidR="00473E50">
        <w:trPr>
          <w:trHeight w:val="66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622F36" w:rsidP="00283202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* </w:t>
            </w:r>
            <w:r>
              <w:rPr>
                <w:rFonts w:ascii="맑은 고딕" w:eastAsia="맑은 고딕" w:hAnsi="맑은 고딕" w:cs="맑은 고딕" w:hint="eastAsia"/>
              </w:rPr>
              <w:t>최종 승인 시 실제 회사 은행계</w:t>
            </w:r>
            <w:r w:rsidR="00283202">
              <w:rPr>
                <w:rFonts w:ascii="맑은 고딕" w:eastAsia="맑은 고딕" w:hAnsi="맑은 고딕" w:cs="맑은 고딕" w:hint="eastAsia"/>
              </w:rPr>
              <w:t>좌와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트랜젝션이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이루어진다</w:t>
            </w:r>
          </w:p>
          <w:p w:rsidR="00EA74BA" w:rsidRDefault="00EA74BA" w:rsidP="00283202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* 통계는 기간별로 설정하여 확인할 수 있다</w:t>
            </w:r>
          </w:p>
          <w:p w:rsidR="007D2167" w:rsidRDefault="007D2167" w:rsidP="00283202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* 화면에 출력되는 </w:t>
            </w:r>
            <w:r>
              <w:rPr>
                <w:rFonts w:ascii="맑은 고딕" w:eastAsia="맑은 고딕" w:hAnsi="맑은 고딕" w:cs="맑은 고딕" w:hint="eastAsia"/>
              </w:rPr>
              <w:t>내용은</w:t>
            </w:r>
            <w:r>
              <w:rPr>
                <w:rFonts w:ascii="맑은 고딕" w:eastAsia="맑은 고딕" w:hAnsi="맑은 고딕" w:cs="맑은 고딕"/>
              </w:rPr>
              <w:t xml:space="preserve"> 한 화면에 최대 20개로 제한한다</w:t>
            </w:r>
          </w:p>
        </w:tc>
      </w:tr>
    </w:tbl>
    <w:p w:rsidR="00473E50" w:rsidRDefault="00473E50">
      <w:pPr>
        <w:pStyle w:val="normal"/>
        <w:widowControl/>
        <w:jc w:val="left"/>
        <w:rPr>
          <w:rFonts w:hint="eastAsia"/>
        </w:rPr>
      </w:pPr>
    </w:p>
    <w:tbl>
      <w:tblPr>
        <w:tblStyle w:val="a7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144"/>
        <w:gridCol w:w="1157"/>
        <w:gridCol w:w="1897"/>
        <w:gridCol w:w="1869"/>
        <w:gridCol w:w="3293"/>
      </w:tblGrid>
      <w:tr w:rsidR="00DB6425" w:rsidTr="00AA508E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425" w:rsidRDefault="00DB6425" w:rsidP="00AA508E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425" w:rsidRDefault="00DB6425" w:rsidP="00AA508E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영업</w:t>
            </w:r>
            <w:r>
              <w:rPr>
                <w:rFonts w:ascii="맑은 고딕" w:eastAsia="맑은 고딕" w:hAnsi="맑은 고딕" w:cs="맑은 고딕" w:hint="eastAsia"/>
              </w:rPr>
              <w:t>부 고유 업무</w:t>
            </w:r>
          </w:p>
        </w:tc>
      </w:tr>
      <w:tr w:rsidR="00DB6425" w:rsidTr="00AA508E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425" w:rsidRDefault="00DB6425" w:rsidP="00AA508E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425" w:rsidRDefault="00DB6425" w:rsidP="00AA508E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R-00</w:t>
            </w:r>
            <w:r>
              <w:rPr>
                <w:rFonts w:ascii="맑은 고딕" w:eastAsia="맑은 고딕" w:hAnsi="맑은 고딕" w:cs="맑은 고딕" w:hint="eastAsia"/>
              </w:rPr>
              <w:t>3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425" w:rsidRDefault="00DB6425" w:rsidP="00AA508E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425" w:rsidRDefault="00DB6425" w:rsidP="00AA508E">
            <w:pPr>
              <w:pStyle w:val="normal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판매</w:t>
            </w:r>
            <w:r>
              <w:rPr>
                <w:rFonts w:ascii="맑은 고딕" w:eastAsia="맑은 고딕" w:hAnsi="맑은 고딕" w:cs="맑은 고딕" w:hint="eastAsia"/>
              </w:rPr>
              <w:t>관련 업무</w:t>
            </w:r>
          </w:p>
        </w:tc>
      </w:tr>
      <w:tr w:rsidR="00DB6425" w:rsidTr="00AA508E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425" w:rsidRDefault="00DB6425" w:rsidP="00AA508E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425" w:rsidRDefault="00DB6425" w:rsidP="00AA508E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판매건 및 매상 송신</w:t>
            </w:r>
          </w:p>
        </w:tc>
      </w:tr>
      <w:tr w:rsidR="00DB6425" w:rsidTr="00AA508E">
        <w:trPr>
          <w:trHeight w:val="144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425" w:rsidRDefault="00DB6425" w:rsidP="00AA508E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425" w:rsidRDefault="00DB6425" w:rsidP="00AA508E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425" w:rsidRDefault="00DB6425" w:rsidP="00AA508E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</w:rPr>
              <w:t>판매할 물건과 거래처, 금액을 게시할 수 있다</w:t>
            </w:r>
          </w:p>
          <w:p w:rsidR="00DB6425" w:rsidRDefault="00DB6425" w:rsidP="00AA508E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</w:rPr>
              <w:t>판매</w:t>
            </w:r>
            <w:r>
              <w:rPr>
                <w:rFonts w:ascii="맑은 고딕" w:eastAsia="맑은 고딕" w:hAnsi="맑은 고딕" w:cs="맑은 고딕" w:hint="eastAsia"/>
              </w:rPr>
              <w:t>현황을 각종 통계를 활용하여 확인할 수 있다</w:t>
            </w:r>
          </w:p>
          <w:p w:rsidR="00DB6425" w:rsidRPr="00DB6425" w:rsidRDefault="00DB6425" w:rsidP="00AA508E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</w:p>
          <w:p w:rsidR="00DB6425" w:rsidRDefault="00DB6425" w:rsidP="00AA508E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&lt;중간관리자(부장) 기능&gt;</w:t>
            </w:r>
          </w:p>
          <w:p w:rsidR="00DB6425" w:rsidRPr="00622F36" w:rsidRDefault="00DB6425" w:rsidP="00AA508E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</w:rPr>
              <w:t>사원의 판매 건을 승인하여 해당 수입을 총무부로 송신할 수 있다</w:t>
            </w:r>
          </w:p>
        </w:tc>
      </w:tr>
      <w:tr w:rsidR="00DB6425" w:rsidTr="00AA508E">
        <w:trPr>
          <w:trHeight w:val="66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425" w:rsidRDefault="00DB6425" w:rsidP="00AA508E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425" w:rsidRDefault="00DB6425" w:rsidP="00AA508E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* 통계는 기간별로 설정하여 확인할 수 있다</w:t>
            </w:r>
          </w:p>
          <w:p w:rsidR="00DB6425" w:rsidRDefault="00DB6425" w:rsidP="00AA508E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* 화면에 출력되는 </w:t>
            </w:r>
            <w:r>
              <w:rPr>
                <w:rFonts w:ascii="맑은 고딕" w:eastAsia="맑은 고딕" w:hAnsi="맑은 고딕" w:cs="맑은 고딕" w:hint="eastAsia"/>
              </w:rPr>
              <w:t>내용은</w:t>
            </w:r>
            <w:r>
              <w:rPr>
                <w:rFonts w:ascii="맑은 고딕" w:eastAsia="맑은 고딕" w:hAnsi="맑은 고딕" w:cs="맑은 고딕"/>
              </w:rPr>
              <w:t xml:space="preserve"> 한 화면에 최대 20개로 제한한다.</w:t>
            </w:r>
          </w:p>
        </w:tc>
      </w:tr>
    </w:tbl>
    <w:p w:rsidR="00DB6425" w:rsidRPr="00DB6425" w:rsidRDefault="00DB6425">
      <w:pPr>
        <w:pStyle w:val="normal"/>
        <w:widowControl/>
        <w:jc w:val="left"/>
      </w:pPr>
    </w:p>
    <w:sectPr w:rsidR="00DB6425" w:rsidRPr="00DB6425" w:rsidSect="00473E50">
      <w:pgSz w:w="12240" w:h="15840"/>
      <w:pgMar w:top="1440" w:right="1080" w:bottom="1440" w:left="108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3A2B" w:rsidRDefault="00C53A2B" w:rsidP="00C63083">
      <w:pPr>
        <w:spacing w:line="240" w:lineRule="auto"/>
      </w:pPr>
      <w:r>
        <w:separator/>
      </w:r>
    </w:p>
  </w:endnote>
  <w:endnote w:type="continuationSeparator" w:id="0">
    <w:p w:rsidR="00C53A2B" w:rsidRDefault="00C53A2B" w:rsidP="00C63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3A2B" w:rsidRDefault="00C53A2B" w:rsidP="00C63083">
      <w:pPr>
        <w:spacing w:line="240" w:lineRule="auto"/>
      </w:pPr>
      <w:r>
        <w:separator/>
      </w:r>
    </w:p>
  </w:footnote>
  <w:footnote w:type="continuationSeparator" w:id="0">
    <w:p w:rsidR="00C53A2B" w:rsidRDefault="00C53A2B" w:rsidP="00C6308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73E50"/>
    <w:rsid w:val="000E0782"/>
    <w:rsid w:val="00173849"/>
    <w:rsid w:val="00283202"/>
    <w:rsid w:val="00303FAC"/>
    <w:rsid w:val="0033161E"/>
    <w:rsid w:val="00343928"/>
    <w:rsid w:val="00376D22"/>
    <w:rsid w:val="00473E50"/>
    <w:rsid w:val="004C1F82"/>
    <w:rsid w:val="00622F36"/>
    <w:rsid w:val="006B35AC"/>
    <w:rsid w:val="00757751"/>
    <w:rsid w:val="007D2167"/>
    <w:rsid w:val="00872216"/>
    <w:rsid w:val="00907EFE"/>
    <w:rsid w:val="0093462C"/>
    <w:rsid w:val="00AF2F8F"/>
    <w:rsid w:val="00AF3A48"/>
    <w:rsid w:val="00B22C16"/>
    <w:rsid w:val="00BC13A2"/>
    <w:rsid w:val="00C53A2B"/>
    <w:rsid w:val="00C63083"/>
    <w:rsid w:val="00D25AE2"/>
    <w:rsid w:val="00DB6425"/>
    <w:rsid w:val="00EA74BA"/>
    <w:rsid w:val="00F8700F"/>
    <w:rsid w:val="00FB2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61E"/>
    <w:pPr>
      <w:wordWrap w:val="0"/>
      <w:autoSpaceDE w:val="0"/>
      <w:autoSpaceDN w:val="0"/>
    </w:pPr>
  </w:style>
  <w:style w:type="paragraph" w:styleId="1">
    <w:name w:val="heading 1"/>
    <w:basedOn w:val="normal"/>
    <w:next w:val="normal"/>
    <w:rsid w:val="00473E50"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2">
    <w:name w:val="heading 2"/>
    <w:basedOn w:val="normal"/>
    <w:next w:val="normal"/>
    <w:rsid w:val="00473E50"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3">
    <w:name w:val="heading 3"/>
    <w:basedOn w:val="normal"/>
    <w:next w:val="normal"/>
    <w:rsid w:val="00473E50"/>
    <w:pPr>
      <w:keepNext/>
      <w:keepLines/>
      <w:spacing w:before="320" w:after="80"/>
      <w:outlineLvl w:val="2"/>
    </w:pPr>
    <w:rPr>
      <w:b/>
      <w:color w:val="434343"/>
      <w:sz w:val="28"/>
      <w:szCs w:val="28"/>
    </w:rPr>
  </w:style>
  <w:style w:type="paragraph" w:styleId="4">
    <w:name w:val="heading 4"/>
    <w:basedOn w:val="normal"/>
    <w:next w:val="normal"/>
    <w:rsid w:val="00473E50"/>
    <w:pPr>
      <w:keepNext/>
      <w:keepLines/>
      <w:spacing w:before="280" w:after="80"/>
      <w:outlineLvl w:val="3"/>
    </w:pPr>
    <w:rPr>
      <w:b/>
      <w:color w:val="666666"/>
      <w:sz w:val="24"/>
      <w:szCs w:val="24"/>
    </w:rPr>
  </w:style>
  <w:style w:type="paragraph" w:styleId="5">
    <w:name w:val="heading 5"/>
    <w:basedOn w:val="normal"/>
    <w:next w:val="normal"/>
    <w:rsid w:val="00473E50"/>
    <w:pPr>
      <w:keepNext/>
      <w:keepLines/>
      <w:spacing w:before="240" w:after="80"/>
      <w:outlineLvl w:val="4"/>
    </w:pPr>
    <w:rPr>
      <w:b/>
      <w:color w:val="666666"/>
    </w:rPr>
  </w:style>
  <w:style w:type="paragraph" w:styleId="6">
    <w:name w:val="heading 6"/>
    <w:basedOn w:val="normal"/>
    <w:next w:val="normal"/>
    <w:rsid w:val="00473E50"/>
    <w:pPr>
      <w:keepNext/>
      <w:keepLines/>
      <w:spacing w:before="240" w:after="80"/>
      <w:outlineLvl w:val="5"/>
    </w:pPr>
    <w:rPr>
      <w:b/>
      <w:i/>
      <w:color w:val="66666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73E50"/>
  </w:style>
  <w:style w:type="table" w:customStyle="1" w:styleId="TableNormal">
    <w:name w:val="Table Normal"/>
    <w:rsid w:val="00473E5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473E50"/>
    <w:pPr>
      <w:keepNext/>
      <w:keepLines/>
      <w:spacing w:before="480" w:after="60"/>
    </w:pPr>
    <w:rPr>
      <w:b/>
      <w:sz w:val="52"/>
      <w:szCs w:val="52"/>
    </w:rPr>
  </w:style>
  <w:style w:type="paragraph" w:styleId="a4">
    <w:name w:val="Subtitle"/>
    <w:basedOn w:val="normal"/>
    <w:next w:val="normal"/>
    <w:rsid w:val="00473E50"/>
    <w:pPr>
      <w:keepNext/>
      <w:keepLines/>
      <w:spacing w:before="360" w:after="320"/>
    </w:pPr>
    <w:rPr>
      <w:rFonts w:ascii="Georgia" w:eastAsia="Georgia" w:hAnsi="Georgia" w:cs="Georgia"/>
      <w:i/>
      <w:color w:val="666666"/>
      <w:sz w:val="30"/>
      <w:szCs w:val="30"/>
    </w:rPr>
  </w:style>
  <w:style w:type="table" w:customStyle="1" w:styleId="a5">
    <w:basedOn w:val="TableNormal"/>
    <w:rsid w:val="00473E5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맑은 고딕" w:eastAsia="맑은 고딕" w:hAnsi="맑은 고딕" w:cs="맑은 고딕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473E5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473E5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473E5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473E5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473E5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473E5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c">
    <w:name w:val="header"/>
    <w:basedOn w:val="a"/>
    <w:link w:val="Char"/>
    <w:uiPriority w:val="99"/>
    <w:semiHidden/>
    <w:unhideWhenUsed/>
    <w:rsid w:val="00C630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semiHidden/>
    <w:rsid w:val="00C63083"/>
  </w:style>
  <w:style w:type="paragraph" w:styleId="ad">
    <w:name w:val="footer"/>
    <w:basedOn w:val="a"/>
    <w:link w:val="Char0"/>
    <w:uiPriority w:val="99"/>
    <w:semiHidden/>
    <w:unhideWhenUsed/>
    <w:rsid w:val="00C630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semiHidden/>
    <w:rsid w:val="00C630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21</cp:revision>
  <dcterms:created xsi:type="dcterms:W3CDTF">2017-09-19T06:31:00Z</dcterms:created>
  <dcterms:modified xsi:type="dcterms:W3CDTF">2017-09-20T00:15:00Z</dcterms:modified>
</cp:coreProperties>
</file>