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escáner, en una tarjeta</dc:title>
  <dc:creator>Full Harvest Inventory</dc:creator>
  <cp:lastModifiedBy>Full Harvest Inventory</cp:lastModifiedBy>
  <dcterms:created xsi:type="dcterms:W3CDTF">2026-10-27T16:09:57Z</dcterms:created>
  <dcterms:modified xsi:type="dcterms:W3CDTF">2026-10-27T16:09:57Z</dcterms:modified>
</cp:coreProperties>
</file>