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30BBF" w14:textId="77777777" w:rsidR="00A42F61" w:rsidRPr="00580DE2" w:rsidRDefault="00A42F61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64A86" w14:textId="77777777" w:rsidR="00A42F61" w:rsidRPr="00580DE2" w:rsidRDefault="00A42F61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E5A9A1" w14:textId="77777777" w:rsidR="00A42F61" w:rsidRPr="00580DE2" w:rsidRDefault="00A42F61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207F4" w14:textId="77777777" w:rsidR="00A8050B" w:rsidRPr="00580DE2" w:rsidRDefault="00A8050B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3AB01" w14:textId="77777777" w:rsidR="00A8050B" w:rsidRPr="00580DE2" w:rsidRDefault="00A8050B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13DB7" w14:textId="2922F418" w:rsidR="00A8050B" w:rsidRDefault="00A8050B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AF9B6" w14:textId="034A8F6A" w:rsid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6C963F" w14:textId="06CCC656" w:rsid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E17461" w14:textId="7C3AB4B5" w:rsid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36D2D" w14:textId="16F04712" w:rsid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E32A6C" w14:textId="17DF4382" w:rsid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2D96A2" w14:textId="77777777" w:rsidR="00580DE2" w:rsidRPr="00580DE2" w:rsidRDefault="00580DE2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A9731C" w14:textId="72E3E8A7" w:rsidR="00A42F61" w:rsidRPr="00580DE2" w:rsidRDefault="00A42F61" w:rsidP="00A42F61">
      <w:pPr>
        <w:jc w:val="center"/>
        <w:rPr>
          <w:rFonts w:ascii="Times New Roman" w:hAnsi="Times New Roman" w:cs="Times New Roman"/>
          <w:sz w:val="32"/>
          <w:szCs w:val="32"/>
        </w:rPr>
      </w:pPr>
      <w:r w:rsidRPr="00580DE2">
        <w:rPr>
          <w:rFonts w:ascii="Times New Roman" w:hAnsi="Times New Roman" w:cs="Times New Roman"/>
          <w:sz w:val="32"/>
          <w:szCs w:val="32"/>
        </w:rPr>
        <w:t xml:space="preserve">3TB4 – </w:t>
      </w:r>
      <w:r w:rsidR="00746D86" w:rsidRPr="00580DE2">
        <w:rPr>
          <w:rFonts w:ascii="Times New Roman" w:hAnsi="Times New Roman" w:cs="Times New Roman"/>
          <w:sz w:val="32"/>
          <w:szCs w:val="32"/>
        </w:rPr>
        <w:t>Lab 1 Prelab</w:t>
      </w:r>
    </w:p>
    <w:p w14:paraId="55D6174F" w14:textId="11490C71" w:rsidR="00A42F61" w:rsidRPr="00580DE2" w:rsidRDefault="00A42F61" w:rsidP="00580DE2">
      <w:pPr>
        <w:rPr>
          <w:rFonts w:ascii="Times New Roman" w:hAnsi="Times New Roman" w:cs="Times New Roman"/>
          <w:sz w:val="24"/>
          <w:szCs w:val="24"/>
        </w:rPr>
      </w:pPr>
    </w:p>
    <w:p w14:paraId="3A6EFD41" w14:textId="4EF674EA" w:rsidR="00A42F61" w:rsidRPr="00580DE2" w:rsidRDefault="00A42F61" w:rsidP="00A42F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5E7CC4" w14:textId="651477FA" w:rsidR="00A42F61" w:rsidRPr="00580DE2" w:rsidRDefault="00A42F61" w:rsidP="00580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BA25C" w14:textId="39A09CE2" w:rsidR="00580DE2" w:rsidRPr="00580DE2" w:rsidRDefault="00580DE2" w:rsidP="00580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AF4E6F" w14:textId="1D60EB57" w:rsidR="00580DE2" w:rsidRPr="00580DE2" w:rsidRDefault="00580DE2" w:rsidP="00580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313B7A" w14:textId="3DC38D1D" w:rsidR="00580DE2" w:rsidRPr="00580DE2" w:rsidRDefault="00580DE2" w:rsidP="00580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96A8E" w14:textId="77777777" w:rsidR="00580DE2" w:rsidRPr="00580DE2" w:rsidRDefault="00580DE2" w:rsidP="00580D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757E5" w14:textId="45B73C36" w:rsidR="00A42F61" w:rsidRPr="00580DE2" w:rsidRDefault="00B9377C" w:rsidP="00580DE2">
      <w:pPr>
        <w:jc w:val="center"/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Hank Bae</w:t>
      </w:r>
    </w:p>
    <w:p w14:paraId="7E36AB6B" w14:textId="2ABB04B8" w:rsidR="00A42F61" w:rsidRPr="00580DE2" w:rsidRDefault="00A42F61" w:rsidP="00580DE2">
      <w:pPr>
        <w:jc w:val="center"/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4000</w:t>
      </w:r>
      <w:r w:rsidR="00B9377C" w:rsidRPr="00580DE2">
        <w:rPr>
          <w:rFonts w:ascii="Times New Roman" w:hAnsi="Times New Roman" w:cs="Times New Roman"/>
          <w:sz w:val="24"/>
          <w:szCs w:val="24"/>
        </w:rPr>
        <w:t>62215</w:t>
      </w:r>
    </w:p>
    <w:p w14:paraId="08D0EE3C" w14:textId="7BE64A87" w:rsidR="00A42F61" w:rsidRPr="00580DE2" w:rsidRDefault="00A42F61" w:rsidP="00580DE2">
      <w:pPr>
        <w:jc w:val="center"/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Jan 2</w:t>
      </w:r>
      <w:r w:rsidR="00B9377C" w:rsidRPr="00580DE2">
        <w:rPr>
          <w:rFonts w:ascii="Times New Roman" w:hAnsi="Times New Roman" w:cs="Times New Roman"/>
          <w:sz w:val="24"/>
          <w:szCs w:val="24"/>
        </w:rPr>
        <w:t>4</w:t>
      </w:r>
      <w:r w:rsidR="00580DE2">
        <w:rPr>
          <w:rFonts w:ascii="Times New Roman" w:hAnsi="Times New Roman" w:cs="Times New Roman"/>
          <w:sz w:val="24"/>
          <w:szCs w:val="24"/>
        </w:rPr>
        <w:t>,</w:t>
      </w:r>
      <w:r w:rsidRPr="00580DE2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5F2A86DB" w14:textId="36BF7730" w:rsidR="00746D86" w:rsidRPr="00580DE2" w:rsidRDefault="00746D86" w:rsidP="00A42F6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57DEB1A" w14:textId="0E668A42" w:rsidR="00580DE2" w:rsidRDefault="00580DE2" w:rsidP="00580DE2">
      <w:pPr>
        <w:ind w:right="480"/>
        <w:rPr>
          <w:rFonts w:ascii="Times New Roman" w:hAnsi="Times New Roman" w:cs="Times New Roman"/>
          <w:sz w:val="24"/>
          <w:szCs w:val="24"/>
        </w:rPr>
      </w:pPr>
    </w:p>
    <w:p w14:paraId="0ED2CBD0" w14:textId="47E1A921" w:rsidR="00580DE2" w:rsidRDefault="00580DE2" w:rsidP="00580DE2">
      <w:pPr>
        <w:ind w:right="480"/>
        <w:rPr>
          <w:rFonts w:ascii="Times New Roman" w:hAnsi="Times New Roman" w:cs="Times New Roman"/>
          <w:sz w:val="24"/>
          <w:szCs w:val="24"/>
        </w:rPr>
      </w:pPr>
    </w:p>
    <w:p w14:paraId="3722242A" w14:textId="33D23C8B" w:rsidR="00580DE2" w:rsidRDefault="00580DE2" w:rsidP="00580DE2">
      <w:pPr>
        <w:ind w:right="480"/>
        <w:rPr>
          <w:rFonts w:ascii="Times New Roman" w:hAnsi="Times New Roman" w:cs="Times New Roman"/>
          <w:sz w:val="24"/>
          <w:szCs w:val="24"/>
        </w:rPr>
      </w:pPr>
    </w:p>
    <w:p w14:paraId="23697FCF" w14:textId="2158DD7A" w:rsidR="00580DE2" w:rsidRDefault="00580DE2" w:rsidP="00580DE2">
      <w:pPr>
        <w:ind w:right="480"/>
        <w:rPr>
          <w:rFonts w:ascii="Times New Roman" w:hAnsi="Times New Roman" w:cs="Times New Roman"/>
          <w:sz w:val="24"/>
          <w:szCs w:val="24"/>
        </w:rPr>
      </w:pPr>
    </w:p>
    <w:p w14:paraId="59BF8BB7" w14:textId="37BDE67E" w:rsidR="00746D86" w:rsidRPr="00580DE2" w:rsidRDefault="00580DE2" w:rsidP="00746D86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lastRenderedPageBreak/>
        <w:t>T</w:t>
      </w:r>
      <w:r w:rsidR="005321E3" w:rsidRPr="00580DE2">
        <w:rPr>
          <w:rFonts w:ascii="Times New Roman" w:hAnsi="Times New Roman" w:cs="Times New Roman"/>
          <w:color w:val="auto"/>
        </w:rPr>
        <w:t xml:space="preserve">utorial </w:t>
      </w:r>
      <w:r w:rsidR="00746D86" w:rsidRPr="00580DE2">
        <w:rPr>
          <w:rFonts w:ascii="Times New Roman" w:hAnsi="Times New Roman" w:cs="Times New Roman"/>
          <w:color w:val="auto"/>
        </w:rPr>
        <w:t>Report</w:t>
      </w:r>
    </w:p>
    <w:p w14:paraId="37E0A79B" w14:textId="77777777" w:rsidR="005321E3" w:rsidRPr="00580DE2" w:rsidRDefault="005321E3" w:rsidP="005321E3">
      <w:pPr>
        <w:rPr>
          <w:rFonts w:ascii="Times New Roman" w:hAnsi="Times New Roman" w:cs="Times New Roman"/>
          <w:sz w:val="24"/>
          <w:szCs w:val="24"/>
        </w:rPr>
      </w:pPr>
    </w:p>
    <w:p w14:paraId="5C302B70" w14:textId="4007A854" w:rsidR="00746D86" w:rsidRPr="00580DE2" w:rsidRDefault="00746D86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In this tutorial, </w:t>
      </w:r>
      <w:r w:rsidR="00455F38" w:rsidRPr="00580DE2">
        <w:rPr>
          <w:rFonts w:ascii="Times New Roman" w:hAnsi="Times New Roman" w:cs="Times New Roman"/>
          <w:sz w:val="24"/>
          <w:szCs w:val="24"/>
        </w:rPr>
        <w:t xml:space="preserve">we familiarised ourselves with Intel Quartus programming the De1-SoC so that it was effectively an XOR gate where it would turn an </w:t>
      </w:r>
      <w:proofErr w:type="gramStart"/>
      <w:r w:rsidR="00455F38" w:rsidRPr="00580DE2">
        <w:rPr>
          <w:rFonts w:ascii="Times New Roman" w:hAnsi="Times New Roman" w:cs="Times New Roman"/>
          <w:sz w:val="24"/>
          <w:szCs w:val="24"/>
        </w:rPr>
        <w:t>on board</w:t>
      </w:r>
      <w:proofErr w:type="gramEnd"/>
      <w:r w:rsidR="00455F38" w:rsidRPr="00580DE2">
        <w:rPr>
          <w:rFonts w:ascii="Times New Roman" w:hAnsi="Times New Roman" w:cs="Times New Roman"/>
          <w:sz w:val="24"/>
          <w:szCs w:val="24"/>
        </w:rPr>
        <w:t xml:space="preserve"> LED on and off depending on the state of two on board switches.</w:t>
      </w:r>
    </w:p>
    <w:p w14:paraId="1E970632" w14:textId="45F4B999" w:rsidR="00AA6A08" w:rsidRPr="00580DE2" w:rsidRDefault="00B52F9B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10A82" wp14:editId="5EF56FD4">
            <wp:extent cx="5943600" cy="4686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1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A254" w14:textId="40A68F32" w:rsidR="00AA6A08" w:rsidRPr="00580DE2" w:rsidRDefault="00AA6A08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1: </w:t>
      </w:r>
      <w:r w:rsidR="00B52F9B" w:rsidRPr="00580DE2">
        <w:rPr>
          <w:rFonts w:ascii="Times New Roman" w:hAnsi="Times New Roman" w:cs="Times New Roman"/>
          <w:sz w:val="24"/>
          <w:szCs w:val="24"/>
        </w:rPr>
        <w:t>Waveform for Majority3</w:t>
      </w:r>
    </w:p>
    <w:p w14:paraId="1B3CB2C0" w14:textId="2498126E" w:rsidR="00B824E4" w:rsidRPr="00580DE2" w:rsidRDefault="00B824E4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07C62C" wp14:editId="42A47990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A7FD" w14:textId="3AD86001" w:rsidR="00AA6A08" w:rsidRPr="00580DE2" w:rsidRDefault="00AA6A08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Figure 2: Screenshot of compilation report</w:t>
      </w:r>
    </w:p>
    <w:p w14:paraId="19E7E646" w14:textId="0C7D7AD9" w:rsidR="00B824E4" w:rsidRPr="00580DE2" w:rsidRDefault="00B824E4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DE9D31" wp14:editId="435D032E">
            <wp:extent cx="5943600" cy="4696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A79" w14:textId="51DAC34E" w:rsidR="003F6538" w:rsidRPr="00580DE2" w:rsidRDefault="00B824E4" w:rsidP="00746D86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3: Waveform </w:t>
      </w:r>
      <w:r w:rsidR="00B52F9B" w:rsidRPr="00580DE2">
        <w:rPr>
          <w:rFonts w:ascii="Times New Roman" w:hAnsi="Times New Roman" w:cs="Times New Roman"/>
          <w:sz w:val="24"/>
          <w:szCs w:val="24"/>
        </w:rPr>
        <w:t>for Light File</w:t>
      </w:r>
    </w:p>
    <w:p w14:paraId="02A68648" w14:textId="464029B1" w:rsidR="003F6538" w:rsidRPr="00580DE2" w:rsidRDefault="003F6538" w:rsidP="00746D86">
      <w:pPr>
        <w:rPr>
          <w:rFonts w:ascii="Times New Roman" w:hAnsi="Times New Roman" w:cs="Times New Roman"/>
          <w:sz w:val="24"/>
          <w:szCs w:val="24"/>
        </w:rPr>
      </w:pPr>
    </w:p>
    <w:p w14:paraId="268C472A" w14:textId="6E92E441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144B9531" w14:textId="32A72AC7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5220F40D" w14:textId="553F75CE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7E974CEE" w14:textId="0D6F3249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7DE8DCAE" w14:textId="6966E7F5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2BDD9FCF" w14:textId="7048A110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2D57CCFD" w14:textId="1C5FC839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21910308" w14:textId="532E18F4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2A803AAF" w14:textId="77777777" w:rsidR="00B9377C" w:rsidRPr="00580DE2" w:rsidRDefault="00B9377C" w:rsidP="00746D86">
      <w:pPr>
        <w:rPr>
          <w:rFonts w:ascii="Times New Roman" w:hAnsi="Times New Roman" w:cs="Times New Roman"/>
          <w:sz w:val="24"/>
          <w:szCs w:val="24"/>
        </w:rPr>
      </w:pPr>
    </w:p>
    <w:p w14:paraId="709DA3DE" w14:textId="4D002DCF" w:rsidR="003F6538" w:rsidRPr="00580DE2" w:rsidRDefault="007351B7" w:rsidP="003F6538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lastRenderedPageBreak/>
        <w:t>Short Answer Questions</w:t>
      </w:r>
    </w:p>
    <w:p w14:paraId="24D05DE7" w14:textId="68AF24E2" w:rsidR="003F6538" w:rsidRPr="00580DE2" w:rsidRDefault="003F6538" w:rsidP="003F6538">
      <w:pPr>
        <w:rPr>
          <w:rFonts w:ascii="Times New Roman" w:hAnsi="Times New Roman" w:cs="Times New Roman"/>
          <w:sz w:val="24"/>
          <w:szCs w:val="24"/>
        </w:rPr>
      </w:pPr>
    </w:p>
    <w:p w14:paraId="2226D443" w14:textId="33F7E471" w:rsidR="003F6538" w:rsidRPr="00580DE2" w:rsidRDefault="003F6538" w:rsidP="003F65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Courier New" w:hAnsi="Courier New" w:cs="Courier New"/>
          <w:b/>
          <w:sz w:val="24"/>
          <w:szCs w:val="24"/>
        </w:rPr>
        <w:t>reg</w:t>
      </w:r>
      <w:r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="00455F38" w:rsidRPr="00580DE2">
        <w:rPr>
          <w:rFonts w:ascii="Times New Roman" w:hAnsi="Times New Roman" w:cs="Times New Roman"/>
          <w:sz w:val="24"/>
          <w:szCs w:val="24"/>
        </w:rPr>
        <w:t xml:space="preserve">can store a value whereas </w:t>
      </w:r>
      <w:r w:rsidR="00455F38" w:rsidRPr="00580DE2">
        <w:rPr>
          <w:rFonts w:ascii="Courier New" w:hAnsi="Courier New" w:cs="Courier New"/>
          <w:b/>
          <w:sz w:val="24"/>
          <w:szCs w:val="24"/>
        </w:rPr>
        <w:t>wire</w:t>
      </w:r>
      <w:r w:rsidR="00455F38" w:rsidRPr="00580DE2">
        <w:rPr>
          <w:rFonts w:ascii="Times New Roman" w:hAnsi="Times New Roman" w:cs="Times New Roman"/>
          <w:sz w:val="24"/>
          <w:szCs w:val="24"/>
        </w:rPr>
        <w:t xml:space="preserve"> will only create a node in a circuit.</w:t>
      </w:r>
    </w:p>
    <w:p w14:paraId="786A566C" w14:textId="2C4D31C4" w:rsidR="007A4259" w:rsidRPr="00580DE2" w:rsidRDefault="00455F38" w:rsidP="00C50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Yes, t</w:t>
      </w:r>
      <w:r w:rsidR="007A4259" w:rsidRPr="00580DE2">
        <w:rPr>
          <w:rFonts w:ascii="Times New Roman" w:hAnsi="Times New Roman" w:cs="Times New Roman"/>
          <w:sz w:val="24"/>
          <w:szCs w:val="24"/>
        </w:rPr>
        <w:t xml:space="preserve">he </w:t>
      </w:r>
      <w:r w:rsidR="007A4259" w:rsidRPr="00580DE2">
        <w:rPr>
          <w:rFonts w:ascii="Courier New" w:hAnsi="Courier New" w:cs="Courier New"/>
          <w:b/>
          <w:sz w:val="24"/>
          <w:szCs w:val="24"/>
        </w:rPr>
        <w:t>wire</w:t>
      </w:r>
      <w:r w:rsidR="007A4259" w:rsidRPr="00580DE2">
        <w:rPr>
          <w:rFonts w:ascii="Times New Roman" w:hAnsi="Times New Roman" w:cs="Times New Roman"/>
          <w:sz w:val="24"/>
          <w:szCs w:val="24"/>
        </w:rPr>
        <w:t xml:space="preserve"> data type</w:t>
      </w:r>
      <w:r w:rsidRPr="00580DE2">
        <w:rPr>
          <w:rFonts w:ascii="Times New Roman" w:hAnsi="Times New Roman" w:cs="Times New Roman"/>
          <w:sz w:val="24"/>
          <w:szCs w:val="24"/>
        </w:rPr>
        <w:t xml:space="preserve"> can be used on the left side of an expression.</w:t>
      </w:r>
    </w:p>
    <w:p w14:paraId="6EA9CB1B" w14:textId="660CEB1F" w:rsidR="008D6D98" w:rsidRPr="00580DE2" w:rsidRDefault="00455F38" w:rsidP="00C50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The parameters of a module must be specified as either </w:t>
      </w:r>
      <w:r w:rsidRPr="00580DE2">
        <w:rPr>
          <w:rFonts w:ascii="Courier New" w:hAnsi="Courier New" w:cs="Courier New"/>
          <w:b/>
          <w:sz w:val="24"/>
          <w:szCs w:val="24"/>
        </w:rPr>
        <w:t>input</w:t>
      </w:r>
      <w:r w:rsidRPr="00580DE2">
        <w:rPr>
          <w:rFonts w:ascii="Times New Roman" w:hAnsi="Times New Roman" w:cs="Times New Roman"/>
          <w:sz w:val="24"/>
          <w:szCs w:val="24"/>
        </w:rPr>
        <w:t xml:space="preserve"> or </w:t>
      </w:r>
      <w:r w:rsidRPr="00580DE2">
        <w:rPr>
          <w:rFonts w:ascii="Courier New" w:hAnsi="Courier New" w:cs="Courier New"/>
          <w:b/>
          <w:sz w:val="24"/>
          <w:szCs w:val="24"/>
        </w:rPr>
        <w:t>output</w:t>
      </w:r>
      <w:r w:rsidRPr="00580DE2">
        <w:rPr>
          <w:rFonts w:ascii="Times New Roman" w:hAnsi="Times New Roman" w:cs="Times New Roman"/>
          <w:sz w:val="24"/>
          <w:szCs w:val="24"/>
        </w:rPr>
        <w:t xml:space="preserve"> and their data type must be specified as well unless they will be used are </w:t>
      </w:r>
      <w:r w:rsidRPr="00580DE2">
        <w:rPr>
          <w:rFonts w:ascii="Courier New" w:hAnsi="Courier New" w:cs="Courier New"/>
          <w:b/>
          <w:sz w:val="24"/>
          <w:szCs w:val="24"/>
        </w:rPr>
        <w:t>wire</w:t>
      </w:r>
      <w:r w:rsidRPr="00580DE2">
        <w:rPr>
          <w:rFonts w:ascii="Times New Roman" w:hAnsi="Times New Roman" w:cs="Times New Roman"/>
          <w:sz w:val="24"/>
          <w:szCs w:val="24"/>
        </w:rPr>
        <w:t xml:space="preserve"> data types.</w:t>
      </w:r>
    </w:p>
    <w:p w14:paraId="521F9835" w14:textId="6620791C" w:rsidR="000B77A4" w:rsidRPr="00580DE2" w:rsidRDefault="000B77A4" w:rsidP="000B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Continuous assignment</w:t>
      </w:r>
      <w:r w:rsidR="00455F38" w:rsidRPr="00580DE2">
        <w:rPr>
          <w:rFonts w:ascii="Times New Roman" w:hAnsi="Times New Roman" w:cs="Times New Roman"/>
          <w:sz w:val="24"/>
          <w:szCs w:val="24"/>
        </w:rPr>
        <w:t xml:space="preserve"> are definitions that </w:t>
      </w:r>
      <w:r w:rsidR="00C2755A" w:rsidRPr="00580DE2">
        <w:rPr>
          <w:rFonts w:ascii="Times New Roman" w:hAnsi="Times New Roman" w:cs="Times New Roman"/>
          <w:sz w:val="24"/>
          <w:szCs w:val="24"/>
        </w:rPr>
        <w:t>do not change whereas blocking and nonblocking assignments are executed when only ran. The difference between blocking and nonblocking is that blocking is sequential whereas nonblocking is not meaning if a statement depends on the previous statement, the result will differ depending on a blocking or nonblocking assignment is made.</w:t>
      </w:r>
    </w:p>
    <w:p w14:paraId="5E616A96" w14:textId="66DCCBF7" w:rsidR="008536D6" w:rsidRPr="00580DE2" w:rsidRDefault="00C2755A" w:rsidP="000B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In combinatorial logic, </w:t>
      </w:r>
      <w:r w:rsidRPr="00580DE2">
        <w:rPr>
          <w:rFonts w:ascii="Courier New" w:hAnsi="Courier New" w:cs="Courier New"/>
          <w:b/>
          <w:sz w:val="24"/>
          <w:szCs w:val="24"/>
        </w:rPr>
        <w:t>assign</w:t>
      </w:r>
      <w:r w:rsidRPr="00580DE2">
        <w:rPr>
          <w:rFonts w:ascii="Times New Roman" w:hAnsi="Times New Roman" w:cs="Times New Roman"/>
          <w:sz w:val="24"/>
          <w:szCs w:val="24"/>
        </w:rPr>
        <w:t xml:space="preserve"> and </w:t>
      </w:r>
      <w:r w:rsidRPr="00580DE2">
        <w:rPr>
          <w:rFonts w:ascii="Courier New" w:hAnsi="Courier New" w:cs="Courier New"/>
          <w:b/>
          <w:sz w:val="24"/>
          <w:szCs w:val="24"/>
        </w:rPr>
        <w:t>always</w:t>
      </w:r>
      <w:r w:rsidRPr="00580DE2">
        <w:rPr>
          <w:rFonts w:ascii="Times New Roman" w:hAnsi="Times New Roman" w:cs="Times New Roman"/>
          <w:sz w:val="24"/>
          <w:szCs w:val="24"/>
        </w:rPr>
        <w:t xml:space="preserve"> may be used but in sequential logic, only </w:t>
      </w:r>
      <w:r w:rsidRPr="00580DE2">
        <w:rPr>
          <w:rFonts w:ascii="Courier New" w:hAnsi="Courier New" w:cs="Courier New"/>
          <w:b/>
          <w:sz w:val="24"/>
          <w:szCs w:val="24"/>
        </w:rPr>
        <w:t>always</w:t>
      </w:r>
      <w:r w:rsidRPr="00580DE2">
        <w:rPr>
          <w:rFonts w:ascii="Times New Roman" w:hAnsi="Times New Roman" w:cs="Times New Roman"/>
          <w:sz w:val="24"/>
          <w:szCs w:val="24"/>
        </w:rPr>
        <w:t xml:space="preserve"> may be used.</w:t>
      </w:r>
    </w:p>
    <w:p w14:paraId="5C9F5876" w14:textId="07BA1136" w:rsidR="005348CC" w:rsidRPr="00580DE2" w:rsidRDefault="00C2755A" w:rsidP="000B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To prevent inferred latches, the code must be complete and disjoint meaning it just cover all cases.</w:t>
      </w:r>
    </w:p>
    <w:p w14:paraId="5E26095A" w14:textId="5BBA6008" w:rsidR="005348CC" w:rsidRPr="00580DE2" w:rsidRDefault="005348CC" w:rsidP="000B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Courier New" w:hAnsi="Courier New" w:cs="Courier New"/>
          <w:b/>
          <w:sz w:val="24"/>
          <w:szCs w:val="24"/>
        </w:rPr>
        <w:t>&lt;&lt;</w:t>
      </w:r>
      <w:r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="00954724" w:rsidRPr="00580DE2">
        <w:rPr>
          <w:rFonts w:ascii="Times New Roman" w:hAnsi="Times New Roman" w:cs="Times New Roman"/>
          <w:sz w:val="24"/>
          <w:szCs w:val="24"/>
        </w:rPr>
        <w:t>is a</w:t>
      </w:r>
      <w:r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="00954724" w:rsidRPr="00580DE2">
        <w:rPr>
          <w:rFonts w:ascii="Times New Roman" w:hAnsi="Times New Roman" w:cs="Times New Roman"/>
          <w:sz w:val="24"/>
          <w:szCs w:val="24"/>
        </w:rPr>
        <w:t>binary logical</w:t>
      </w:r>
      <w:r w:rsidR="00C2755A" w:rsidRPr="00580DE2">
        <w:rPr>
          <w:rFonts w:ascii="Times New Roman" w:hAnsi="Times New Roman" w:cs="Times New Roman"/>
          <w:sz w:val="24"/>
          <w:szCs w:val="24"/>
        </w:rPr>
        <w:t xml:space="preserve"> left</w:t>
      </w:r>
      <w:r w:rsidR="00954724"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Pr="00580DE2">
        <w:rPr>
          <w:rFonts w:ascii="Times New Roman" w:hAnsi="Times New Roman" w:cs="Times New Roman"/>
          <w:sz w:val="24"/>
          <w:szCs w:val="24"/>
        </w:rPr>
        <w:t xml:space="preserve">shift </w:t>
      </w:r>
      <w:r w:rsidR="00C2755A" w:rsidRPr="00580DE2">
        <w:rPr>
          <w:rFonts w:ascii="Times New Roman" w:hAnsi="Times New Roman" w:cs="Times New Roman"/>
          <w:sz w:val="24"/>
          <w:szCs w:val="24"/>
        </w:rPr>
        <w:t>operator whereas</w:t>
      </w:r>
      <w:r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Pr="00580DE2">
        <w:rPr>
          <w:rFonts w:ascii="Courier New" w:hAnsi="Courier New" w:cs="Courier New"/>
          <w:b/>
          <w:sz w:val="24"/>
          <w:szCs w:val="24"/>
        </w:rPr>
        <w:t>&lt;&lt;&lt;</w:t>
      </w:r>
      <w:r w:rsidR="00954724" w:rsidRPr="00580DE2">
        <w:rPr>
          <w:rFonts w:ascii="Times New Roman" w:hAnsi="Times New Roman" w:cs="Times New Roman"/>
          <w:sz w:val="24"/>
          <w:szCs w:val="24"/>
        </w:rPr>
        <w:t xml:space="preserve"> is a binary arithmetic </w:t>
      </w:r>
      <w:r w:rsidR="00C2755A" w:rsidRPr="00580DE2">
        <w:rPr>
          <w:rFonts w:ascii="Times New Roman" w:hAnsi="Times New Roman" w:cs="Times New Roman"/>
          <w:sz w:val="24"/>
          <w:szCs w:val="24"/>
        </w:rPr>
        <w:t xml:space="preserve">left </w:t>
      </w:r>
      <w:r w:rsidR="00954724" w:rsidRPr="00580DE2">
        <w:rPr>
          <w:rFonts w:ascii="Times New Roman" w:hAnsi="Times New Roman" w:cs="Times New Roman"/>
          <w:sz w:val="24"/>
          <w:szCs w:val="24"/>
        </w:rPr>
        <w:t>shift operator.</w:t>
      </w:r>
    </w:p>
    <w:p w14:paraId="44B481FA" w14:textId="2EEC9C97" w:rsidR="00EF0D9C" w:rsidRPr="00580DE2" w:rsidRDefault="001C7714" w:rsidP="00EF0D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To declare an array of 6 elements of a 7-bit wire</w:t>
      </w:r>
      <w:r w:rsidR="00CB10A1" w:rsidRPr="00580DE2">
        <w:rPr>
          <w:rFonts w:ascii="Times New Roman" w:hAnsi="Times New Roman" w:cs="Times New Roman"/>
          <w:sz w:val="24"/>
          <w:szCs w:val="24"/>
        </w:rPr>
        <w:t>:</w:t>
      </w:r>
      <w:r w:rsidR="00C2755A"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="0043302A" w:rsidRPr="00580DE2">
        <w:rPr>
          <w:rFonts w:ascii="Courier New" w:hAnsi="Courier New" w:cs="Courier New"/>
          <w:b/>
          <w:sz w:val="24"/>
          <w:szCs w:val="24"/>
        </w:rPr>
        <w:t>wire</w:t>
      </w:r>
      <w:r w:rsidR="00C2755A" w:rsidRPr="00580DE2">
        <w:rPr>
          <w:rFonts w:ascii="Courier New" w:hAnsi="Courier New" w:cs="Courier New"/>
          <w:b/>
          <w:sz w:val="24"/>
          <w:szCs w:val="24"/>
        </w:rPr>
        <w:t xml:space="preserve"> </w:t>
      </w:r>
      <w:r w:rsidR="00CB10A1" w:rsidRPr="00580DE2">
        <w:rPr>
          <w:rFonts w:ascii="Courier New" w:hAnsi="Courier New" w:cs="Courier New"/>
          <w:b/>
          <w:sz w:val="24"/>
          <w:szCs w:val="24"/>
        </w:rPr>
        <w:t>[6:0]</w:t>
      </w:r>
      <w:r w:rsidR="00C74E98" w:rsidRPr="00580DE2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="00CB10A1" w:rsidRPr="00580DE2">
        <w:rPr>
          <w:rFonts w:ascii="Courier New" w:hAnsi="Courier New" w:cs="Courier New"/>
          <w:b/>
          <w:sz w:val="24"/>
          <w:szCs w:val="24"/>
        </w:rPr>
        <w:t>x[</w:t>
      </w:r>
      <w:proofErr w:type="gramEnd"/>
      <w:r w:rsidR="003E2E58" w:rsidRPr="00580DE2">
        <w:rPr>
          <w:rFonts w:ascii="Courier New" w:hAnsi="Courier New" w:cs="Courier New"/>
          <w:b/>
          <w:sz w:val="24"/>
          <w:szCs w:val="24"/>
        </w:rPr>
        <w:t>5</w:t>
      </w:r>
      <w:r w:rsidR="00CB10A1" w:rsidRPr="00580DE2">
        <w:rPr>
          <w:rFonts w:ascii="Courier New" w:hAnsi="Courier New" w:cs="Courier New"/>
          <w:b/>
          <w:sz w:val="24"/>
          <w:szCs w:val="24"/>
        </w:rPr>
        <w:t>:0]</w:t>
      </w:r>
      <w:r w:rsidR="00453E4C" w:rsidRPr="00580DE2">
        <w:rPr>
          <w:rFonts w:ascii="Courier New" w:hAnsi="Courier New" w:cs="Courier New"/>
          <w:b/>
          <w:sz w:val="24"/>
          <w:szCs w:val="24"/>
        </w:rPr>
        <w:t>;</w:t>
      </w:r>
    </w:p>
    <w:p w14:paraId="529FAE4D" w14:textId="77777777" w:rsidR="00B9377C" w:rsidRPr="00580DE2" w:rsidRDefault="00B9377C" w:rsidP="009C72E5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276FC826" w14:textId="77777777" w:rsidR="00B9377C" w:rsidRPr="00580DE2" w:rsidRDefault="00B9377C" w:rsidP="009C72E5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47BD7D45" w14:textId="3AC066DF" w:rsidR="00B9377C" w:rsidRPr="00580DE2" w:rsidRDefault="00B9377C" w:rsidP="009C72E5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023758B3" w14:textId="1ABC4303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43637EB1" w14:textId="5B001368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2CF56515" w14:textId="5D33AA79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221FC79D" w14:textId="38399BD7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151C5DBA" w14:textId="7C445B25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65698B95" w14:textId="1D1CB7C3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71C26524" w14:textId="49AF03D9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5A3379B7" w14:textId="03D1522D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104A4305" w14:textId="0BF9D2EA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0A1D020D" w14:textId="132F0E00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0F38D5EB" w14:textId="12734987" w:rsidR="00580DE2" w:rsidRPr="00580DE2" w:rsidRDefault="00580DE2" w:rsidP="00B9377C">
      <w:pPr>
        <w:rPr>
          <w:rFonts w:ascii="Times New Roman" w:hAnsi="Times New Roman" w:cs="Times New Roman"/>
          <w:sz w:val="24"/>
          <w:szCs w:val="24"/>
        </w:rPr>
      </w:pPr>
    </w:p>
    <w:p w14:paraId="6BD87983" w14:textId="77777777" w:rsidR="00580DE2" w:rsidRPr="00580DE2" w:rsidRDefault="00580DE2" w:rsidP="00B9377C">
      <w:pPr>
        <w:rPr>
          <w:rFonts w:ascii="Times New Roman" w:hAnsi="Times New Roman" w:cs="Times New Roman"/>
          <w:sz w:val="24"/>
          <w:szCs w:val="24"/>
        </w:rPr>
      </w:pPr>
    </w:p>
    <w:p w14:paraId="78EEDD20" w14:textId="1580D51F" w:rsidR="009C72E5" w:rsidRPr="00580DE2" w:rsidRDefault="00CF11A7" w:rsidP="009C72E5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lastRenderedPageBreak/>
        <w:t>Verilog Modules</w:t>
      </w:r>
    </w:p>
    <w:p w14:paraId="08C578E9" w14:textId="03978E56" w:rsidR="00B9377C" w:rsidRDefault="00B9377C" w:rsidP="00B9377C">
      <w:pPr>
        <w:rPr>
          <w:rFonts w:ascii="Times New Roman" w:hAnsi="Times New Roman" w:cs="Times New Roman"/>
          <w:sz w:val="24"/>
          <w:szCs w:val="24"/>
        </w:rPr>
      </w:pPr>
    </w:p>
    <w:p w14:paraId="683C346F" w14:textId="018526BF" w:rsidR="00153492" w:rsidRDefault="00153492" w:rsidP="00B937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94D83A" wp14:editId="2C12ADDE">
            <wp:extent cx="2351314" cy="96496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2147" cy="98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214" w14:textId="6091FBEC" w:rsidR="00153492" w:rsidRPr="00580DE2" w:rsidRDefault="00153492" w:rsidP="00153492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Figure 4: One-Bit data width D flip-flop</w:t>
      </w:r>
    </w:p>
    <w:p w14:paraId="397A8BB3" w14:textId="6639A12F" w:rsidR="00153492" w:rsidRPr="00580DE2" w:rsidRDefault="00153492" w:rsidP="00B9377C">
      <w:pPr>
        <w:rPr>
          <w:rFonts w:ascii="Times New Roman" w:hAnsi="Times New Roman" w:cs="Times New Roman"/>
          <w:sz w:val="24"/>
          <w:szCs w:val="24"/>
        </w:rPr>
      </w:pPr>
    </w:p>
    <w:p w14:paraId="11810923" w14:textId="657DC9CA" w:rsidR="00B9377C" w:rsidRPr="00580DE2" w:rsidRDefault="00B9377C" w:rsidP="00B9377C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8247C" wp14:editId="06FBD1EF">
            <wp:extent cx="5943600" cy="3069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ADA5" w14:textId="245DF7FA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80DE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Waveform for </w:t>
      </w:r>
      <w:r w:rsidRPr="00580DE2">
        <w:rPr>
          <w:rFonts w:ascii="Times New Roman" w:hAnsi="Times New Roman" w:cs="Times New Roman"/>
          <w:sz w:val="24"/>
          <w:szCs w:val="24"/>
        </w:rPr>
        <w:t>One-Bit data width D flip-flop</w:t>
      </w:r>
    </w:p>
    <w:p w14:paraId="43FF05AA" w14:textId="0606A24F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</w:p>
    <w:p w14:paraId="478D5E1B" w14:textId="15600E7F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</w:p>
    <w:p w14:paraId="2118EC10" w14:textId="5424F80E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</w:p>
    <w:p w14:paraId="294D0D8D" w14:textId="77777777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</w:p>
    <w:p w14:paraId="23029614" w14:textId="43295991" w:rsidR="00B9377C" w:rsidRDefault="00153492" w:rsidP="00B937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3F4E5" wp14:editId="0E590D29">
            <wp:extent cx="2094865" cy="1882775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5B3" w14:textId="3255C251" w:rsidR="00153492" w:rsidRDefault="00153492" w:rsidP="001534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6: </w:t>
      </w:r>
      <w:r w:rsidRPr="00580DE2">
        <w:rPr>
          <w:rFonts w:ascii="Times New Roman" w:hAnsi="Times New Roman" w:cs="Times New Roman"/>
          <w:sz w:val="24"/>
          <w:szCs w:val="24"/>
        </w:rPr>
        <w:t>One-Bit data width D flip-flop with active low synchronous reset</w:t>
      </w:r>
    </w:p>
    <w:p w14:paraId="1F0C6BE1" w14:textId="77777777" w:rsidR="007E46ED" w:rsidRPr="00580DE2" w:rsidRDefault="007E46ED" w:rsidP="00153492">
      <w:pPr>
        <w:rPr>
          <w:rFonts w:ascii="Times New Roman" w:hAnsi="Times New Roman" w:cs="Times New Roman"/>
          <w:sz w:val="24"/>
          <w:szCs w:val="24"/>
        </w:rPr>
      </w:pPr>
    </w:p>
    <w:p w14:paraId="789FA496" w14:textId="13CA2619" w:rsidR="001E5214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DF1F7" wp14:editId="272EF0C6">
            <wp:extent cx="5943600" cy="3058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ff_lowRes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76AB" w14:textId="284503ED" w:rsidR="001E5214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 w:rsidR="00153492">
        <w:rPr>
          <w:rFonts w:ascii="Times New Roman" w:hAnsi="Times New Roman" w:cs="Times New Roman"/>
          <w:sz w:val="24"/>
          <w:szCs w:val="24"/>
        </w:rPr>
        <w:t>7</w:t>
      </w:r>
      <w:r w:rsidRPr="00580DE2">
        <w:rPr>
          <w:rFonts w:ascii="Times New Roman" w:hAnsi="Times New Roman" w:cs="Times New Roman"/>
          <w:sz w:val="24"/>
          <w:szCs w:val="24"/>
        </w:rPr>
        <w:t>:</w:t>
      </w:r>
      <w:r w:rsidR="00153492">
        <w:rPr>
          <w:rFonts w:ascii="Times New Roman" w:hAnsi="Times New Roman" w:cs="Times New Roman"/>
          <w:sz w:val="24"/>
          <w:szCs w:val="24"/>
        </w:rPr>
        <w:t xml:space="preserve"> Waveform for</w:t>
      </w:r>
      <w:r w:rsidRPr="00580DE2">
        <w:rPr>
          <w:rFonts w:ascii="Times New Roman" w:hAnsi="Times New Roman" w:cs="Times New Roman"/>
          <w:sz w:val="24"/>
          <w:szCs w:val="24"/>
        </w:rPr>
        <w:t xml:space="preserve"> </w:t>
      </w:r>
      <w:r w:rsidR="002607F2" w:rsidRPr="00580DE2">
        <w:rPr>
          <w:rFonts w:ascii="Times New Roman" w:hAnsi="Times New Roman" w:cs="Times New Roman"/>
          <w:sz w:val="24"/>
          <w:szCs w:val="24"/>
        </w:rPr>
        <w:t>One-Bit data width D flip-flop with active low synchronous reset</w:t>
      </w:r>
    </w:p>
    <w:p w14:paraId="5130D3FE" w14:textId="0C0D933F" w:rsidR="00B9377C" w:rsidRDefault="00B9377C" w:rsidP="001E5214">
      <w:pPr>
        <w:rPr>
          <w:rFonts w:ascii="Times New Roman" w:hAnsi="Times New Roman" w:cs="Times New Roman"/>
          <w:sz w:val="24"/>
          <w:szCs w:val="24"/>
        </w:rPr>
      </w:pPr>
    </w:p>
    <w:p w14:paraId="7FD69420" w14:textId="65FD9153" w:rsidR="00153492" w:rsidRDefault="00153492" w:rsidP="001E5214">
      <w:pPr>
        <w:rPr>
          <w:rFonts w:ascii="Times New Roman" w:hAnsi="Times New Roman" w:cs="Times New Roman"/>
          <w:sz w:val="24"/>
          <w:szCs w:val="24"/>
        </w:rPr>
      </w:pPr>
    </w:p>
    <w:p w14:paraId="187758B1" w14:textId="77777777" w:rsidR="00153492" w:rsidRDefault="00153492" w:rsidP="001E5214">
      <w:pPr>
        <w:rPr>
          <w:rFonts w:ascii="Times New Roman" w:hAnsi="Times New Roman" w:cs="Times New Roman"/>
          <w:sz w:val="24"/>
          <w:szCs w:val="24"/>
        </w:rPr>
      </w:pPr>
    </w:p>
    <w:p w14:paraId="0EC66251" w14:textId="6BCD1ECB" w:rsidR="00153492" w:rsidRDefault="00153492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FFF175" wp14:editId="31C19DBD">
            <wp:extent cx="2226369" cy="177437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408" cy="17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F43" w14:textId="436FDDC5" w:rsidR="00153492" w:rsidRDefault="00153492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8: </w:t>
      </w:r>
      <w:r w:rsidRPr="00580DE2">
        <w:rPr>
          <w:rFonts w:ascii="Times New Roman" w:hAnsi="Times New Roman" w:cs="Times New Roman"/>
          <w:sz w:val="24"/>
          <w:szCs w:val="24"/>
        </w:rPr>
        <w:t>One-Bit data width D flip-flop with active low synchronous reset and active low enable</w:t>
      </w:r>
    </w:p>
    <w:p w14:paraId="359B99F2" w14:textId="77777777" w:rsidR="00153492" w:rsidRPr="00580DE2" w:rsidRDefault="00153492" w:rsidP="001E5214">
      <w:pPr>
        <w:rPr>
          <w:rFonts w:ascii="Times New Roman" w:hAnsi="Times New Roman" w:cs="Times New Roman"/>
          <w:sz w:val="24"/>
          <w:szCs w:val="24"/>
        </w:rPr>
      </w:pPr>
    </w:p>
    <w:p w14:paraId="2AE4B5AA" w14:textId="77777777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589BB" wp14:editId="04094A5B">
            <wp:extent cx="5943600" cy="3043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f_lowResetLowEnab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0E28" w14:textId="0D9BB82A" w:rsidR="00B9377C" w:rsidRDefault="00B9377C" w:rsidP="00B9377C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 w:rsidR="00153492">
        <w:rPr>
          <w:rFonts w:ascii="Times New Roman" w:hAnsi="Times New Roman" w:cs="Times New Roman"/>
          <w:sz w:val="24"/>
          <w:szCs w:val="24"/>
        </w:rPr>
        <w:t>9</w:t>
      </w:r>
      <w:r w:rsidRPr="00580DE2">
        <w:rPr>
          <w:rFonts w:ascii="Times New Roman" w:hAnsi="Times New Roman" w:cs="Times New Roman"/>
          <w:sz w:val="24"/>
          <w:szCs w:val="24"/>
        </w:rPr>
        <w:t xml:space="preserve">: </w:t>
      </w:r>
      <w:r w:rsidR="00153492">
        <w:rPr>
          <w:rFonts w:ascii="Times New Roman" w:hAnsi="Times New Roman" w:cs="Times New Roman"/>
          <w:sz w:val="24"/>
          <w:szCs w:val="24"/>
        </w:rPr>
        <w:t xml:space="preserve">Waveform of </w:t>
      </w:r>
      <w:r w:rsidRPr="00580DE2">
        <w:rPr>
          <w:rFonts w:ascii="Times New Roman" w:hAnsi="Times New Roman" w:cs="Times New Roman"/>
          <w:sz w:val="24"/>
          <w:szCs w:val="24"/>
        </w:rPr>
        <w:t>One-Bit data width D flip-flop with active low synchronous reset and active low enable</w:t>
      </w:r>
    </w:p>
    <w:p w14:paraId="29F4CCC5" w14:textId="5E7A595A" w:rsidR="00153492" w:rsidRDefault="00153492" w:rsidP="00B9377C">
      <w:pPr>
        <w:rPr>
          <w:rFonts w:ascii="Times New Roman" w:hAnsi="Times New Roman" w:cs="Times New Roman"/>
          <w:sz w:val="24"/>
          <w:szCs w:val="24"/>
        </w:rPr>
      </w:pPr>
    </w:p>
    <w:p w14:paraId="16C2A89D" w14:textId="77777777" w:rsidR="00153492" w:rsidRDefault="00153492" w:rsidP="00B9377C">
      <w:pPr>
        <w:rPr>
          <w:rFonts w:ascii="Times New Roman" w:hAnsi="Times New Roman" w:cs="Times New Roman"/>
          <w:sz w:val="24"/>
          <w:szCs w:val="24"/>
        </w:rPr>
      </w:pPr>
    </w:p>
    <w:p w14:paraId="2148EF07" w14:textId="5C6A7694" w:rsidR="00153492" w:rsidRDefault="00153492" w:rsidP="00B937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3EB85" wp14:editId="377A00B8">
            <wp:extent cx="1856401" cy="1665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5859" cy="16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65E8" w14:textId="59BA5097" w:rsidR="00153492" w:rsidRPr="00580DE2" w:rsidRDefault="00153492" w:rsidP="00B93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10: </w:t>
      </w:r>
      <w:r w:rsidRPr="00580DE2">
        <w:rPr>
          <w:rFonts w:ascii="Times New Roman" w:hAnsi="Times New Roman" w:cs="Times New Roman"/>
          <w:sz w:val="24"/>
          <w:szCs w:val="24"/>
        </w:rPr>
        <w:t>D-Latch with synchronous enable control</w:t>
      </w:r>
    </w:p>
    <w:p w14:paraId="76031B67" w14:textId="54A2F6E6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</w:p>
    <w:p w14:paraId="3E3E0B34" w14:textId="399DCE60" w:rsidR="002607F2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C34CC" wp14:editId="464B74DC">
            <wp:extent cx="5943600" cy="3060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latch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E32" w14:textId="173B0AB9" w:rsidR="002607F2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 w:rsidR="00153492">
        <w:rPr>
          <w:rFonts w:ascii="Times New Roman" w:hAnsi="Times New Roman" w:cs="Times New Roman"/>
          <w:sz w:val="24"/>
          <w:szCs w:val="24"/>
        </w:rPr>
        <w:t>11</w:t>
      </w:r>
      <w:r w:rsidRPr="00580DE2">
        <w:rPr>
          <w:rFonts w:ascii="Times New Roman" w:hAnsi="Times New Roman" w:cs="Times New Roman"/>
          <w:sz w:val="24"/>
          <w:szCs w:val="24"/>
        </w:rPr>
        <w:t xml:space="preserve">: </w:t>
      </w:r>
      <w:r w:rsidR="00153492">
        <w:rPr>
          <w:rFonts w:ascii="Times New Roman" w:hAnsi="Times New Roman" w:cs="Times New Roman"/>
          <w:sz w:val="24"/>
          <w:szCs w:val="24"/>
        </w:rPr>
        <w:t xml:space="preserve">Waveform of </w:t>
      </w:r>
      <w:r w:rsidR="002607F2" w:rsidRPr="00580DE2">
        <w:rPr>
          <w:rFonts w:ascii="Times New Roman" w:hAnsi="Times New Roman" w:cs="Times New Roman"/>
          <w:sz w:val="24"/>
          <w:szCs w:val="24"/>
        </w:rPr>
        <w:t>D-Latch with synchronous enable control</w:t>
      </w:r>
    </w:p>
    <w:p w14:paraId="65EFFF22" w14:textId="2F00D3AC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</w:p>
    <w:p w14:paraId="177EA4B6" w14:textId="6D8AF26C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</w:p>
    <w:p w14:paraId="38B3E8C4" w14:textId="4F1718CC" w:rsidR="00B9377C" w:rsidRDefault="00153492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CAEA08" wp14:editId="7580F425">
            <wp:extent cx="2140100" cy="186608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8539" cy="18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2FCA" w14:textId="3333FBDF" w:rsidR="00153492" w:rsidRDefault="00153492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12: </w:t>
      </w:r>
      <w:r w:rsidRPr="00580DE2">
        <w:rPr>
          <w:rFonts w:ascii="Times New Roman" w:hAnsi="Times New Roman" w:cs="Times New Roman"/>
          <w:sz w:val="24"/>
          <w:szCs w:val="24"/>
        </w:rPr>
        <w:t>4-to-1 multiplex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580DE2">
        <w:rPr>
          <w:rFonts w:ascii="Times New Roman" w:hAnsi="Times New Roman" w:cs="Times New Roman"/>
          <w:sz w:val="24"/>
          <w:szCs w:val="24"/>
        </w:rPr>
        <w:t>r</w:t>
      </w:r>
    </w:p>
    <w:p w14:paraId="6C5274BF" w14:textId="77777777" w:rsidR="007E46ED" w:rsidRPr="00580DE2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2C67600D" w14:textId="4CE17045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9D66" wp14:editId="21296BE5">
            <wp:extent cx="5943600" cy="3036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u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E15A" w14:textId="61F8ED93" w:rsidR="00B9377C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 w:rsidR="007E46ED">
        <w:rPr>
          <w:rFonts w:ascii="Times New Roman" w:hAnsi="Times New Roman" w:cs="Times New Roman"/>
          <w:sz w:val="24"/>
          <w:szCs w:val="24"/>
        </w:rPr>
        <w:t>13</w:t>
      </w:r>
      <w:r w:rsidRPr="00580DE2">
        <w:rPr>
          <w:rFonts w:ascii="Times New Roman" w:hAnsi="Times New Roman" w:cs="Times New Roman"/>
          <w:sz w:val="24"/>
          <w:szCs w:val="24"/>
        </w:rPr>
        <w:t xml:space="preserve">: </w:t>
      </w:r>
      <w:r w:rsidR="00153492">
        <w:rPr>
          <w:rFonts w:ascii="Times New Roman" w:hAnsi="Times New Roman" w:cs="Times New Roman"/>
          <w:sz w:val="24"/>
          <w:szCs w:val="24"/>
        </w:rPr>
        <w:t xml:space="preserve">Waveform of </w:t>
      </w:r>
      <w:r w:rsidRPr="00580DE2">
        <w:rPr>
          <w:rFonts w:ascii="Times New Roman" w:hAnsi="Times New Roman" w:cs="Times New Roman"/>
          <w:sz w:val="24"/>
          <w:szCs w:val="24"/>
        </w:rPr>
        <w:t>4-to-1 multiplex</w:t>
      </w:r>
      <w:r w:rsidR="00153492">
        <w:rPr>
          <w:rFonts w:ascii="Times New Roman" w:hAnsi="Times New Roman" w:cs="Times New Roman"/>
          <w:sz w:val="24"/>
          <w:szCs w:val="24"/>
        </w:rPr>
        <w:t>e</w:t>
      </w:r>
      <w:r w:rsidRPr="00580DE2">
        <w:rPr>
          <w:rFonts w:ascii="Times New Roman" w:hAnsi="Times New Roman" w:cs="Times New Roman"/>
          <w:sz w:val="24"/>
          <w:szCs w:val="24"/>
        </w:rPr>
        <w:t>r</w:t>
      </w:r>
    </w:p>
    <w:p w14:paraId="25BF04F5" w14:textId="2C2DFBB4" w:rsidR="007E46ED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7B1DF3EA" w14:textId="47235BCE" w:rsidR="007E46ED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3285DB28" w14:textId="1FDF9848" w:rsidR="007E46ED" w:rsidRPr="00580DE2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33E5FFD4" w14:textId="07D86B80" w:rsidR="00B9377C" w:rsidRDefault="007E46ED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18A88" wp14:editId="292B7C21">
            <wp:extent cx="2412253" cy="1915886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446" cy="19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CB18" w14:textId="0445D2A9" w:rsidR="007E46ED" w:rsidRDefault="007E46ED" w:rsidP="001E5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14: </w:t>
      </w:r>
      <w:r w:rsidRPr="00580DE2">
        <w:rPr>
          <w:rFonts w:ascii="Times New Roman" w:hAnsi="Times New Roman" w:cs="Times New Roman"/>
          <w:sz w:val="24"/>
          <w:szCs w:val="24"/>
        </w:rPr>
        <w:t>4-bit counter with reset and enable controls</w:t>
      </w:r>
    </w:p>
    <w:p w14:paraId="05AF5A9D" w14:textId="77777777" w:rsidR="007E46ED" w:rsidRPr="00580DE2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053DA02E" w14:textId="199445FA" w:rsidR="00B9377C" w:rsidRPr="00580DE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6FF32" wp14:editId="541C0B5B">
            <wp:extent cx="5943600" cy="3054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ntr_4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30CD" w14:textId="167D5A2B" w:rsidR="002607F2" w:rsidRDefault="00B9377C" w:rsidP="001E5214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 xml:space="preserve">Figure </w:t>
      </w:r>
      <w:r w:rsidR="007E46ED">
        <w:rPr>
          <w:rFonts w:ascii="Times New Roman" w:hAnsi="Times New Roman" w:cs="Times New Roman"/>
          <w:sz w:val="24"/>
          <w:szCs w:val="24"/>
        </w:rPr>
        <w:t>15</w:t>
      </w:r>
      <w:r w:rsidRPr="00580DE2">
        <w:rPr>
          <w:rFonts w:ascii="Times New Roman" w:hAnsi="Times New Roman" w:cs="Times New Roman"/>
          <w:sz w:val="24"/>
          <w:szCs w:val="24"/>
        </w:rPr>
        <w:t xml:space="preserve">: </w:t>
      </w:r>
      <w:r w:rsidR="007E46ED">
        <w:rPr>
          <w:rFonts w:ascii="Times New Roman" w:hAnsi="Times New Roman" w:cs="Times New Roman"/>
          <w:sz w:val="24"/>
          <w:szCs w:val="24"/>
        </w:rPr>
        <w:t xml:space="preserve">Waveform of </w:t>
      </w:r>
      <w:r w:rsidR="002607F2" w:rsidRPr="00580DE2">
        <w:rPr>
          <w:rFonts w:ascii="Times New Roman" w:hAnsi="Times New Roman" w:cs="Times New Roman"/>
          <w:sz w:val="24"/>
          <w:szCs w:val="24"/>
        </w:rPr>
        <w:t>4-bit counter with reset and enable controls</w:t>
      </w:r>
    </w:p>
    <w:p w14:paraId="3ED1F972" w14:textId="77777777" w:rsidR="007E46ED" w:rsidRPr="00580DE2" w:rsidRDefault="007E46ED" w:rsidP="001E5214">
      <w:pPr>
        <w:rPr>
          <w:rFonts w:ascii="Times New Roman" w:hAnsi="Times New Roman" w:cs="Times New Roman"/>
          <w:sz w:val="24"/>
          <w:szCs w:val="24"/>
        </w:rPr>
      </w:pPr>
    </w:p>
    <w:p w14:paraId="0FA5DA94" w14:textId="007BACE6" w:rsidR="009C72E5" w:rsidRPr="00580DE2" w:rsidRDefault="009C72E5" w:rsidP="009C72E5">
      <w:pPr>
        <w:rPr>
          <w:rFonts w:ascii="Times New Roman" w:hAnsi="Times New Roman" w:cs="Times New Roman"/>
          <w:sz w:val="24"/>
          <w:szCs w:val="24"/>
        </w:rPr>
      </w:pPr>
    </w:p>
    <w:p w14:paraId="523FDE7D" w14:textId="7028180F" w:rsidR="00CE3AE6" w:rsidRPr="00580DE2" w:rsidRDefault="00CE3AE6" w:rsidP="009C72E5">
      <w:pPr>
        <w:rPr>
          <w:rFonts w:ascii="Times New Roman" w:hAnsi="Times New Roman" w:cs="Times New Roman"/>
          <w:sz w:val="24"/>
          <w:szCs w:val="24"/>
        </w:rPr>
      </w:pPr>
    </w:p>
    <w:p w14:paraId="05D5141A" w14:textId="3A935108" w:rsidR="00CE3AE6" w:rsidRDefault="00CE3AE6" w:rsidP="009C72E5">
      <w:pPr>
        <w:rPr>
          <w:rFonts w:ascii="Times New Roman" w:hAnsi="Times New Roman" w:cs="Times New Roman"/>
          <w:sz w:val="24"/>
          <w:szCs w:val="24"/>
        </w:rPr>
      </w:pPr>
    </w:p>
    <w:p w14:paraId="409885E2" w14:textId="3655111C" w:rsidR="007E46ED" w:rsidRDefault="007E46ED" w:rsidP="009C72E5">
      <w:pPr>
        <w:rPr>
          <w:rFonts w:ascii="Times New Roman" w:hAnsi="Times New Roman" w:cs="Times New Roman"/>
          <w:sz w:val="24"/>
          <w:szCs w:val="24"/>
        </w:rPr>
      </w:pPr>
    </w:p>
    <w:p w14:paraId="787E291F" w14:textId="77777777" w:rsidR="007E46ED" w:rsidRPr="00580DE2" w:rsidRDefault="007E46ED" w:rsidP="009C72E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4498F19" w14:textId="0A7CB326" w:rsidR="009C72E5" w:rsidRPr="00580DE2" w:rsidRDefault="00CF11A7" w:rsidP="000275C5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lastRenderedPageBreak/>
        <w:t>Truth Table for Seven-Segment Decoder</w:t>
      </w:r>
    </w:p>
    <w:p w14:paraId="43027AC7" w14:textId="4A54014F" w:rsidR="00E43AC2" w:rsidRPr="00580DE2" w:rsidRDefault="00E43AC2" w:rsidP="00E43AC2">
      <w:pPr>
        <w:rPr>
          <w:rFonts w:ascii="Times New Roman" w:hAnsi="Times New Roman" w:cs="Times New Roman"/>
          <w:sz w:val="24"/>
          <w:szCs w:val="24"/>
        </w:rPr>
      </w:pPr>
    </w:p>
    <w:p w14:paraId="13C31C01" w14:textId="4CE2DACC" w:rsidR="002D2E8A" w:rsidRPr="00580DE2" w:rsidRDefault="002D2E8A" w:rsidP="00E43AC2">
      <w:pPr>
        <w:rPr>
          <w:rFonts w:ascii="Times New Roman" w:hAnsi="Times New Roman" w:cs="Times New Roman"/>
          <w:sz w:val="24"/>
          <w:szCs w:val="24"/>
        </w:rPr>
      </w:pPr>
      <w:r w:rsidRPr="00580DE2">
        <w:rPr>
          <w:rFonts w:ascii="Times New Roman" w:hAnsi="Times New Roman" w:cs="Times New Roman"/>
          <w:sz w:val="24"/>
          <w:szCs w:val="24"/>
        </w:rPr>
        <w:t>Table 1: Truth table for 7 segment display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36"/>
        <w:gridCol w:w="425"/>
        <w:gridCol w:w="410"/>
        <w:gridCol w:w="458"/>
        <w:gridCol w:w="418"/>
        <w:gridCol w:w="425"/>
        <w:gridCol w:w="425"/>
        <w:gridCol w:w="426"/>
        <w:gridCol w:w="425"/>
        <w:gridCol w:w="425"/>
        <w:gridCol w:w="425"/>
        <w:gridCol w:w="426"/>
      </w:tblGrid>
      <w:tr w:rsidR="00580DE2" w:rsidRPr="00580DE2" w14:paraId="1801F597" w14:textId="77777777" w:rsidTr="00580DE2">
        <w:tc>
          <w:tcPr>
            <w:tcW w:w="836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15F9392" w14:textId="2E02114B" w:rsidR="002D2E8A" w:rsidRPr="00580DE2" w:rsidRDefault="002D2E8A" w:rsidP="002D2E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DE2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7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12D3FCB" w14:textId="0EDB209E" w:rsidR="002D2E8A" w:rsidRPr="00580DE2" w:rsidRDefault="002D2E8A" w:rsidP="002D2E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DE2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2977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886E73" w14:textId="6E4C0853" w:rsidR="002D2E8A" w:rsidRPr="00580DE2" w:rsidRDefault="002D2E8A" w:rsidP="002D2E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DE2">
              <w:rPr>
                <w:rFonts w:ascii="Times New Roman" w:hAnsi="Times New Roman" w:cs="Times New Roman"/>
                <w:sz w:val="24"/>
                <w:szCs w:val="24"/>
              </w:rPr>
              <w:t>Segment</w:t>
            </w:r>
          </w:p>
        </w:tc>
      </w:tr>
      <w:tr w:rsidR="00580DE2" w:rsidRPr="00580DE2" w14:paraId="3627D095" w14:textId="77777777" w:rsidTr="00580DE2">
        <w:tc>
          <w:tcPr>
            <w:tcW w:w="836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76418" w14:textId="77777777" w:rsidR="002D2E8A" w:rsidRPr="00580DE2" w:rsidRDefault="002D2E8A" w:rsidP="00E43A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tcBorders>
              <w:left w:val="single" w:sz="12" w:space="0" w:color="auto"/>
              <w:bottom w:val="single" w:sz="12" w:space="0" w:color="auto"/>
            </w:tcBorders>
          </w:tcPr>
          <w:p w14:paraId="4E07B613" w14:textId="3F0D95BE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0" w:type="dxa"/>
            <w:tcBorders>
              <w:bottom w:val="single" w:sz="12" w:space="0" w:color="auto"/>
            </w:tcBorders>
          </w:tcPr>
          <w:p w14:paraId="18E0CA13" w14:textId="4D5B6A3A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8" w:type="dxa"/>
            <w:tcBorders>
              <w:bottom w:val="single" w:sz="12" w:space="0" w:color="auto"/>
            </w:tcBorders>
          </w:tcPr>
          <w:p w14:paraId="02B50636" w14:textId="747E78B4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18" w:type="dxa"/>
            <w:tcBorders>
              <w:bottom w:val="single" w:sz="12" w:space="0" w:color="auto"/>
              <w:right w:val="single" w:sz="12" w:space="0" w:color="auto"/>
            </w:tcBorders>
          </w:tcPr>
          <w:p w14:paraId="75BBE7C8" w14:textId="418C93B1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left w:val="single" w:sz="12" w:space="0" w:color="auto"/>
              <w:bottom w:val="single" w:sz="12" w:space="0" w:color="auto"/>
            </w:tcBorders>
          </w:tcPr>
          <w:p w14:paraId="44B7DD44" w14:textId="76C5E221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bottom w:val="single" w:sz="12" w:space="0" w:color="auto"/>
            </w:tcBorders>
          </w:tcPr>
          <w:p w14:paraId="5CB062FA" w14:textId="12523DA6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6" w:type="dxa"/>
            <w:tcBorders>
              <w:bottom w:val="single" w:sz="12" w:space="0" w:color="auto"/>
            </w:tcBorders>
          </w:tcPr>
          <w:p w14:paraId="75D1F286" w14:textId="1539D27A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bottom w:val="single" w:sz="12" w:space="0" w:color="auto"/>
            </w:tcBorders>
          </w:tcPr>
          <w:p w14:paraId="1251F97E" w14:textId="563ECCE6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bottom w:val="single" w:sz="12" w:space="0" w:color="auto"/>
            </w:tcBorders>
          </w:tcPr>
          <w:p w14:paraId="6DDCFF28" w14:textId="7F88214C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bottom w:val="single" w:sz="12" w:space="0" w:color="auto"/>
            </w:tcBorders>
          </w:tcPr>
          <w:p w14:paraId="52359E10" w14:textId="0955CBFD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26" w:type="dxa"/>
            <w:tcBorders>
              <w:bottom w:val="single" w:sz="12" w:space="0" w:color="auto"/>
              <w:right w:val="single" w:sz="12" w:space="0" w:color="auto"/>
            </w:tcBorders>
          </w:tcPr>
          <w:p w14:paraId="6DFDA174" w14:textId="5B0329B3" w:rsidR="002D2E8A" w:rsidRPr="00580DE2" w:rsidRDefault="002D2E8A" w:rsidP="00E43AC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</w:tr>
      <w:tr w:rsidR="00580DE2" w:rsidRPr="00580DE2" w14:paraId="792E22E1" w14:textId="77777777" w:rsidTr="00580DE2">
        <w:tc>
          <w:tcPr>
            <w:tcW w:w="8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79BE45" w14:textId="75826EC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</w:tcBorders>
          </w:tcPr>
          <w:p w14:paraId="4985243F" w14:textId="1F53B3D9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  <w:tcBorders>
              <w:top w:val="single" w:sz="12" w:space="0" w:color="auto"/>
            </w:tcBorders>
          </w:tcPr>
          <w:p w14:paraId="13CC7429" w14:textId="6927481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  <w:tcBorders>
              <w:top w:val="single" w:sz="12" w:space="0" w:color="auto"/>
            </w:tcBorders>
          </w:tcPr>
          <w:p w14:paraId="2590F242" w14:textId="2304DC3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top w:val="single" w:sz="12" w:space="0" w:color="auto"/>
              <w:right w:val="single" w:sz="12" w:space="0" w:color="auto"/>
            </w:tcBorders>
          </w:tcPr>
          <w:p w14:paraId="44AA8BA5" w14:textId="0C81FA1D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12" w:space="0" w:color="auto"/>
            </w:tcBorders>
          </w:tcPr>
          <w:p w14:paraId="5DBBFF39" w14:textId="22FB6EC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</w:tcBorders>
          </w:tcPr>
          <w:p w14:paraId="103B1616" w14:textId="22D5B85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top w:val="single" w:sz="12" w:space="0" w:color="auto"/>
            </w:tcBorders>
          </w:tcPr>
          <w:p w14:paraId="45CAFE71" w14:textId="7C0C9DB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</w:tcBorders>
          </w:tcPr>
          <w:p w14:paraId="17901496" w14:textId="0B0C633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</w:tcBorders>
          </w:tcPr>
          <w:p w14:paraId="0D7288AD" w14:textId="7546B25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top w:val="single" w:sz="12" w:space="0" w:color="auto"/>
            </w:tcBorders>
          </w:tcPr>
          <w:p w14:paraId="7DF20194" w14:textId="34353F8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top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48337577" w14:textId="7B624B4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</w:tr>
      <w:tr w:rsidR="00580DE2" w:rsidRPr="00580DE2" w14:paraId="0881C51F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79FD0AF8" w14:textId="27E0074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7B9AC865" w14:textId="147FD44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7C06D814" w14:textId="5C1242BB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2D9C6E2E" w14:textId="5108B86C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653B9860" w14:textId="7164D7DD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AEAAAA" w:themeFill="background2" w:themeFillShade="BF"/>
          </w:tcPr>
          <w:p w14:paraId="3A518786" w14:textId="3C45812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4C8E1B1" w14:textId="79D3CCA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09871E1E" w14:textId="4D5FFB7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F9B1E12" w14:textId="45D7D259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CDD62B8" w14:textId="5D37EEFA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7420FFF0" w14:textId="1843541A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310784E3" w14:textId="5C49DA2A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</w:tr>
      <w:tr w:rsidR="00580DE2" w:rsidRPr="00580DE2" w14:paraId="657743BE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7573E2C4" w14:textId="58832F57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79CF755B" w14:textId="070084E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26D62383" w14:textId="4396DB3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001D3162" w14:textId="08BD13D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7AFC3971" w14:textId="1D869A6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93490C6" w14:textId="763FC0F3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0A2D35F" w14:textId="06DA229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shd w:val="clear" w:color="auto" w:fill="D0CECE" w:themeFill="background2" w:themeFillShade="E6"/>
          </w:tcPr>
          <w:p w14:paraId="7193BC60" w14:textId="266607AC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4BAE990C" w14:textId="334116A5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4324A0A" w14:textId="630E848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84F0B98" w14:textId="20ABA9E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2B7C9545" w14:textId="3EFEAE3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56F1D5E0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2B6EBB66" w14:textId="3BBBF79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5217F6B2" w14:textId="39F6B60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7C5FDECE" w14:textId="0D63F026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04F3845E" w14:textId="58AFF42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0D29C39F" w14:textId="4FDF6579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16426A74" w14:textId="4B6E744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CFAA6C1" w14:textId="676EE09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06DBFFF3" w14:textId="23ABE2A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0F6CBD8" w14:textId="142388B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56F6EAA5" w14:textId="53EE52D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5994993A" w14:textId="74A0B28A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34C72561" w14:textId="3240E97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2DCC1E6A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16A6D1D6" w14:textId="35156326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18CCC1F5" w14:textId="48B31CC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023984DC" w14:textId="7C2127A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3AAAFE1" w14:textId="61DBE6D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762A4146" w14:textId="1912B83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4E1718FC" w14:textId="73F5FD1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7264D71" w14:textId="7F484B6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4375D658" w14:textId="138250F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AACD632" w14:textId="71841A6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73A2090A" w14:textId="78EDD68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A41AC69" w14:textId="0969E357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348001A6" w14:textId="3E43238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15D660C2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0AB78B92" w14:textId="10896AB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E722952" w14:textId="1A635157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3CA7FAFE" w14:textId="071E205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354B1B3" w14:textId="4C32A516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3331E82F" w14:textId="7E330ECB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1CA529D8" w14:textId="30B697E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074303FC" w14:textId="57232CF3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0FC9D16" w14:textId="67ED888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662313DB" w14:textId="685ADC4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6ABDA19B" w14:textId="574AF41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7EDAA7A" w14:textId="00C2B5D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43B1C4C4" w14:textId="48C7C01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3ADEF2E7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5C4AA5E0" w14:textId="02D0CED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6CA7371" w14:textId="6F342AA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0FBB9391" w14:textId="29CABF5C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2A18C92A" w14:textId="4DF4099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13EA1F89" w14:textId="07CB6DA6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17C884FE" w14:textId="3221264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02A2BCEC" w14:textId="7B804C1A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38366980" w14:textId="3CC60A4C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1A7A1D16" w14:textId="1485C84C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59BA8758" w14:textId="6B61D86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63E71734" w14:textId="23B814F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337216BC" w14:textId="6808A23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4934DBAF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16196222" w14:textId="1F9CFE4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66D68080" w14:textId="3F563844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0" w:type="dxa"/>
          </w:tcPr>
          <w:p w14:paraId="4E0C99A6" w14:textId="621BF088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546F4567" w14:textId="261FF1F1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4BC660ED" w14:textId="223A1C0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14813C24" w14:textId="2E430B91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CECF4F7" w14:textId="5D1F8461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697E70EF" w14:textId="1D265AC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32BF6C6C" w14:textId="03F47BE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74AF3EC7" w14:textId="55413915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02084671" w14:textId="4237CC5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right w:val="single" w:sz="12" w:space="0" w:color="auto"/>
            </w:tcBorders>
            <w:shd w:val="clear" w:color="auto" w:fill="D0CECE" w:themeFill="background2" w:themeFillShade="E6"/>
          </w:tcPr>
          <w:p w14:paraId="12831121" w14:textId="71A8280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</w:tr>
      <w:tr w:rsidR="00580DE2" w:rsidRPr="00580DE2" w14:paraId="13C3B5B5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0BDC9800" w14:textId="64D4C024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28C00028" w14:textId="69B967A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68D2D54C" w14:textId="49C97BE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7B4DAB7C" w14:textId="306DB25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6DB89CF2" w14:textId="0AC41E7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5E69D524" w14:textId="6374459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1D22AF34" w14:textId="7E9EF437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56A831A9" w14:textId="330BE8E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D85FD16" w14:textId="6AF3AB2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684ADC8D" w14:textId="20FAF0C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1AFC09D5" w14:textId="55F4FAA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5211E67A" w14:textId="3240E77C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363B1261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561E9CFF" w14:textId="50DC12B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6F79BDF9" w14:textId="08C9B761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2C79E368" w14:textId="51A21EB5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5B15E0A0" w14:textId="7B5EDF0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71573DC7" w14:textId="20D2788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AE9EB76" w14:textId="7EFD3B7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AFAE48F" w14:textId="53DF1FA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461F21DB" w14:textId="31CDC77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362BB95" w14:textId="3E6B22B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6DC3019E" w14:textId="5B13CA3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D21F6F8" w14:textId="2F1F763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4B0C6993" w14:textId="6506C42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08C2C232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133CF53F" w14:textId="25C62CE7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H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24993BD8" w14:textId="3D8CAB9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25998BA9" w14:textId="5380F9E4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0E8FA318" w14:textId="019E4D29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37709B3F" w14:textId="45679C94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76009D52" w14:textId="66D74B6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0A0400A" w14:textId="6C73874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6EC56CD0" w14:textId="4F9F80B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26EC55B5" w14:textId="214172A1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3A0DB31" w14:textId="35195B3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5D05C9DB" w14:textId="28CE6245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421DB558" w14:textId="109CB781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31B72BE9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32A0A7BF" w14:textId="3EB56585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A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58500AF9" w14:textId="589F0E1A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11C1E254" w14:textId="15FF8E8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58" w:type="dxa"/>
          </w:tcPr>
          <w:p w14:paraId="56146B42" w14:textId="3102D41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6863AC66" w14:textId="32EEAE1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52D9B4B2" w14:textId="6738797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04F6033C" w14:textId="7C98035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6CE6BDDB" w14:textId="6EC54D9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6B0E6913" w14:textId="2718993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22E1FB1C" w14:textId="223F699C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526B28BA" w14:textId="75C35CF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74065350" w14:textId="62D23AA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4957AE03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5B1C4942" w14:textId="500483B8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N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67334AFB" w14:textId="68ECE445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35D06F81" w14:textId="080A82D8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1852660E" w14:textId="548E7687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2C21F7C9" w14:textId="09985C8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2E2BA58C" w14:textId="75BB7DB7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5B7AC94B" w14:textId="34D2DD67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10892F7F" w14:textId="36213173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79EFC82A" w14:textId="18847F1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7EDEF9D3" w14:textId="3272CA44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4B231C8C" w14:textId="2E0BE0C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1D0AFB4E" w14:textId="78C6631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297C2424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43BB784A" w14:textId="583E12F8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K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0A028880" w14:textId="62FE095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1E3B5345" w14:textId="164A50B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64F63D74" w14:textId="78660307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55A07E9B" w14:textId="352364AA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0925D6A1" w14:textId="18BA38B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BA79B8F" w14:textId="6DD4B276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</w:tcPr>
          <w:p w14:paraId="380771D9" w14:textId="13CF46CA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10A774D1" w14:textId="3B1D72F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03392762" w14:textId="11DB78D8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42A88995" w14:textId="4230015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56B2EEB3" w14:textId="2BB7B88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67CAB85D" w14:textId="77777777" w:rsidTr="00580DE2">
        <w:tc>
          <w:tcPr>
            <w:tcW w:w="836" w:type="dxa"/>
            <w:tcBorders>
              <w:left w:val="single" w:sz="12" w:space="0" w:color="auto"/>
              <w:right w:val="single" w:sz="12" w:space="0" w:color="auto"/>
            </w:tcBorders>
          </w:tcPr>
          <w:p w14:paraId="1A834E20" w14:textId="606A87DD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B</w:t>
            </w:r>
          </w:p>
        </w:tc>
        <w:tc>
          <w:tcPr>
            <w:tcW w:w="425" w:type="dxa"/>
            <w:tcBorders>
              <w:left w:val="single" w:sz="12" w:space="0" w:color="auto"/>
            </w:tcBorders>
          </w:tcPr>
          <w:p w14:paraId="3A58DB52" w14:textId="46B8A25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</w:tcPr>
          <w:p w14:paraId="7DE2AD61" w14:textId="3C084C4F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</w:tcPr>
          <w:p w14:paraId="7C226536" w14:textId="7C8F0DF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right w:val="single" w:sz="12" w:space="0" w:color="auto"/>
            </w:tcBorders>
          </w:tcPr>
          <w:p w14:paraId="4E91B5F0" w14:textId="29D9A6A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  <w:tcBorders>
              <w:left w:val="single" w:sz="12" w:space="0" w:color="auto"/>
            </w:tcBorders>
            <w:shd w:val="clear" w:color="auto" w:fill="D0CECE" w:themeFill="background2" w:themeFillShade="E6"/>
          </w:tcPr>
          <w:p w14:paraId="46FD92A0" w14:textId="73D0E61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shd w:val="clear" w:color="auto" w:fill="D0CECE" w:themeFill="background2" w:themeFillShade="E6"/>
          </w:tcPr>
          <w:p w14:paraId="08EEE72F" w14:textId="3018EC0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</w:tcPr>
          <w:p w14:paraId="5027AE7F" w14:textId="46B14E9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1D5E0F5D" w14:textId="1B1FB4DE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3C80125D" w14:textId="2A6A783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5" w:type="dxa"/>
          </w:tcPr>
          <w:p w14:paraId="184D60BD" w14:textId="5192F8C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right w:val="single" w:sz="12" w:space="0" w:color="auto"/>
            </w:tcBorders>
          </w:tcPr>
          <w:p w14:paraId="6B84FC2A" w14:textId="0E5F9F00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0</w:t>
            </w:r>
          </w:p>
        </w:tc>
      </w:tr>
      <w:tr w:rsidR="00580DE2" w:rsidRPr="00580DE2" w14:paraId="35C98380" w14:textId="77777777" w:rsidTr="00580DE2">
        <w:tc>
          <w:tcPr>
            <w:tcW w:w="8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FB135" w14:textId="3AE932EE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NULL</w:t>
            </w:r>
          </w:p>
        </w:tc>
        <w:tc>
          <w:tcPr>
            <w:tcW w:w="425" w:type="dxa"/>
            <w:tcBorders>
              <w:left w:val="single" w:sz="12" w:space="0" w:color="auto"/>
              <w:bottom w:val="single" w:sz="12" w:space="0" w:color="auto"/>
            </w:tcBorders>
          </w:tcPr>
          <w:p w14:paraId="600E2DE5" w14:textId="34381695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0" w:type="dxa"/>
            <w:tcBorders>
              <w:bottom w:val="single" w:sz="12" w:space="0" w:color="auto"/>
            </w:tcBorders>
          </w:tcPr>
          <w:p w14:paraId="1B039CC2" w14:textId="256450E3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58" w:type="dxa"/>
            <w:tcBorders>
              <w:bottom w:val="single" w:sz="12" w:space="0" w:color="auto"/>
            </w:tcBorders>
          </w:tcPr>
          <w:p w14:paraId="74A18DE6" w14:textId="1716ADB2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8" w:type="dxa"/>
            <w:tcBorders>
              <w:bottom w:val="single" w:sz="12" w:space="0" w:color="auto"/>
              <w:right w:val="single" w:sz="12" w:space="0" w:color="auto"/>
            </w:tcBorders>
          </w:tcPr>
          <w:p w14:paraId="74CD9F12" w14:textId="1DDA0BF0" w:rsidR="002D2E8A" w:rsidRPr="00580DE2" w:rsidRDefault="002D2E8A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0CECE" w:themeFill="background2" w:themeFillShade="E6"/>
          </w:tcPr>
          <w:p w14:paraId="0F5C72BF" w14:textId="4724C94D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68AAD0F1" w14:textId="694B5E3F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7C1E994B" w14:textId="0B6B7779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3CEBDA17" w14:textId="34D3159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3F1A8A55" w14:textId="20F09B13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5" w:type="dxa"/>
            <w:tcBorders>
              <w:bottom w:val="single" w:sz="12" w:space="0" w:color="auto"/>
            </w:tcBorders>
            <w:shd w:val="clear" w:color="auto" w:fill="D0CECE" w:themeFill="background2" w:themeFillShade="E6"/>
          </w:tcPr>
          <w:p w14:paraId="7839C0E2" w14:textId="4979F17B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14:paraId="5AA98E6B" w14:textId="6631E3C2" w:rsidR="002D2E8A" w:rsidRPr="00580DE2" w:rsidRDefault="003131C3" w:rsidP="003131C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580DE2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</w:tr>
    </w:tbl>
    <w:p w14:paraId="4754A20E" w14:textId="77777777" w:rsidR="00E43AC2" w:rsidRPr="00580DE2" w:rsidRDefault="00E43AC2" w:rsidP="00E43AC2">
      <w:pPr>
        <w:rPr>
          <w:rFonts w:ascii="Times New Roman" w:hAnsi="Times New Roman" w:cs="Times New Roman"/>
          <w:sz w:val="24"/>
          <w:szCs w:val="24"/>
        </w:rPr>
      </w:pPr>
    </w:p>
    <w:p w14:paraId="26285D23" w14:textId="6CF164B6" w:rsidR="00AA6A08" w:rsidRPr="00580DE2" w:rsidRDefault="00984BCF" w:rsidP="007023C7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t>Logic Expressions</w:t>
      </w:r>
    </w:p>
    <w:p w14:paraId="630BE540" w14:textId="6D554571" w:rsidR="00984BCF" w:rsidRPr="00580DE2" w:rsidRDefault="003131C3" w:rsidP="005E500E">
      <w:pPr>
        <w:rPr>
          <w:rFonts w:ascii="Times New Roman" w:eastAsiaTheme="maj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7D3CC7CA" w14:textId="70FED739" w:rsidR="003C1ABA" w:rsidRPr="00580DE2" w:rsidRDefault="003C1ABA" w:rsidP="005E500E">
      <w:pPr>
        <w:rPr>
          <w:rFonts w:ascii="Times New Roman" w:eastAsiaTheme="maj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26E38656" w14:textId="03B184E5" w:rsidR="00577445" w:rsidRPr="00580DE2" w:rsidRDefault="00984BCF" w:rsidP="00486CF7">
      <w:pPr>
        <w:pStyle w:val="Heading1"/>
        <w:rPr>
          <w:rFonts w:ascii="Times New Roman" w:hAnsi="Times New Roman" w:cs="Times New Roman"/>
          <w:color w:val="auto"/>
        </w:rPr>
      </w:pPr>
      <w:r w:rsidRPr="00580DE2">
        <w:rPr>
          <w:rFonts w:ascii="Times New Roman" w:hAnsi="Times New Roman" w:cs="Times New Roman"/>
          <w:color w:val="auto"/>
        </w:rPr>
        <w:lastRenderedPageBreak/>
        <w:t>Verilog Circuit</w:t>
      </w:r>
    </w:p>
    <w:p w14:paraId="6B31648A" w14:textId="1E65455E" w:rsidR="00486CF7" w:rsidRPr="00580DE2" w:rsidRDefault="00580DE2" w:rsidP="00DA378C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580DE2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3FCFE6E" wp14:editId="1B4AF6FB">
            <wp:extent cx="5687786" cy="7790929"/>
            <wp:effectExtent l="0" t="0" r="825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segdis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27" cy="77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416F" w14:textId="2E22F0F4" w:rsidR="00486CF7" w:rsidRPr="00580DE2" w:rsidRDefault="00580DE2" w:rsidP="00DA378C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580DE2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0CD322AB" wp14:editId="2BF7BD41">
            <wp:extent cx="5666014" cy="419018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segdisp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14" cy="41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0544" w14:textId="4D19189D" w:rsidR="00DA378C" w:rsidRPr="00580DE2" w:rsidRDefault="00DA378C" w:rsidP="00DA378C">
      <w:pPr>
        <w:rPr>
          <w:rFonts w:ascii="Times New Roman" w:hAnsi="Times New Roman" w:cs="Times New Roman"/>
          <w:sz w:val="24"/>
          <w:szCs w:val="24"/>
        </w:rPr>
      </w:pPr>
    </w:p>
    <w:sectPr w:rsidR="00DA378C" w:rsidRPr="00580D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65135"/>
    <w:multiLevelType w:val="hybridMultilevel"/>
    <w:tmpl w:val="A420E09C"/>
    <w:lvl w:ilvl="0" w:tplc="489CED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43B6F"/>
    <w:multiLevelType w:val="hybridMultilevel"/>
    <w:tmpl w:val="1A36E550"/>
    <w:lvl w:ilvl="0" w:tplc="4E4AFC70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61"/>
    <w:rsid w:val="00007A2B"/>
    <w:rsid w:val="00023B16"/>
    <w:rsid w:val="000275C5"/>
    <w:rsid w:val="000367CF"/>
    <w:rsid w:val="00051E42"/>
    <w:rsid w:val="00052875"/>
    <w:rsid w:val="00082883"/>
    <w:rsid w:val="000B3671"/>
    <w:rsid w:val="000B57DD"/>
    <w:rsid w:val="000B77A4"/>
    <w:rsid w:val="001338BE"/>
    <w:rsid w:val="00153492"/>
    <w:rsid w:val="001A7852"/>
    <w:rsid w:val="001C7714"/>
    <w:rsid w:val="001E5214"/>
    <w:rsid w:val="00205618"/>
    <w:rsid w:val="00247C28"/>
    <w:rsid w:val="002607F2"/>
    <w:rsid w:val="002A0F25"/>
    <w:rsid w:val="002B3C80"/>
    <w:rsid w:val="002D2E8A"/>
    <w:rsid w:val="002D3570"/>
    <w:rsid w:val="003131C3"/>
    <w:rsid w:val="00357855"/>
    <w:rsid w:val="00386487"/>
    <w:rsid w:val="00393723"/>
    <w:rsid w:val="003C0322"/>
    <w:rsid w:val="003C1ABA"/>
    <w:rsid w:val="003E2E58"/>
    <w:rsid w:val="003F1F1D"/>
    <w:rsid w:val="003F6538"/>
    <w:rsid w:val="00417EB0"/>
    <w:rsid w:val="0043302A"/>
    <w:rsid w:val="00453E4C"/>
    <w:rsid w:val="00455F38"/>
    <w:rsid w:val="00486CF7"/>
    <w:rsid w:val="004A546C"/>
    <w:rsid w:val="004B762A"/>
    <w:rsid w:val="004C34AE"/>
    <w:rsid w:val="004F4566"/>
    <w:rsid w:val="005321E3"/>
    <w:rsid w:val="005348CC"/>
    <w:rsid w:val="005428D7"/>
    <w:rsid w:val="0056530A"/>
    <w:rsid w:val="00567961"/>
    <w:rsid w:val="00577445"/>
    <w:rsid w:val="00580DE2"/>
    <w:rsid w:val="00594178"/>
    <w:rsid w:val="00597385"/>
    <w:rsid w:val="005E2EEE"/>
    <w:rsid w:val="005E500E"/>
    <w:rsid w:val="00630FEE"/>
    <w:rsid w:val="006B64A2"/>
    <w:rsid w:val="006D513F"/>
    <w:rsid w:val="007023C7"/>
    <w:rsid w:val="00707544"/>
    <w:rsid w:val="007351B7"/>
    <w:rsid w:val="007424D5"/>
    <w:rsid w:val="00746D86"/>
    <w:rsid w:val="007540FC"/>
    <w:rsid w:val="00770B5D"/>
    <w:rsid w:val="00782DC2"/>
    <w:rsid w:val="007A4259"/>
    <w:rsid w:val="007B1CE9"/>
    <w:rsid w:val="007E46ED"/>
    <w:rsid w:val="00820AAD"/>
    <w:rsid w:val="00820E94"/>
    <w:rsid w:val="00825562"/>
    <w:rsid w:val="008536D6"/>
    <w:rsid w:val="008D6D98"/>
    <w:rsid w:val="009119DA"/>
    <w:rsid w:val="00954724"/>
    <w:rsid w:val="00984BCF"/>
    <w:rsid w:val="009C72E5"/>
    <w:rsid w:val="009D3CD2"/>
    <w:rsid w:val="00A42F61"/>
    <w:rsid w:val="00A661CF"/>
    <w:rsid w:val="00A8050B"/>
    <w:rsid w:val="00AA6A08"/>
    <w:rsid w:val="00AD60D1"/>
    <w:rsid w:val="00B52F9B"/>
    <w:rsid w:val="00B67C91"/>
    <w:rsid w:val="00B824E4"/>
    <w:rsid w:val="00B8651D"/>
    <w:rsid w:val="00B9377C"/>
    <w:rsid w:val="00BB77B4"/>
    <w:rsid w:val="00BE468B"/>
    <w:rsid w:val="00BE4D2B"/>
    <w:rsid w:val="00BF69A1"/>
    <w:rsid w:val="00C03A56"/>
    <w:rsid w:val="00C2755A"/>
    <w:rsid w:val="00C5064B"/>
    <w:rsid w:val="00C74E98"/>
    <w:rsid w:val="00CB10A1"/>
    <w:rsid w:val="00CC159D"/>
    <w:rsid w:val="00CE3AE6"/>
    <w:rsid w:val="00CF11A7"/>
    <w:rsid w:val="00D07D69"/>
    <w:rsid w:val="00D1605F"/>
    <w:rsid w:val="00D71F82"/>
    <w:rsid w:val="00DA378C"/>
    <w:rsid w:val="00DC0F0E"/>
    <w:rsid w:val="00E16BD5"/>
    <w:rsid w:val="00E24C9F"/>
    <w:rsid w:val="00E42BC1"/>
    <w:rsid w:val="00E43AC2"/>
    <w:rsid w:val="00E75C3F"/>
    <w:rsid w:val="00EF0D9C"/>
    <w:rsid w:val="00F76C86"/>
    <w:rsid w:val="00F82D94"/>
    <w:rsid w:val="00FF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63F1"/>
  <w15:chartTrackingRefBased/>
  <w15:docId w15:val="{6C2C2C06-804A-4024-AA40-E715E3724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65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77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7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4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2E8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3C1A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CA2E9-B418-4E8A-86DE-DCD6265DF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14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Lam</dc:creator>
  <cp:keywords/>
  <dc:description/>
  <cp:lastModifiedBy>Hank Bae</cp:lastModifiedBy>
  <cp:revision>103</cp:revision>
  <dcterms:created xsi:type="dcterms:W3CDTF">2019-01-22T19:18:00Z</dcterms:created>
  <dcterms:modified xsi:type="dcterms:W3CDTF">2019-01-24T07:52:00Z</dcterms:modified>
</cp:coreProperties>
</file>