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574E" w:rsidRPr="000E7615" w:rsidRDefault="0087574E" w:rsidP="0087574E">
      <w:pPr>
        <w:pStyle w:val="1"/>
        <w:ind w:firstLineChars="0" w:firstLine="0"/>
      </w:pPr>
      <w:r w:rsidRPr="000E7615">
        <w:rPr>
          <w:sz w:val="40"/>
          <w:szCs w:val="40"/>
        </w:rPr>
        <w:t>T-Road</w:t>
      </w:r>
      <w:r w:rsidRPr="000E7615">
        <w:rPr>
          <w:sz w:val="40"/>
          <w:szCs w:val="40"/>
        </w:rPr>
        <w:t>用戶</w:t>
      </w:r>
      <w:r w:rsidRPr="000E7615">
        <w:rPr>
          <w:sz w:val="40"/>
          <w:szCs w:val="40"/>
        </w:rPr>
        <w:t xml:space="preserve">Domain Name Server </w:t>
      </w:r>
      <w:r w:rsidRPr="000E7615">
        <w:rPr>
          <w:sz w:val="40"/>
          <w:szCs w:val="40"/>
        </w:rPr>
        <w:t>新增</w:t>
      </w:r>
      <w:r w:rsidRPr="000E7615">
        <w:rPr>
          <w:sz w:val="40"/>
          <w:szCs w:val="40"/>
        </w:rPr>
        <w:t>/</w:t>
      </w:r>
      <w:r w:rsidRPr="000E7615">
        <w:rPr>
          <w:sz w:val="40"/>
          <w:szCs w:val="40"/>
        </w:rPr>
        <w:t>異動資料</w:t>
      </w:r>
    </w:p>
    <w:p w:rsidR="0087574E" w:rsidRPr="000E7615" w:rsidRDefault="0087574E" w:rsidP="0087574E">
      <w:pPr>
        <w:spacing w:line="120" w:lineRule="exact"/>
      </w:pPr>
    </w:p>
    <w:p w:rsidR="0087574E" w:rsidRPr="000E7615" w:rsidRDefault="0087574E" w:rsidP="0087574E">
      <w:pPr>
        <w:spacing w:line="60" w:lineRule="exact"/>
        <w:rPr>
          <w:sz w:val="16"/>
        </w:rPr>
      </w:pPr>
    </w:p>
    <w:tbl>
      <w:tblPr>
        <w:tblW w:w="9483" w:type="dxa"/>
        <w:jc w:val="center"/>
        <w:tblBorders>
          <w:top w:val="double" w:sz="4" w:space="0" w:color="0000FF"/>
          <w:left w:val="double" w:sz="4" w:space="0" w:color="0000FF"/>
          <w:bottom w:val="double" w:sz="4" w:space="0" w:color="0000FF"/>
          <w:right w:val="double" w:sz="4" w:space="0" w:color="0000FF"/>
          <w:insideH w:val="single" w:sz="4" w:space="0" w:color="0000FF"/>
          <w:insideV w:val="single" w:sz="4" w:space="0" w:color="0000FF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5"/>
        <w:gridCol w:w="1602"/>
        <w:gridCol w:w="1134"/>
        <w:gridCol w:w="1701"/>
        <w:gridCol w:w="1233"/>
        <w:gridCol w:w="2268"/>
      </w:tblGrid>
      <w:tr w:rsidR="0087574E" w:rsidRPr="000E7615" w:rsidTr="0018011C">
        <w:trPr>
          <w:cantSplit/>
          <w:trHeight w:hRule="exact" w:val="757"/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87574E" w:rsidRPr="000E7615" w:rsidRDefault="0087574E" w:rsidP="0018011C">
            <w:r w:rsidRPr="000E7615">
              <w:t>機關全銜</w:t>
            </w:r>
          </w:p>
        </w:tc>
        <w:tc>
          <w:tcPr>
            <w:tcW w:w="793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87574E" w:rsidRPr="000E7615" w:rsidRDefault="0087574E" w:rsidP="0018011C"/>
        </w:tc>
      </w:tr>
      <w:tr w:rsidR="0087574E" w:rsidRPr="000E7615" w:rsidTr="0018011C">
        <w:trPr>
          <w:cantSplit/>
          <w:trHeight w:hRule="exact" w:val="687"/>
          <w:jc w:val="center"/>
        </w:trPr>
        <w:tc>
          <w:tcPr>
            <w:tcW w:w="154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87574E" w:rsidRPr="000E7615" w:rsidRDefault="0087574E" w:rsidP="0018011C">
            <w:r w:rsidRPr="000E7615">
              <w:t>機關聯絡人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87574E" w:rsidRPr="000E7615" w:rsidRDefault="0087574E" w:rsidP="0018011C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87574E" w:rsidRPr="000E7615" w:rsidRDefault="0087574E" w:rsidP="0018011C">
            <w:pPr>
              <w:jc w:val="distribute"/>
            </w:pPr>
            <w:r w:rsidRPr="000E7615">
              <w:t>機關連絡電話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87574E" w:rsidRPr="000E7615" w:rsidRDefault="0087574E" w:rsidP="0018011C"/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87574E" w:rsidRPr="000E7615" w:rsidRDefault="0087574E" w:rsidP="0018011C">
            <w:pPr>
              <w:jc w:val="distribute"/>
            </w:pPr>
            <w:r w:rsidRPr="000E7615">
              <w:t>申請日期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87574E" w:rsidRPr="000E7615" w:rsidRDefault="0087574E" w:rsidP="0018011C"/>
        </w:tc>
      </w:tr>
    </w:tbl>
    <w:p w:rsidR="0087574E" w:rsidRPr="000E7615" w:rsidRDefault="0087574E" w:rsidP="0087574E">
      <w:pPr>
        <w:spacing w:line="60" w:lineRule="exact"/>
      </w:pPr>
    </w:p>
    <w:tbl>
      <w:tblPr>
        <w:tblW w:w="9483" w:type="dxa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2207"/>
        <w:gridCol w:w="3180"/>
        <w:gridCol w:w="3544"/>
      </w:tblGrid>
      <w:tr w:rsidR="0087574E" w:rsidRPr="000E7615" w:rsidTr="0018011C">
        <w:trPr>
          <w:cantSplit/>
          <w:trHeight w:hRule="exact" w:val="440"/>
          <w:jc w:val="center"/>
        </w:trPr>
        <w:tc>
          <w:tcPr>
            <w:tcW w:w="2759" w:type="dxa"/>
            <w:gridSpan w:val="2"/>
          </w:tcPr>
          <w:p w:rsidR="0087574E" w:rsidRPr="000E7615" w:rsidRDefault="0087574E" w:rsidP="0018011C"/>
        </w:tc>
        <w:tc>
          <w:tcPr>
            <w:tcW w:w="3180" w:type="dxa"/>
          </w:tcPr>
          <w:p w:rsidR="0087574E" w:rsidRPr="000E7615" w:rsidRDefault="0087574E" w:rsidP="0018011C">
            <w:pPr>
              <w:jc w:val="distribute"/>
            </w:pPr>
            <w:r w:rsidRPr="000E7615">
              <w:t>異動前</w:t>
            </w:r>
          </w:p>
        </w:tc>
        <w:tc>
          <w:tcPr>
            <w:tcW w:w="3544" w:type="dxa"/>
          </w:tcPr>
          <w:p w:rsidR="0087574E" w:rsidRPr="000E7615" w:rsidRDefault="0087574E" w:rsidP="0018011C">
            <w:pPr>
              <w:jc w:val="distribute"/>
            </w:pPr>
            <w:r w:rsidRPr="000E7615">
              <w:t>異動後</w:t>
            </w: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 w:val="restart"/>
            <w:textDirection w:val="tbRlV"/>
          </w:tcPr>
          <w:p w:rsidR="0087574E" w:rsidRPr="000E7615" w:rsidRDefault="0087574E" w:rsidP="0018011C">
            <w:pPr>
              <w:ind w:left="113" w:right="113"/>
              <w:jc w:val="center"/>
              <w:rPr>
                <w:sz w:val="40"/>
              </w:rPr>
            </w:pPr>
            <w:r w:rsidRPr="000E7615">
              <w:rPr>
                <w:sz w:val="40"/>
              </w:rPr>
              <w:t>主機型</w:t>
            </w:r>
          </w:p>
        </w:tc>
        <w:tc>
          <w:tcPr>
            <w:tcW w:w="2207" w:type="dxa"/>
          </w:tcPr>
          <w:p w:rsidR="0087574E" w:rsidRPr="000E7615" w:rsidRDefault="0087574E" w:rsidP="0018011C">
            <w:r w:rsidRPr="000E7615">
              <w:t>Host Name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IP Address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Host Name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IP Address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Host Name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IP Address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Host Name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4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IP Address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</w:tr>
      <w:tr w:rsidR="0087574E" w:rsidRPr="000E7615" w:rsidTr="0018011C">
        <w:trPr>
          <w:cantSplit/>
          <w:trHeight w:hRule="exact" w:val="429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Host Name(</w:t>
            </w:r>
            <w:r w:rsidRPr="000E7615">
              <w:t>範例</w:t>
            </w:r>
            <w:r w:rsidRPr="000E7615">
              <w:t>)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moda</w:t>
            </w:r>
            <w:r w:rsidRPr="000E7615">
              <w:rPr>
                <w:sz w:val="22"/>
                <w:szCs w:val="16"/>
              </w:rPr>
              <w:t>-001.troad.gov.tw</w:t>
            </w:r>
          </w:p>
        </w:tc>
      </w:tr>
      <w:tr w:rsidR="0087574E" w:rsidRPr="000E7615" w:rsidTr="0018011C">
        <w:trPr>
          <w:cantSplit/>
          <w:trHeight w:hRule="exact" w:val="420"/>
          <w:jc w:val="center"/>
        </w:trPr>
        <w:tc>
          <w:tcPr>
            <w:tcW w:w="552" w:type="dxa"/>
            <w:vMerge/>
          </w:tcPr>
          <w:p w:rsidR="0087574E" w:rsidRPr="000E7615" w:rsidRDefault="0087574E" w:rsidP="0018011C"/>
        </w:tc>
        <w:tc>
          <w:tcPr>
            <w:tcW w:w="2207" w:type="dxa"/>
          </w:tcPr>
          <w:p w:rsidR="0087574E" w:rsidRPr="000E7615" w:rsidRDefault="0087574E" w:rsidP="0018011C">
            <w:r w:rsidRPr="000E7615">
              <w:t>IP Address(</w:t>
            </w:r>
            <w:r w:rsidRPr="000E7615">
              <w:t>範例</w:t>
            </w:r>
            <w:r w:rsidRPr="000E7615">
              <w:t>)</w:t>
            </w:r>
          </w:p>
        </w:tc>
        <w:tc>
          <w:tcPr>
            <w:tcW w:w="3180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</w:p>
        </w:tc>
        <w:tc>
          <w:tcPr>
            <w:tcW w:w="3544" w:type="dxa"/>
          </w:tcPr>
          <w:p w:rsidR="0087574E" w:rsidRPr="000E7615" w:rsidRDefault="0087574E" w:rsidP="0018011C">
            <w:pPr>
              <w:rPr>
                <w:sz w:val="22"/>
                <w:szCs w:val="16"/>
              </w:rPr>
            </w:pPr>
            <w:r w:rsidRPr="000E7615">
              <w:rPr>
                <w:sz w:val="22"/>
                <w:szCs w:val="16"/>
              </w:rPr>
              <w:t>10.10.100.75</w:t>
            </w:r>
          </w:p>
        </w:tc>
      </w:tr>
      <w:tr w:rsidR="0087574E" w:rsidRPr="000E7615" w:rsidTr="0018011C">
        <w:trPr>
          <w:cantSplit/>
          <w:trHeight w:hRule="exact" w:val="5164"/>
          <w:jc w:val="center"/>
        </w:trPr>
        <w:tc>
          <w:tcPr>
            <w:tcW w:w="552" w:type="dxa"/>
            <w:textDirection w:val="tbRlV"/>
            <w:vAlign w:val="center"/>
          </w:tcPr>
          <w:p w:rsidR="0087574E" w:rsidRPr="000E7615" w:rsidRDefault="0087574E" w:rsidP="0018011C">
            <w:pPr>
              <w:ind w:left="113" w:right="113"/>
              <w:jc w:val="center"/>
            </w:pPr>
            <w:r w:rsidRPr="000E7615">
              <w:t>機關</w:t>
            </w:r>
            <w:r w:rsidRPr="000E7615">
              <w:t>(</w:t>
            </w:r>
            <w:r w:rsidRPr="000E7615">
              <w:t>單位</w:t>
            </w:r>
            <w:r w:rsidRPr="000E7615">
              <w:t>)</w:t>
            </w:r>
            <w:r w:rsidRPr="000E7615">
              <w:t>章</w:t>
            </w:r>
          </w:p>
        </w:tc>
        <w:tc>
          <w:tcPr>
            <w:tcW w:w="8931" w:type="dxa"/>
            <w:gridSpan w:val="3"/>
          </w:tcPr>
          <w:p w:rsidR="0087574E" w:rsidRPr="000E7615" w:rsidRDefault="0087574E" w:rsidP="0018011C"/>
        </w:tc>
      </w:tr>
    </w:tbl>
    <w:p w:rsidR="0087574E" w:rsidRPr="000E7615" w:rsidRDefault="0087574E" w:rsidP="0087574E">
      <w:pPr>
        <w:spacing w:line="360" w:lineRule="auto"/>
        <w:ind w:right="-147"/>
        <w:rPr>
          <w:b/>
          <w:color w:val="FF0000"/>
        </w:rPr>
      </w:pPr>
      <w:r w:rsidRPr="000E7615">
        <w:rPr>
          <w:b/>
          <w:color w:val="FF0000"/>
        </w:rPr>
        <w:t>IP</w:t>
      </w:r>
      <w:r w:rsidRPr="000E7615">
        <w:rPr>
          <w:b/>
          <w:color w:val="FF0000"/>
        </w:rPr>
        <w:t>請填寫</w:t>
      </w:r>
      <w:r w:rsidRPr="000E7615">
        <w:rPr>
          <w:b/>
          <w:color w:val="FF0000"/>
        </w:rPr>
        <w:t>T-Road</w:t>
      </w:r>
      <w:r>
        <w:rPr>
          <w:rFonts w:hint="eastAsia"/>
          <w:b/>
          <w:color w:val="FF0000"/>
        </w:rPr>
        <w:t>(</w:t>
      </w:r>
      <w:r>
        <w:rPr>
          <w:rFonts w:hint="eastAsia"/>
          <w:b/>
          <w:color w:val="FF0000"/>
        </w:rPr>
        <w:t>群組：</w:t>
      </w:r>
      <w:r>
        <w:rPr>
          <w:rFonts w:hint="eastAsia"/>
          <w:b/>
          <w:color w:val="FF0000"/>
        </w:rPr>
        <w:t>N34)</w:t>
      </w:r>
      <w:r w:rsidRPr="000E7615">
        <w:rPr>
          <w:b/>
          <w:color w:val="FF0000"/>
        </w:rPr>
        <w:t>專用</w:t>
      </w:r>
      <w:r w:rsidRPr="000E7615">
        <w:rPr>
          <w:b/>
          <w:color w:val="FF0000"/>
        </w:rPr>
        <w:t>GSN VPN</w:t>
      </w:r>
      <w:r w:rsidRPr="000E7615">
        <w:rPr>
          <w:b/>
          <w:color w:val="FF0000"/>
        </w:rPr>
        <w:t>中的</w:t>
      </w:r>
      <w:r w:rsidRPr="000E7615">
        <w:rPr>
          <w:b/>
          <w:color w:val="FF0000"/>
        </w:rPr>
        <w:t>IP</w:t>
      </w:r>
    </w:p>
    <w:p w:rsidR="0087574E" w:rsidRPr="00814AFA" w:rsidRDefault="0087574E" w:rsidP="0087574E">
      <w:pPr>
        <w:spacing w:line="360" w:lineRule="auto"/>
        <w:ind w:right="-147"/>
        <w:rPr>
          <w:b/>
          <w:color w:val="FF0000"/>
        </w:rPr>
      </w:pPr>
      <w:r w:rsidRPr="000E7615">
        <w:rPr>
          <w:b/>
          <w:color w:val="FF0000"/>
        </w:rPr>
        <w:t>申請書請加機關</w:t>
      </w:r>
      <w:r w:rsidRPr="000E7615">
        <w:rPr>
          <w:b/>
          <w:color w:val="FF0000"/>
        </w:rPr>
        <w:t>(</w:t>
      </w:r>
      <w:r w:rsidRPr="000E7615">
        <w:rPr>
          <w:b/>
          <w:color w:val="FF0000"/>
        </w:rPr>
        <w:t>單位</w:t>
      </w:r>
      <w:r w:rsidRPr="000E7615">
        <w:rPr>
          <w:b/>
          <w:color w:val="FF0000"/>
        </w:rPr>
        <w:t>)</w:t>
      </w:r>
      <w:r w:rsidRPr="000E7615">
        <w:rPr>
          <w:b/>
          <w:color w:val="FF0000"/>
          <w:u w:val="single"/>
        </w:rPr>
        <w:t>章</w:t>
      </w:r>
      <w:r w:rsidRPr="000E7615">
        <w:rPr>
          <w:b/>
          <w:color w:val="FF0000"/>
        </w:rPr>
        <w:t xml:space="preserve"> </w:t>
      </w:r>
      <w:r w:rsidRPr="00553E90">
        <w:rPr>
          <w:b/>
        </w:rPr>
        <w:t>掃描</w:t>
      </w:r>
      <w:r w:rsidRPr="00553E90">
        <w:rPr>
          <w:rFonts w:hint="eastAsia"/>
          <w:b/>
        </w:rPr>
        <w:t>後</w:t>
      </w:r>
      <w:r w:rsidRPr="00553E90">
        <w:rPr>
          <w:b/>
        </w:rPr>
        <w:t>e</w:t>
      </w:r>
      <w:r w:rsidRPr="00553E90">
        <w:rPr>
          <w:rFonts w:hint="eastAsia"/>
          <w:b/>
        </w:rPr>
        <w:t>-</w:t>
      </w:r>
      <w:r w:rsidRPr="00553E90">
        <w:rPr>
          <w:b/>
        </w:rPr>
        <w:t>mail</w:t>
      </w:r>
      <w:r w:rsidRPr="00553E90">
        <w:rPr>
          <w:rFonts w:hint="eastAsia"/>
          <w:b/>
        </w:rPr>
        <w:t>至</w:t>
      </w:r>
      <w:r w:rsidRPr="00553E90">
        <w:rPr>
          <w:b/>
        </w:rPr>
        <w:t>mandyyang@mail.gsp.gov.tw</w:t>
      </w:r>
    </w:p>
    <w:p w:rsidR="00E37D98" w:rsidRPr="0087574E" w:rsidRDefault="00E37D98"/>
    <w:sectPr w:rsidR="00E37D98" w:rsidRPr="0087574E" w:rsidSect="0087574E">
      <w:pgSz w:w="11906" w:h="16838"/>
      <w:pgMar w:top="851" w:right="1416" w:bottom="851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4E"/>
    <w:rsid w:val="002F6772"/>
    <w:rsid w:val="006A2041"/>
    <w:rsid w:val="0087574E"/>
    <w:rsid w:val="00B95782"/>
    <w:rsid w:val="00D84D8E"/>
    <w:rsid w:val="00E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9F62"/>
  <w15:chartTrackingRefBased/>
  <w15:docId w15:val="{DC70434A-16B6-4448-A7C6-16CDBFB1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74E"/>
    <w:pPr>
      <w:widowControl w:val="0"/>
      <w:snapToGrid w:val="0"/>
    </w:pPr>
    <w:rPr>
      <w:rFonts w:ascii="Times New Roman" w:eastAsia="標楷體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標題 1內文"/>
    <w:basedOn w:val="a"/>
    <w:uiPriority w:val="1"/>
    <w:rsid w:val="0087574E"/>
    <w:pPr>
      <w:spacing w:beforeLines="50" w:before="180"/>
      <w:ind w:firstLineChars="200" w:firstLine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hwenliu.liu@gmail.com wenliu</dc:creator>
  <cp:keywords/>
  <dc:description/>
  <cp:lastModifiedBy>hwenliu.liu@gmail.com wenliu</cp:lastModifiedBy>
  <cp:revision>1</cp:revision>
  <dcterms:created xsi:type="dcterms:W3CDTF">2023-03-27T03:57:00Z</dcterms:created>
  <dcterms:modified xsi:type="dcterms:W3CDTF">2023-03-27T03:58:00Z</dcterms:modified>
</cp:coreProperties>
</file>