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F6754EA" w14:textId="77777777" w:rsidR="00893D24" w:rsidRDefault="007E1467" w:rsidP="00CF4FB3">
      <w:pPr>
        <w:spacing w:after="0"/>
        <w:ind w:left="7200" w:firstLine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DC0B00" wp14:editId="339ECCB4">
                <wp:simplePos x="0" y="0"/>
                <wp:positionH relativeFrom="column">
                  <wp:posOffset>-5311</wp:posOffset>
                </wp:positionH>
                <wp:positionV relativeFrom="paragraph">
                  <wp:posOffset>-107628</wp:posOffset>
                </wp:positionV>
                <wp:extent cx="4485288" cy="804545"/>
                <wp:effectExtent l="38100" t="38100" r="106045" b="10985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5288" cy="8045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915A49E" w14:textId="1EFBC4DC" w:rsidR="00B25575" w:rsidRPr="00103207" w:rsidRDefault="00B25575" w:rsidP="003041A2">
                            <w:pPr>
                              <w:jc w:val="center"/>
                              <w:rPr>
                                <w:rFonts w:ascii="Lucida Console" w:hAnsi="Lucida Console"/>
                                <w:b/>
                              </w:rPr>
                            </w:pPr>
                            <w:r w:rsidRPr="003C7245">
                              <w:rPr>
                                <w:rFonts w:ascii="Lucida Console" w:hAnsi="Lucida Console"/>
                                <w:b/>
                                <w:color w:val="C00000"/>
                                <w:sz w:val="32"/>
                                <w:szCs w:val="32"/>
                              </w:rPr>
                              <w:t>Java Lesson</w:t>
                            </w:r>
                            <w:r w:rsidRPr="003C7245">
                              <w:rPr>
                                <w:rFonts w:ascii="Lucida Console" w:hAnsi="Lucida Console"/>
                                <w:b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9763AA">
                              <w:rPr>
                                <w:rFonts w:ascii="Lucida Console" w:hAnsi="Lucida Console"/>
                                <w:b/>
                                <w:color w:val="0070C0"/>
                                <w:sz w:val="32"/>
                                <w:szCs w:val="32"/>
                              </w:rPr>
                              <w:t>Processing</w:t>
                            </w:r>
                            <w:r>
                              <w:rPr>
                                <w:rFonts w:ascii="Lucida Console" w:hAnsi="Lucida Console"/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  <w:r w:rsidRPr="003C7245">
                              <w:rPr>
                                <w:rFonts w:ascii="Lucida Console" w:hAnsi="Lucida Console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Last Updated: </w:t>
                            </w:r>
                            <w:r w:rsidR="009763AA">
                              <w:rPr>
                                <w:rFonts w:ascii="Lucida Console" w:hAnsi="Lucida Console"/>
                                <w:b/>
                                <w:color w:val="00B050"/>
                                <w:sz w:val="24"/>
                                <w:szCs w:val="24"/>
                              </w:rPr>
                              <w:t>7/9/2025</w:t>
                            </w:r>
                            <w:r w:rsidR="00CF4FB3">
                              <w:rPr>
                                <w:rFonts w:ascii="Lucida Console" w:hAnsi="Lucida Console"/>
                                <w:b/>
                                <w:color w:val="00B050"/>
                                <w:sz w:val="24"/>
                                <w:szCs w:val="24"/>
                              </w:rPr>
                              <w:br/>
                            </w:r>
                            <w:hyperlink r:id="rId8" w:history="1">
                              <w:proofErr w:type="spellStart"/>
                              <w:r w:rsidR="007E1467" w:rsidRPr="007E1467">
                                <w:rPr>
                                  <w:rStyle w:val="Hyperlink"/>
                                  <w:rFonts w:ascii="Lucida Console" w:hAnsi="Lucida Console"/>
                                  <w:b/>
                                  <w:color w:val="0000BF" w:themeColor="hyperlink" w:themeShade="BF"/>
                                </w:rPr>
                                <w:t>mr</w:t>
                              </w:r>
                              <w:proofErr w:type="spellEnd"/>
                              <w:r w:rsidR="007E1467" w:rsidRPr="007E1467">
                                <w:rPr>
                                  <w:rStyle w:val="Hyperlink"/>
                                  <w:rFonts w:ascii="Lucida Console" w:hAnsi="Lucida Console"/>
                                  <w:b/>
                                  <w:color w:val="0000BF" w:themeColor="hyperlink" w:themeShade="BF"/>
                                </w:rPr>
                                <w:t xml:space="preserve"> Hanley</w:t>
                              </w:r>
                            </w:hyperlink>
                          </w:p>
                          <w:p w14:paraId="2E59255B" w14:textId="77777777" w:rsidR="00B25575" w:rsidRPr="00103207" w:rsidRDefault="00B25575" w:rsidP="003041A2">
                            <w:pPr>
                              <w:jc w:val="center"/>
                              <w:rPr>
                                <w:rFonts w:ascii="Lucida Console" w:hAnsi="Lucida Console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C0B0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3" o:spid="_x0000_s1026" type="#_x0000_t176" style="position:absolute;left:0;text-align:left;margin-left:-.4pt;margin-top:-8.45pt;width:353.15pt;height:63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T5gwIAABAFAAAOAAAAZHJzL2Uyb0RvYy54bWysVNFu0zAUfUfiHyy/s6RdupZo6VR1DCEN&#10;mDQQz67jJBaOba7dpuPrd33TdR3jCZFKkW9tn3vO8XEur/a9YTsFQTtb8clZzpmy0tXathX//u3m&#10;3YKzEIWthXFWVfxBBX61fPvmcvClmrrOmVoBQxAbysFXvIvRl1kWZKd6Ec6cVxYnGwe9iFhCm9Ug&#10;BkTvTTbN84tscFB7cFKFgP9ej5N8SfhNo2T82jRBRWYqjtwivYHem/TOlpeibEH4TssDDfEPLHqh&#10;LTY9Ql2LKNgW9CuoXktwwTXxTLo+c02jpSINqGaS/6HmvhNekRY0J/ijTeH/wcovuztguq54wZkV&#10;PR7RahsddWbnyZ7BhxJX3fs7SAKDv3XyZ2DWrTthW7UCcEOnRI2kJml99mJDKgJuZZvhs6sRXSA6&#10;ObVvoE+A6AHb04E8HA9E7SOT+GdRLGbTBUZI4twiL2bFjFqI8mm3hxA/KtezNKh4Y9yAvCCuTFRg&#10;RVR3YzaopdjdhpgoivJpH0lyRtc32hgqoN2sDbCdwMTc0HNoGU6XGcuGis8vMIPIrvdoYARNXV6s&#10;C6dwOT1/g+s10mVG90lmetIiUSZfP9iaxlFoM46RvrFpWlHAUVMq3BYh7rt6YLVOVkzy+fzinGOF&#10;cZ/OR1QmTIv3VEbgDFz8oWNHR52cf6V+kaff6JzxnRg9mT3RQxoHdeTosT9VJ9QoECkDY5bifrNH&#10;QSkYG1c/YDSQCJ0/fkZw0Dn4zdmAV7Li4ddWgOLMfLIYr/eTokh3mIpiNp9iAaczm9MZYSVC4bFw&#10;Ng7Xcbz3Ww+67ZJDJM26FPhGUzCeWR2CjNeO9Bw+Eelen9a06vlDtnwEAAD//wMAUEsDBBQABgAI&#10;AAAAIQDwhaaO4AAAAAkBAAAPAAAAZHJzL2Rvd25yZXYueG1sTI9LT8MwEITvSPwHa5G4oNYOUkMT&#10;4lQ8VPVEJUpFOW7jJY7wI4rdNvDrcU9wGq1mNPNttRitYUcaQuedhGwqgJFrvOpcK2H7tpzMgYWI&#10;TqHxjiR8U4BFfXlRYan8yb3ScRNblkpcKFGCjrEvOQ+NJoth6ntyyfv0g8WYzqHlasBTKreG3wqR&#10;c4udSwsae3rS1HxtDlZC/oO71fLlXRc3z6gfM7NSH+udlNdX48M9sEhj/AvDGT+hQ52Y9v7gVGBG&#10;whk8JsnyAljy78RsBmyfgqKYA68r/v+D+hcAAP//AwBQSwECLQAUAAYACAAAACEAtoM4kv4AAADh&#10;AQAAEwAAAAAAAAAAAAAAAAAAAAAAW0NvbnRlbnRfVHlwZXNdLnhtbFBLAQItABQABgAIAAAAIQA4&#10;/SH/1gAAAJQBAAALAAAAAAAAAAAAAAAAAC8BAABfcmVscy8ucmVsc1BLAQItABQABgAIAAAAIQBB&#10;pIT5gwIAABAFAAAOAAAAAAAAAAAAAAAAAC4CAABkcnMvZTJvRG9jLnhtbFBLAQItABQABgAIAAAA&#10;IQDwhaaO4AAAAAkBAAAPAAAAAAAAAAAAAAAAAN0EAABkcnMvZG93bnJldi54bWxQSwUGAAAAAAQA&#10;BADzAAAA6gUAAAAA&#10;" strokeweight="6pt">
                <v:stroke linestyle="thickBetweenThin"/>
                <v:shadow on="t" opacity=".5" offset="6pt,6pt"/>
                <v:textbox>
                  <w:txbxContent>
                    <w:p w14:paraId="5915A49E" w14:textId="1EFBC4DC" w:rsidR="00B25575" w:rsidRPr="00103207" w:rsidRDefault="00B25575" w:rsidP="003041A2">
                      <w:pPr>
                        <w:jc w:val="center"/>
                        <w:rPr>
                          <w:rFonts w:ascii="Lucida Console" w:hAnsi="Lucida Console"/>
                          <w:b/>
                        </w:rPr>
                      </w:pPr>
                      <w:r w:rsidRPr="003C7245">
                        <w:rPr>
                          <w:rFonts w:ascii="Lucida Console" w:hAnsi="Lucida Console"/>
                          <w:b/>
                          <w:color w:val="C00000"/>
                          <w:sz w:val="32"/>
                          <w:szCs w:val="32"/>
                        </w:rPr>
                        <w:t>Java Lesson</w:t>
                      </w:r>
                      <w:r w:rsidRPr="003C7245">
                        <w:rPr>
                          <w:rFonts w:ascii="Lucida Console" w:hAnsi="Lucida Console"/>
                          <w:b/>
                          <w:sz w:val="32"/>
                          <w:szCs w:val="32"/>
                        </w:rPr>
                        <w:t xml:space="preserve">: </w:t>
                      </w:r>
                      <w:r w:rsidR="009763AA">
                        <w:rPr>
                          <w:rFonts w:ascii="Lucida Console" w:hAnsi="Lucida Console"/>
                          <w:b/>
                          <w:color w:val="0070C0"/>
                          <w:sz w:val="32"/>
                          <w:szCs w:val="32"/>
                        </w:rPr>
                        <w:t>Processing</w:t>
                      </w:r>
                      <w:r>
                        <w:rPr>
                          <w:rFonts w:ascii="Lucida Console" w:hAnsi="Lucida Console"/>
                          <w:b/>
                          <w:sz w:val="40"/>
                          <w:szCs w:val="40"/>
                        </w:rPr>
                        <w:br/>
                      </w:r>
                      <w:r w:rsidRPr="003C7245">
                        <w:rPr>
                          <w:rFonts w:ascii="Lucida Console" w:hAnsi="Lucida Console"/>
                          <w:b/>
                          <w:color w:val="00B050"/>
                          <w:sz w:val="24"/>
                          <w:szCs w:val="24"/>
                        </w:rPr>
                        <w:t xml:space="preserve">Last Updated: </w:t>
                      </w:r>
                      <w:r w:rsidR="009763AA">
                        <w:rPr>
                          <w:rFonts w:ascii="Lucida Console" w:hAnsi="Lucida Console"/>
                          <w:b/>
                          <w:color w:val="00B050"/>
                          <w:sz w:val="24"/>
                          <w:szCs w:val="24"/>
                        </w:rPr>
                        <w:t>7/9/2025</w:t>
                      </w:r>
                      <w:r w:rsidR="00CF4FB3">
                        <w:rPr>
                          <w:rFonts w:ascii="Lucida Console" w:hAnsi="Lucida Console"/>
                          <w:b/>
                          <w:color w:val="00B050"/>
                          <w:sz w:val="24"/>
                          <w:szCs w:val="24"/>
                        </w:rPr>
                        <w:br/>
                      </w:r>
                      <w:hyperlink r:id="rId9" w:history="1">
                        <w:proofErr w:type="spellStart"/>
                        <w:r w:rsidR="007E1467" w:rsidRPr="007E1467">
                          <w:rPr>
                            <w:rStyle w:val="Hyperlink"/>
                            <w:rFonts w:ascii="Lucida Console" w:hAnsi="Lucida Console"/>
                            <w:b/>
                            <w:color w:val="0000BF" w:themeColor="hyperlink" w:themeShade="BF"/>
                          </w:rPr>
                          <w:t>mr</w:t>
                        </w:r>
                        <w:proofErr w:type="spellEnd"/>
                        <w:r w:rsidR="007E1467" w:rsidRPr="007E1467">
                          <w:rPr>
                            <w:rStyle w:val="Hyperlink"/>
                            <w:rFonts w:ascii="Lucida Console" w:hAnsi="Lucida Console"/>
                            <w:b/>
                            <w:color w:val="0000BF" w:themeColor="hyperlink" w:themeShade="BF"/>
                          </w:rPr>
                          <w:t xml:space="preserve"> Hanley</w:t>
                        </w:r>
                      </w:hyperlink>
                    </w:p>
                    <w:p w14:paraId="2E59255B" w14:textId="77777777" w:rsidR="00B25575" w:rsidRPr="00103207" w:rsidRDefault="00B25575" w:rsidP="003041A2">
                      <w:pPr>
                        <w:jc w:val="center"/>
                        <w:rPr>
                          <w:rFonts w:ascii="Lucida Console" w:hAnsi="Lucida Console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6E1FD6BA" wp14:editId="567D8665">
            <wp:simplePos x="0" y="0"/>
            <wp:positionH relativeFrom="margin">
              <wp:posOffset>-5080</wp:posOffset>
            </wp:positionH>
            <wp:positionV relativeFrom="margin">
              <wp:posOffset>-46355</wp:posOffset>
            </wp:positionV>
            <wp:extent cx="683895" cy="1007110"/>
            <wp:effectExtent l="0" t="0" r="1905" b="2540"/>
            <wp:wrapSquare wrapText="bothSides"/>
            <wp:docPr id="2" name="Picture 2" descr="https://encrypted-tbn1.gstatic.com/images?q=tbn:ANd9GcRDDwt1tw0-FfmgvdAmi_izPTxWoI3dnDFLV_4YaSHhp2jMc5H0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s://encrypted-tbn1.gstatic.com/images?q=tbn:ANd9GcRDDwt1tw0-FfmgvdAmi_izPTxWoI3dnDFLV_4YaSHhp2jMc5H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68389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</w:t>
      </w:r>
      <w:r w:rsidR="003041A2">
        <w:rPr>
          <w:noProof/>
        </w:rPr>
        <w:t xml:space="preserve">         </w:t>
      </w:r>
      <w:r w:rsidR="00CF4FB3">
        <w:rPr>
          <w:noProof/>
        </w:rPr>
        <w:drawing>
          <wp:inline distT="0" distB="0" distL="0" distR="0" wp14:anchorId="2899AF07" wp14:editId="2ADC6D52">
            <wp:extent cx="1068594" cy="1028153"/>
            <wp:effectExtent l="0" t="0" r="0" b="635"/>
            <wp:docPr id="5" name="Picture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BellTowerSeal (1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884" cy="10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1A2">
        <w:rPr>
          <w:noProof/>
        </w:rPr>
        <w:t xml:space="preserve"> </w:t>
      </w:r>
    </w:p>
    <w:p w14:paraId="3A31815B" w14:textId="0304318F" w:rsidR="00DC6D8E" w:rsidRDefault="00DC6D8E" w:rsidP="00DC6D8E">
      <w:pPr>
        <w:spacing w:after="0"/>
        <w:rPr>
          <w:rFonts w:ascii="Lucida Console" w:hAnsi="Lucida Console"/>
          <w:color w:val="4F81BD" w:themeColor="accent1"/>
        </w:rPr>
      </w:pPr>
      <w:r w:rsidRPr="00592084">
        <w:rPr>
          <w:rFonts w:ascii="Lucida Console" w:hAnsi="Lucida Console"/>
          <w:b/>
          <w:color w:val="C00000"/>
        </w:rPr>
        <w:t>Objective:</w:t>
      </w:r>
      <w:r>
        <w:rPr>
          <w:rFonts w:ascii="Lucida Console" w:hAnsi="Lucida Console"/>
          <w:color w:val="C00000"/>
        </w:rPr>
        <w:t xml:space="preserve"> </w:t>
      </w:r>
      <w:r>
        <w:rPr>
          <w:rFonts w:ascii="Lucida Console" w:hAnsi="Lucida Console"/>
          <w:color w:val="4F81BD" w:themeColor="accent1"/>
        </w:rPr>
        <w:t xml:space="preserve">Student </w:t>
      </w:r>
      <w:r w:rsidR="009763AA">
        <w:rPr>
          <w:rFonts w:ascii="Lucida Console" w:hAnsi="Lucida Console"/>
          <w:color w:val="4F81BD" w:themeColor="accent1"/>
        </w:rPr>
        <w:t>will understand that Processing is a version of Java made for simple graphics display.  Student will be able to draw simple shapes in Processing</w:t>
      </w:r>
      <w:r w:rsidR="0072590A">
        <w:rPr>
          <w:rFonts w:ascii="Lucida Console" w:hAnsi="Lucida Console"/>
          <w:color w:val="4F81BD" w:themeColor="accent1"/>
        </w:rPr>
        <w:t xml:space="preserve"> such as ovals, rectangles and drawing text to the screen.</w:t>
      </w:r>
    </w:p>
    <w:p w14:paraId="52EDF372" w14:textId="0DA1349C" w:rsidR="0072590A" w:rsidRDefault="0072590A" w:rsidP="00DC6D8E">
      <w:pPr>
        <w:spacing w:after="0"/>
        <w:rPr>
          <w:rFonts w:ascii="Lucida Console" w:hAnsi="Lucida Console"/>
          <w:color w:val="4F81BD" w:themeColor="accent1"/>
        </w:rPr>
      </w:pPr>
    </w:p>
    <w:p w14:paraId="4AEB7BC7" w14:textId="77777777" w:rsidR="0072590A" w:rsidRP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  <w:r w:rsidRPr="0072590A">
        <w:rPr>
          <w:rFonts w:ascii="Lucida Console" w:hAnsi="Lucida Console" w:cs="Arial"/>
          <w:b/>
          <w:bCs/>
          <w:color w:val="202122"/>
        </w:rPr>
        <w:t>Processing</w:t>
      </w:r>
      <w:r w:rsidRPr="0072590A">
        <w:rPr>
          <w:rFonts w:ascii="Lucida Console" w:hAnsi="Lucida Console" w:cs="Arial"/>
          <w:color w:val="202122"/>
        </w:rPr>
        <w:t> is a </w:t>
      </w:r>
      <w:hyperlink r:id="rId14" w:tooltip="Free software" w:history="1">
        <w:r w:rsidRPr="0072590A">
          <w:rPr>
            <w:rStyle w:val="Hyperlink"/>
            <w:rFonts w:ascii="Lucida Console" w:hAnsi="Lucida Console" w:cs="Arial"/>
          </w:rPr>
          <w:t>free</w:t>
        </w:r>
      </w:hyperlink>
      <w:r w:rsidRPr="0072590A">
        <w:rPr>
          <w:rFonts w:ascii="Lucida Console" w:hAnsi="Lucida Console" w:cs="Arial"/>
          <w:color w:val="202122"/>
        </w:rPr>
        <w:t> </w:t>
      </w:r>
      <w:hyperlink r:id="rId15" w:tooltip="Graphics library" w:history="1">
        <w:r w:rsidRPr="0072590A">
          <w:rPr>
            <w:rStyle w:val="Hyperlink"/>
            <w:rFonts w:ascii="Lucida Console" w:hAnsi="Lucida Console" w:cs="Arial"/>
          </w:rPr>
          <w:t>graphics library</w:t>
        </w:r>
      </w:hyperlink>
      <w:r w:rsidRPr="0072590A">
        <w:rPr>
          <w:rFonts w:ascii="Lucida Console" w:hAnsi="Lucida Console" w:cs="Arial"/>
          <w:color w:val="202122"/>
        </w:rPr>
        <w:t> and </w:t>
      </w:r>
      <w:hyperlink r:id="rId16" w:tooltip="Integrated development environment" w:history="1">
        <w:r w:rsidRPr="0072590A">
          <w:rPr>
            <w:rStyle w:val="Hyperlink"/>
            <w:rFonts w:ascii="Lucida Console" w:hAnsi="Lucida Console" w:cs="Arial"/>
          </w:rPr>
          <w:t>integrated development environment</w:t>
        </w:r>
      </w:hyperlink>
      <w:r w:rsidRPr="0072590A">
        <w:rPr>
          <w:rFonts w:ascii="Lucida Console" w:hAnsi="Lucida Console" w:cs="Arial"/>
          <w:color w:val="202122"/>
        </w:rPr>
        <w:t> (IDE) built for the electronic arts, </w:t>
      </w:r>
      <w:hyperlink r:id="rId17" w:tooltip="New media art" w:history="1">
        <w:r w:rsidRPr="0072590A">
          <w:rPr>
            <w:rStyle w:val="Hyperlink"/>
            <w:rFonts w:ascii="Lucida Console" w:hAnsi="Lucida Console" w:cs="Arial"/>
          </w:rPr>
          <w:t>new media art</w:t>
        </w:r>
      </w:hyperlink>
      <w:r w:rsidRPr="0072590A">
        <w:rPr>
          <w:rFonts w:ascii="Lucida Console" w:hAnsi="Lucida Console" w:cs="Arial"/>
          <w:color w:val="202122"/>
        </w:rPr>
        <w:t>, and </w:t>
      </w:r>
      <w:hyperlink r:id="rId18" w:tooltip="Visual design" w:history="1">
        <w:r w:rsidRPr="0072590A">
          <w:rPr>
            <w:rStyle w:val="Hyperlink"/>
            <w:rFonts w:ascii="Lucida Console" w:hAnsi="Lucida Console" w:cs="Arial"/>
          </w:rPr>
          <w:t>visual design</w:t>
        </w:r>
      </w:hyperlink>
      <w:r w:rsidRPr="0072590A">
        <w:rPr>
          <w:rFonts w:ascii="Lucida Console" w:hAnsi="Lucida Console" w:cs="Arial"/>
          <w:color w:val="202122"/>
        </w:rPr>
        <w:t> communities with the purpose of teaching non-programmers the fundamentals of </w:t>
      </w:r>
      <w:hyperlink r:id="rId19" w:tooltip="Computer programming" w:history="1">
        <w:r w:rsidRPr="0072590A">
          <w:rPr>
            <w:rStyle w:val="Hyperlink"/>
            <w:rFonts w:ascii="Lucida Console" w:hAnsi="Lucida Console" w:cs="Arial"/>
          </w:rPr>
          <w:t>computer programming</w:t>
        </w:r>
      </w:hyperlink>
      <w:r w:rsidRPr="0072590A">
        <w:rPr>
          <w:rFonts w:ascii="Lucida Console" w:hAnsi="Lucida Console" w:cs="Arial"/>
          <w:color w:val="202122"/>
        </w:rPr>
        <w:t> in a visual context.</w:t>
      </w:r>
    </w:p>
    <w:p w14:paraId="044C951D" w14:textId="2F801B8C" w:rsid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  <w:r w:rsidRPr="0072590A">
        <w:rPr>
          <w:rFonts w:ascii="Lucida Console" w:hAnsi="Lucida Console" w:cs="Arial"/>
          <w:color w:val="202122"/>
        </w:rPr>
        <w:t>Processing uses the </w:t>
      </w:r>
      <w:hyperlink r:id="rId20" w:tooltip="Java (programming language)" w:history="1">
        <w:r w:rsidRPr="0072590A">
          <w:rPr>
            <w:rStyle w:val="Hyperlink"/>
            <w:rFonts w:ascii="Lucida Console" w:hAnsi="Lucida Console" w:cs="Arial"/>
          </w:rPr>
          <w:t>Java programming language</w:t>
        </w:r>
      </w:hyperlink>
      <w:r w:rsidRPr="0072590A">
        <w:rPr>
          <w:rFonts w:ascii="Lucida Console" w:hAnsi="Lucida Console" w:cs="Arial"/>
          <w:color w:val="202122"/>
        </w:rPr>
        <w:t>, with additional simplifications such as additional classes and aliased mathematical functions and operations. It also provides a graphical user interface for simplifying the compilation and execution stage.</w:t>
      </w:r>
    </w:p>
    <w:p w14:paraId="0C98E43B" w14:textId="74E85593" w:rsid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  <w:r w:rsidRPr="0072590A">
        <w:rPr>
          <w:rFonts w:ascii="Lucida Console" w:hAnsi="Lucida Console" w:cs="Arial"/>
          <w:color w:val="202122"/>
        </w:rPr>
        <w:t>The project was initiated in 2001 by </w:t>
      </w:r>
      <w:hyperlink r:id="rId21" w:tooltip="Casey Reas" w:history="1">
        <w:r w:rsidRPr="0072590A">
          <w:rPr>
            <w:rFonts w:ascii="Lucida Console" w:hAnsi="Lucida Console"/>
            <w:color w:val="202122"/>
          </w:rPr>
          <w:t xml:space="preserve">Casey </w:t>
        </w:r>
        <w:proofErr w:type="spellStart"/>
        <w:r w:rsidRPr="0072590A">
          <w:rPr>
            <w:rFonts w:ascii="Lucida Console" w:hAnsi="Lucida Console"/>
            <w:color w:val="202122"/>
          </w:rPr>
          <w:t>Reas</w:t>
        </w:r>
        <w:proofErr w:type="spellEnd"/>
      </w:hyperlink>
      <w:r w:rsidRPr="0072590A">
        <w:rPr>
          <w:rFonts w:ascii="Lucida Console" w:hAnsi="Lucida Console" w:cs="Arial"/>
          <w:color w:val="202122"/>
        </w:rPr>
        <w:t> and </w:t>
      </w:r>
      <w:hyperlink r:id="rId22" w:tooltip="Ben Fry" w:history="1">
        <w:r w:rsidRPr="0072590A">
          <w:rPr>
            <w:rFonts w:ascii="Lucida Console" w:hAnsi="Lucida Console"/>
            <w:color w:val="202122"/>
          </w:rPr>
          <w:t>Ben Fry</w:t>
        </w:r>
      </w:hyperlink>
      <w:r w:rsidRPr="0072590A">
        <w:rPr>
          <w:rFonts w:ascii="Lucida Console" w:hAnsi="Lucida Console" w:cs="Arial"/>
          <w:color w:val="202122"/>
        </w:rPr>
        <w:t>, both formerly of the Aesthetics and Computation Group at the </w:t>
      </w:r>
      <w:hyperlink r:id="rId23" w:tooltip="MIT Media Lab" w:history="1">
        <w:r w:rsidRPr="0072590A">
          <w:rPr>
            <w:rFonts w:ascii="Lucida Console" w:hAnsi="Lucida Console"/>
            <w:color w:val="202122"/>
          </w:rPr>
          <w:t>MIT Media Lab</w:t>
        </w:r>
      </w:hyperlink>
      <w:r w:rsidRPr="0072590A">
        <w:rPr>
          <w:rFonts w:ascii="Lucida Console" w:hAnsi="Lucida Console" w:cs="Arial"/>
          <w:color w:val="202122"/>
        </w:rPr>
        <w:t>. In 2012, they started the Processing Foundation along with </w:t>
      </w:r>
      <w:hyperlink r:id="rId24" w:tooltip="Daniel Shiffman" w:history="1">
        <w:r w:rsidRPr="0072590A">
          <w:rPr>
            <w:rFonts w:ascii="Lucida Console" w:hAnsi="Lucida Console"/>
            <w:color w:val="202122"/>
          </w:rPr>
          <w:t xml:space="preserve">Daniel </w:t>
        </w:r>
        <w:proofErr w:type="spellStart"/>
        <w:r w:rsidRPr="0072590A">
          <w:rPr>
            <w:rFonts w:ascii="Lucida Console" w:hAnsi="Lucida Console"/>
            <w:color w:val="202122"/>
          </w:rPr>
          <w:t>Shiffman</w:t>
        </w:r>
        <w:proofErr w:type="spellEnd"/>
      </w:hyperlink>
      <w:r w:rsidRPr="0072590A">
        <w:rPr>
          <w:rFonts w:ascii="Lucida Console" w:hAnsi="Lucida Console" w:cs="Arial"/>
          <w:color w:val="202122"/>
        </w:rPr>
        <w:t>, who joined as a third project lead. </w:t>
      </w:r>
      <w:hyperlink r:id="rId25" w:tooltip="Johanna Hedva" w:history="1">
        <w:r w:rsidRPr="0072590A">
          <w:rPr>
            <w:rFonts w:ascii="Lucida Console" w:hAnsi="Lucida Console"/>
            <w:color w:val="202122"/>
          </w:rPr>
          <w:t xml:space="preserve">Johanna </w:t>
        </w:r>
        <w:proofErr w:type="spellStart"/>
        <w:r w:rsidRPr="0072590A">
          <w:rPr>
            <w:rFonts w:ascii="Lucida Console" w:hAnsi="Lucida Console"/>
            <w:color w:val="202122"/>
          </w:rPr>
          <w:t>Hedva</w:t>
        </w:r>
        <w:proofErr w:type="spellEnd"/>
      </w:hyperlink>
      <w:r w:rsidRPr="0072590A">
        <w:rPr>
          <w:rFonts w:ascii="Lucida Console" w:hAnsi="Lucida Console" w:cs="Arial"/>
          <w:color w:val="202122"/>
        </w:rPr>
        <w:t> joined the Foundation in 2014 as Director of Advocacy.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C94439" w14:paraId="2752DE8E" w14:textId="77777777" w:rsidTr="00C94439">
        <w:tc>
          <w:tcPr>
            <w:tcW w:w="5508" w:type="dxa"/>
          </w:tcPr>
          <w:p w14:paraId="22BA406B" w14:textId="77777777" w:rsidR="00C94439" w:rsidRDefault="00C94439" w:rsidP="0072590A">
            <w:pPr>
              <w:pStyle w:val="NormalWeb"/>
              <w:spacing w:before="120" w:beforeAutospacing="0" w:after="240" w:afterAutospacing="0"/>
              <w:rPr>
                <w:rFonts w:ascii="Lucida Console" w:hAnsi="Lucida Console" w:cs="Arial"/>
                <w:color w:val="202122"/>
              </w:rPr>
            </w:pPr>
            <w:r>
              <w:rPr>
                <w:noProof/>
              </w:rPr>
              <w:drawing>
                <wp:inline distT="0" distB="0" distL="0" distR="0" wp14:anchorId="3E29AA44" wp14:editId="5F75BA55">
                  <wp:extent cx="1333500" cy="1066183"/>
                  <wp:effectExtent l="0" t="0" r="0" b="635"/>
                  <wp:docPr id="1" name="Picture 1" descr="Casey Reas - MIT Center for Art, Science &amp; Technolog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sey Reas - MIT Center for Art, Science &amp; Technolog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539" cy="107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0F083" w14:textId="3B7F50FE" w:rsidR="00C94439" w:rsidRPr="00C94439" w:rsidRDefault="00C94439" w:rsidP="00C94439">
            <w:pPr>
              <w:pStyle w:val="Caption"/>
              <w:rPr>
                <w:rFonts w:ascii="Lucida Console" w:hAnsi="Lucida Console"/>
                <w:color w:val="auto"/>
              </w:rPr>
            </w:pPr>
            <w:r>
              <w:t xml:space="preserve">Casey </w:t>
            </w:r>
            <w:proofErr w:type="spellStart"/>
            <w:r>
              <w:t>Reas</w:t>
            </w:r>
            <w:proofErr w:type="spellEnd"/>
          </w:p>
        </w:tc>
        <w:tc>
          <w:tcPr>
            <w:tcW w:w="5508" w:type="dxa"/>
          </w:tcPr>
          <w:p w14:paraId="327FE140" w14:textId="77777777" w:rsidR="00C94439" w:rsidRDefault="00C94439" w:rsidP="00C94439">
            <w:pPr>
              <w:pStyle w:val="NormalWeb"/>
              <w:keepNext/>
              <w:spacing w:before="120" w:beforeAutospacing="0" w:after="240" w:afterAutospacing="0"/>
            </w:pPr>
            <w:r>
              <w:rPr>
                <w:noProof/>
              </w:rPr>
              <w:drawing>
                <wp:inline distT="0" distB="0" distL="0" distR="0" wp14:anchorId="38B8C8A6" wp14:editId="23F655EF">
                  <wp:extent cx="1585595" cy="1057063"/>
                  <wp:effectExtent l="0" t="0" r="0" b="0"/>
                  <wp:docPr id="3" name="Picture 3" descr="Ben Fry — Co-creator of Processing · Getting Si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n Fry — Co-creator of Processing · Getting Si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302" cy="1060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78E82" w14:textId="50D4AD3E" w:rsidR="00C94439" w:rsidRDefault="00C94439" w:rsidP="00C94439">
            <w:pPr>
              <w:pStyle w:val="Caption"/>
              <w:rPr>
                <w:rFonts w:ascii="Lucida Console" w:hAnsi="Lucida Console" w:cs="Arial"/>
                <w:color w:val="202122"/>
              </w:rPr>
            </w:pPr>
            <w:r>
              <w:t xml:space="preserve">  Ben Fry</w:t>
            </w:r>
          </w:p>
        </w:tc>
      </w:tr>
    </w:tbl>
    <w:p w14:paraId="1027D5E0" w14:textId="77777777" w:rsidR="0072590A" w:rsidRP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</w:p>
    <w:p w14:paraId="183C4CB7" w14:textId="37127FD6" w:rsidR="00DC6D8E" w:rsidRDefault="00756D8D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Processing is great because it allows us to draw graphics using java without needing to use a lot of the more confusing java code to adjust the windows and buffers behind the scenes.</w:t>
      </w:r>
    </w:p>
    <w:p w14:paraId="5BBF1746" w14:textId="4CECACCC" w:rsidR="00756D8D" w:rsidRDefault="00756D8D" w:rsidP="00DC6D8E">
      <w:pPr>
        <w:spacing w:after="0"/>
        <w:rPr>
          <w:rFonts w:ascii="Lucida Console" w:hAnsi="Lucida Console"/>
        </w:rPr>
      </w:pPr>
    </w:p>
    <w:p w14:paraId="2EADFC2E" w14:textId="59C2441E" w:rsidR="00756D8D" w:rsidRDefault="00756D8D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Processing is a free download from the Processing Foundation.</w:t>
      </w:r>
      <w:r>
        <w:rPr>
          <w:rFonts w:ascii="Lucida Console" w:hAnsi="Lucida Console"/>
        </w:rPr>
        <w:br/>
        <w:t xml:space="preserve"> </w:t>
      </w:r>
      <w:hyperlink r:id="rId28" w:history="1">
        <w:r>
          <w:rPr>
            <w:rStyle w:val="Hyperlink"/>
          </w:rPr>
          <w:t>Welcome to Processing! / Processing.org</w:t>
        </w:r>
      </w:hyperlink>
      <w:r>
        <w:t xml:space="preserve"> </w:t>
      </w:r>
      <w:r w:rsidR="00C13A68">
        <w:br/>
      </w:r>
      <w:r>
        <w:br/>
      </w:r>
      <w:r w:rsidR="00C13A68" w:rsidRPr="00C13A68">
        <w:rPr>
          <w:rFonts w:ascii="Lucida Console" w:hAnsi="Lucida Console"/>
        </w:rPr>
        <w:t>Current Windows Version is 4.4.4 as of 7/9/2025</w:t>
      </w:r>
    </w:p>
    <w:p w14:paraId="0CBC1402" w14:textId="13F6612C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It usually sits in this folder </w:t>
      </w:r>
      <w:r w:rsidRPr="00C13A68">
        <w:rPr>
          <w:rFonts w:ascii="Lucida Console" w:hAnsi="Lucida Console"/>
        </w:rPr>
        <w:t>"C:\Program Files\processing-4.3"</w:t>
      </w:r>
      <w:r>
        <w:rPr>
          <w:rFonts w:ascii="Lucida Console" w:hAnsi="Lucida Console"/>
        </w:rPr>
        <w:t xml:space="preserve"> or something like it and to run it I double click on the file </w:t>
      </w:r>
      <w:r w:rsidRPr="00C13A68">
        <w:rPr>
          <w:rFonts w:ascii="Lucida Console" w:hAnsi="Lucida Console"/>
        </w:rPr>
        <w:t>"C:\Program Files\processing-4.3\processing.exe"</w:t>
      </w:r>
    </w:p>
    <w:p w14:paraId="6DFA9E1D" w14:textId="4290A32A" w:rsidR="00C13A68" w:rsidRDefault="00C13A68" w:rsidP="00DC6D8E">
      <w:pPr>
        <w:spacing w:after="0"/>
        <w:rPr>
          <w:rFonts w:ascii="Lucida Console" w:hAnsi="Lucida Console"/>
        </w:rPr>
      </w:pPr>
    </w:p>
    <w:p w14:paraId="1FA6CB91" w14:textId="77777777" w:rsidR="00C13A68" w:rsidRDefault="00C13A68">
      <w:pPr>
        <w:rPr>
          <w:rFonts w:ascii="Lucida Console" w:hAnsi="Lucida Console"/>
        </w:rPr>
      </w:pPr>
      <w:r>
        <w:rPr>
          <w:rFonts w:ascii="Lucida Console" w:hAnsi="Lucida Console"/>
        </w:rPr>
        <w:br w:type="page"/>
      </w:r>
    </w:p>
    <w:p w14:paraId="41D05A00" w14:textId="5CDC407B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This will launch this screen</w:t>
      </w:r>
    </w:p>
    <w:p w14:paraId="08A2A17A" w14:textId="6C945651" w:rsidR="00C13A68" w:rsidRDefault="00C13A68" w:rsidP="00DC6D8E">
      <w:pPr>
        <w:spacing w:after="0"/>
        <w:rPr>
          <w:rFonts w:ascii="Lucida Console" w:hAnsi="Lucida Console"/>
        </w:rPr>
      </w:pPr>
      <w:r w:rsidRPr="00C13A68">
        <w:rPr>
          <w:rFonts w:ascii="Lucida Console" w:hAnsi="Lucida Console"/>
          <w:noProof/>
        </w:rPr>
        <w:drawing>
          <wp:inline distT="0" distB="0" distL="0" distR="0" wp14:anchorId="063F42D9" wp14:editId="58CEAF81">
            <wp:extent cx="4914900" cy="33990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9214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63CE" w14:textId="759DD708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I omitted the console window which shows information at the bottom of the screen.</w:t>
      </w:r>
    </w:p>
    <w:p w14:paraId="434F37A1" w14:textId="511600B7" w:rsidR="00C13A68" w:rsidRDefault="00C13A68" w:rsidP="00DC6D8E">
      <w:pPr>
        <w:spacing w:after="0"/>
        <w:rPr>
          <w:rFonts w:ascii="Lucida Console" w:hAnsi="Lucida Console"/>
        </w:rPr>
      </w:pPr>
    </w:p>
    <w:p w14:paraId="54265587" w14:textId="478FF1C7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  <w:b/>
          <w:bCs/>
          <w:u w:val="single"/>
        </w:rPr>
        <w:t>The two main methods in a processing sketch</w:t>
      </w:r>
    </w:p>
    <w:p w14:paraId="783B2892" w14:textId="0D912B70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Processing Programs are called sketches and they utilize two main </w:t>
      </w:r>
      <w:proofErr w:type="gramStart"/>
      <w:r>
        <w:rPr>
          <w:rFonts w:ascii="Lucida Console" w:hAnsi="Lucida Console"/>
        </w:rPr>
        <w:t>methods(</w:t>
      </w:r>
      <w:proofErr w:type="gramEnd"/>
      <w:r>
        <w:rPr>
          <w:rFonts w:ascii="Lucida Console" w:hAnsi="Lucida Console"/>
        </w:rPr>
        <w:t>you can add your own also)</w:t>
      </w:r>
    </w:p>
    <w:p w14:paraId="153C1A58" w14:textId="3DCB4D5A" w:rsidR="00C13A68" w:rsidRDefault="00C13A68" w:rsidP="00DC6D8E">
      <w:pPr>
        <w:spacing w:after="0"/>
        <w:rPr>
          <w:rFonts w:ascii="Lucida Console" w:hAnsi="Lucida Console"/>
        </w:rPr>
      </w:pPr>
    </w:p>
    <w:p w14:paraId="3B63560E" w14:textId="61D5AF7A" w:rsidR="00C13A68" w:rsidRPr="00C26917" w:rsidRDefault="0000303B" w:rsidP="00DC6D8E">
      <w:pPr>
        <w:spacing w:after="0"/>
        <w:rPr>
          <w:rFonts w:ascii="Lucida Console" w:hAnsi="Lucida Console"/>
          <w:sz w:val="20"/>
          <w:szCs w:val="20"/>
        </w:rPr>
      </w:pPr>
      <w:proofErr w:type="spellStart"/>
      <w:r w:rsidRPr="00C26917">
        <w:rPr>
          <w:rFonts w:ascii="Lucida Console" w:hAnsi="Lucida Console"/>
          <w:sz w:val="20"/>
          <w:szCs w:val="20"/>
        </w:rPr>
        <w:t>Warmup.pde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(Processing sketches </w:t>
      </w:r>
      <w:proofErr w:type="gramStart"/>
      <w:r w:rsidRPr="00C26917">
        <w:rPr>
          <w:rFonts w:ascii="Lucida Console" w:hAnsi="Lucida Console"/>
          <w:sz w:val="20"/>
          <w:szCs w:val="20"/>
        </w:rPr>
        <w:t>use .</w:t>
      </w:r>
      <w:proofErr w:type="spellStart"/>
      <w:r w:rsidRPr="00C26917">
        <w:rPr>
          <w:rFonts w:ascii="Lucida Console" w:hAnsi="Lucida Console"/>
          <w:sz w:val="20"/>
          <w:szCs w:val="20"/>
        </w:rPr>
        <w:t>pde</w:t>
      </w:r>
      <w:proofErr w:type="spellEnd"/>
      <w:proofErr w:type="gramEnd"/>
      <w:r w:rsidRPr="00C26917">
        <w:rPr>
          <w:rFonts w:ascii="Lucida Console" w:hAnsi="Lucida Console"/>
          <w:sz w:val="20"/>
          <w:szCs w:val="20"/>
        </w:rPr>
        <w:t xml:space="preserve"> extension instead of .java)</w:t>
      </w:r>
    </w:p>
    <w:p w14:paraId="525F33BE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//My First Warmup Sketch</w:t>
      </w:r>
    </w:p>
    <w:p w14:paraId="2950ED0C" w14:textId="387172A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//</w:t>
      </w:r>
      <w:proofErr w:type="spellStart"/>
      <w:r w:rsidRPr="00C26917">
        <w:rPr>
          <w:rFonts w:ascii="Lucida Console" w:hAnsi="Lucida Console"/>
          <w:sz w:val="20"/>
          <w:szCs w:val="20"/>
        </w:rPr>
        <w:t>Mr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Anderson Assignment, draw a line, a box and when the mouse is moved, draw some ovals</w:t>
      </w:r>
      <w:r w:rsidR="00B710C6">
        <w:rPr>
          <w:rFonts w:ascii="Lucida Console" w:hAnsi="Lucida Console"/>
          <w:sz w:val="20"/>
          <w:szCs w:val="20"/>
        </w:rPr>
        <w:br/>
      </w:r>
    </w:p>
    <w:p w14:paraId="1A74A868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</w:p>
    <w:p w14:paraId="086D58D4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void </w:t>
      </w:r>
      <w:proofErr w:type="gramStart"/>
      <w:r w:rsidRPr="00C26917">
        <w:rPr>
          <w:rFonts w:ascii="Lucida Console" w:hAnsi="Lucida Console"/>
          <w:sz w:val="20"/>
          <w:szCs w:val="20"/>
        </w:rPr>
        <w:t>setup(</w:t>
      </w:r>
      <w:proofErr w:type="gramEnd"/>
      <w:r w:rsidRPr="00C26917">
        <w:rPr>
          <w:rFonts w:ascii="Lucida Console" w:hAnsi="Lucida Console"/>
          <w:sz w:val="20"/>
          <w:szCs w:val="20"/>
        </w:rPr>
        <w:t>){</w:t>
      </w:r>
    </w:p>
    <w:p w14:paraId="65F57596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size(</w:t>
      </w:r>
      <w:proofErr w:type="gramEnd"/>
      <w:r w:rsidRPr="00C26917">
        <w:rPr>
          <w:rFonts w:ascii="Lucida Console" w:hAnsi="Lucida Console"/>
          <w:sz w:val="20"/>
          <w:szCs w:val="20"/>
        </w:rPr>
        <w:t>800,800);  //x and y size of the screen</w:t>
      </w:r>
    </w:p>
    <w:p w14:paraId="13FA2BDA" w14:textId="73484483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}</w:t>
      </w:r>
    </w:p>
    <w:p w14:paraId="7F710CA7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void </w:t>
      </w:r>
      <w:proofErr w:type="gramStart"/>
      <w:r w:rsidRPr="00C26917">
        <w:rPr>
          <w:rFonts w:ascii="Lucida Console" w:hAnsi="Lucida Console"/>
          <w:sz w:val="20"/>
          <w:szCs w:val="20"/>
        </w:rPr>
        <w:t>draw(</w:t>
      </w:r>
      <w:proofErr w:type="gramEnd"/>
      <w:r w:rsidRPr="00C26917">
        <w:rPr>
          <w:rFonts w:ascii="Lucida Console" w:hAnsi="Lucida Console"/>
          <w:sz w:val="20"/>
          <w:szCs w:val="20"/>
        </w:rPr>
        <w:t>){</w:t>
      </w:r>
    </w:p>
    <w:p w14:paraId="2EFF674B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background(</w:t>
      </w:r>
      <w:proofErr w:type="gramEnd"/>
      <w:r w:rsidRPr="00C26917">
        <w:rPr>
          <w:rFonts w:ascii="Lucida Console" w:hAnsi="Lucida Console"/>
          <w:sz w:val="20"/>
          <w:szCs w:val="20"/>
        </w:rPr>
        <w:t>178, 190, 181);  //r, g, b from 0-255</w:t>
      </w:r>
    </w:p>
    <w:p w14:paraId="172A6F35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//draw the first line from </w:t>
      </w:r>
      <w:proofErr w:type="spellStart"/>
      <w:r w:rsidRPr="00C26917">
        <w:rPr>
          <w:rFonts w:ascii="Lucida Console" w:hAnsi="Lucida Console"/>
          <w:sz w:val="20"/>
          <w:szCs w:val="20"/>
        </w:rPr>
        <w:t>mr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Anderson's </w:t>
      </w:r>
    </w:p>
    <w:p w14:paraId="51F8F841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stroke(</w:t>
      </w:r>
      <w:proofErr w:type="gramEnd"/>
      <w:r w:rsidRPr="00C26917">
        <w:rPr>
          <w:rFonts w:ascii="Lucida Console" w:hAnsi="Lucida Console"/>
          <w:sz w:val="20"/>
          <w:szCs w:val="20"/>
        </w:rPr>
        <w:t>255,229,28);  //color I am drawing in</w:t>
      </w:r>
    </w:p>
    <w:p w14:paraId="5758B1B3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line(</w:t>
      </w:r>
      <w:proofErr w:type="gramEnd"/>
      <w:r w:rsidRPr="00C26917">
        <w:rPr>
          <w:rFonts w:ascii="Lucida Console" w:hAnsi="Lucida Console"/>
          <w:sz w:val="20"/>
          <w:szCs w:val="20"/>
        </w:rPr>
        <w:t xml:space="preserve">20,30,80,10);  //starting </w:t>
      </w:r>
      <w:proofErr w:type="spellStart"/>
      <w:r w:rsidRPr="00C26917">
        <w:rPr>
          <w:rFonts w:ascii="Lucida Console" w:hAnsi="Lucida Console"/>
          <w:sz w:val="20"/>
          <w:szCs w:val="20"/>
        </w:rPr>
        <w:t>x,y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and ending </w:t>
      </w:r>
      <w:proofErr w:type="spellStart"/>
      <w:r w:rsidRPr="00C26917">
        <w:rPr>
          <w:rFonts w:ascii="Lucida Console" w:hAnsi="Lucida Console"/>
          <w:sz w:val="20"/>
          <w:szCs w:val="20"/>
        </w:rPr>
        <w:t>x,y</w:t>
      </w:r>
      <w:proofErr w:type="spellEnd"/>
    </w:p>
    <w:p w14:paraId="00A602F0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//Now the rectangle</w:t>
      </w:r>
    </w:p>
    <w:p w14:paraId="7BCB5BAB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//Set stroke to green</w:t>
      </w:r>
    </w:p>
    <w:p w14:paraId="4388AEF3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fill(</w:t>
      </w:r>
      <w:proofErr w:type="gramEnd"/>
      <w:r w:rsidRPr="00C26917">
        <w:rPr>
          <w:rFonts w:ascii="Lucida Console" w:hAnsi="Lucida Console"/>
          <w:sz w:val="20"/>
          <w:szCs w:val="20"/>
        </w:rPr>
        <w:t>105,190,40);  //fill is the inside color of the shape</w:t>
      </w:r>
    </w:p>
    <w:p w14:paraId="6DAC8102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stroke(</w:t>
      </w:r>
      <w:proofErr w:type="gramEnd"/>
      <w:r w:rsidRPr="00C26917">
        <w:rPr>
          <w:rFonts w:ascii="Lucida Console" w:hAnsi="Lucida Console"/>
          <w:sz w:val="20"/>
          <w:szCs w:val="20"/>
        </w:rPr>
        <w:t>255,0,0);  //stroke is the border color of the shape</w:t>
      </w:r>
    </w:p>
    <w:p w14:paraId="0DDE16AD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strokeWeight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3);  //thickness of border</w:t>
      </w:r>
    </w:p>
    <w:p w14:paraId="1C18A286" w14:textId="45533B39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rect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400,80,25,100);  //</w:t>
      </w:r>
      <w:proofErr w:type="spellStart"/>
      <w:r w:rsidRPr="00C26917">
        <w:rPr>
          <w:rFonts w:ascii="Lucida Console" w:hAnsi="Lucida Console"/>
          <w:sz w:val="20"/>
          <w:szCs w:val="20"/>
        </w:rPr>
        <w:t>upp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left x, </w:t>
      </w:r>
      <w:proofErr w:type="spellStart"/>
      <w:r w:rsidRPr="00C26917">
        <w:rPr>
          <w:rFonts w:ascii="Lucida Console" w:hAnsi="Lucida Console"/>
          <w:sz w:val="20"/>
          <w:szCs w:val="20"/>
        </w:rPr>
        <w:t>upp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left y, width, height (uses stroke and fill</w:t>
      </w:r>
      <w:r w:rsidR="00521775">
        <w:rPr>
          <w:rFonts w:ascii="Lucida Console" w:hAnsi="Lucida Console"/>
          <w:sz w:val="20"/>
          <w:szCs w:val="20"/>
        </w:rPr>
        <w:t>)</w:t>
      </w:r>
    </w:p>
    <w:p w14:paraId="781FA094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}</w:t>
      </w:r>
    </w:p>
    <w:p w14:paraId="70604CEB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void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mouseMoved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) {  //This is called whenever the mouse is moved in the window</w:t>
      </w:r>
    </w:p>
    <w:p w14:paraId="3973B6A7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noFill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);  //we want an empty oval</w:t>
      </w:r>
    </w:p>
    <w:p w14:paraId="2732F212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stroke(</w:t>
      </w:r>
      <w:proofErr w:type="gramEnd"/>
      <w:r w:rsidRPr="00C26917">
        <w:rPr>
          <w:rFonts w:ascii="Lucida Console" w:hAnsi="Lucida Console"/>
          <w:sz w:val="20"/>
          <w:szCs w:val="20"/>
        </w:rPr>
        <w:t>0,0,255);  //0 red, 0 green all blue</w:t>
      </w:r>
    </w:p>
    <w:p w14:paraId="687D685D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strokeWeight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2);  //pretty thin</w:t>
      </w:r>
    </w:p>
    <w:p w14:paraId="2E19B118" w14:textId="0A30E2CC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circle(</w:t>
      </w:r>
      <w:proofErr w:type="spellStart"/>
      <w:proofErr w:type="gramEnd"/>
      <w:r w:rsidRPr="00C26917">
        <w:rPr>
          <w:rFonts w:ascii="Lucida Console" w:hAnsi="Lucida Console"/>
          <w:sz w:val="20"/>
          <w:szCs w:val="20"/>
        </w:rPr>
        <w:t>mouseX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Pr="00C26917">
        <w:rPr>
          <w:rFonts w:ascii="Lucida Console" w:hAnsi="Lucida Console"/>
          <w:sz w:val="20"/>
          <w:szCs w:val="20"/>
        </w:rPr>
        <w:t>mouseY</w:t>
      </w:r>
      <w:proofErr w:type="spellEnd"/>
      <w:r w:rsidRPr="00C26917">
        <w:rPr>
          <w:rFonts w:ascii="Lucida Console" w:hAnsi="Lucida Console"/>
          <w:sz w:val="20"/>
          <w:szCs w:val="20"/>
        </w:rPr>
        <w:t>, 40);  //upper left x, y and then the width/height of bounding</w:t>
      </w:r>
      <w:r w:rsidR="00B710C6">
        <w:rPr>
          <w:rFonts w:ascii="Lucida Console" w:hAnsi="Lucida Console"/>
          <w:sz w:val="20"/>
          <w:szCs w:val="20"/>
        </w:rPr>
        <w:br/>
      </w:r>
      <w:r w:rsidRPr="00C26917">
        <w:rPr>
          <w:rFonts w:ascii="Lucida Console" w:hAnsi="Lucida Console"/>
          <w:sz w:val="20"/>
          <w:szCs w:val="20"/>
        </w:rPr>
        <w:t xml:space="preserve"> </w:t>
      </w:r>
      <w:r w:rsidR="00B710C6">
        <w:rPr>
          <w:rFonts w:ascii="Lucida Console" w:hAnsi="Lucida Console"/>
          <w:sz w:val="20"/>
          <w:szCs w:val="20"/>
        </w:rPr>
        <w:t xml:space="preserve">      </w:t>
      </w:r>
      <w:r w:rsidR="00B710C6">
        <w:rPr>
          <w:rFonts w:ascii="Lucida Console" w:hAnsi="Lucida Console"/>
          <w:sz w:val="20"/>
          <w:szCs w:val="20"/>
        </w:rPr>
        <w:tab/>
      </w:r>
      <w:r w:rsidR="00B710C6">
        <w:rPr>
          <w:rFonts w:ascii="Lucida Console" w:hAnsi="Lucida Console"/>
          <w:sz w:val="20"/>
          <w:szCs w:val="20"/>
        </w:rPr>
        <w:tab/>
      </w:r>
      <w:r w:rsidR="00B710C6">
        <w:rPr>
          <w:rFonts w:ascii="Lucida Console" w:hAnsi="Lucida Console"/>
          <w:sz w:val="20"/>
          <w:szCs w:val="20"/>
        </w:rPr>
        <w:tab/>
      </w:r>
      <w:r w:rsidR="00B710C6">
        <w:rPr>
          <w:rFonts w:ascii="Lucida Console" w:hAnsi="Lucida Console"/>
          <w:sz w:val="20"/>
          <w:szCs w:val="20"/>
        </w:rPr>
        <w:tab/>
        <w:t xml:space="preserve"> //</w:t>
      </w:r>
      <w:r w:rsidRPr="00C26917">
        <w:rPr>
          <w:rFonts w:ascii="Lucida Console" w:hAnsi="Lucida Console"/>
          <w:sz w:val="20"/>
          <w:szCs w:val="20"/>
        </w:rPr>
        <w:t>box(circumference)</w:t>
      </w:r>
    </w:p>
    <w:p w14:paraId="7C33E6F3" w14:textId="2AABC27B" w:rsidR="00DF1DDE" w:rsidRPr="00C26917" w:rsidRDefault="00C26917" w:rsidP="00C26917">
      <w:pPr>
        <w:spacing w:after="0"/>
        <w:rPr>
          <w:rFonts w:ascii="Lucida Console" w:hAnsi="Lucida Console"/>
          <w:sz w:val="18"/>
          <w:szCs w:val="18"/>
        </w:rPr>
      </w:pPr>
      <w:r w:rsidRPr="00C26917">
        <w:rPr>
          <w:rFonts w:ascii="Lucida Console" w:hAnsi="Lucida Console"/>
          <w:sz w:val="20"/>
          <w:szCs w:val="20"/>
        </w:rPr>
        <w:t>}</w:t>
      </w:r>
      <w:r w:rsidR="00DF1DDE" w:rsidRPr="00C26917">
        <w:rPr>
          <w:rFonts w:ascii="Lucida Console" w:hAnsi="Lucida Console"/>
          <w:sz w:val="18"/>
          <w:szCs w:val="18"/>
        </w:rPr>
        <w:br w:type="page"/>
      </w:r>
    </w:p>
    <w:p w14:paraId="6847A4C9" w14:textId="3CB92E95" w:rsidR="0000303B" w:rsidRPr="00C13A68" w:rsidRDefault="00DF1DDE" w:rsidP="0000303B">
      <w:pPr>
        <w:spacing w:after="0"/>
        <w:rPr>
          <w:rFonts w:ascii="Lucida Console" w:hAnsi="Lucida Console"/>
        </w:rPr>
      </w:pPr>
      <w:r w:rsidRPr="00DF1DDE">
        <w:rPr>
          <w:rFonts w:ascii="Lucida Console" w:hAnsi="Lucida Console"/>
          <w:noProof/>
        </w:rPr>
        <w:lastRenderedPageBreak/>
        <w:drawing>
          <wp:inline distT="0" distB="0" distL="0" distR="0" wp14:anchorId="273CEFE2" wp14:editId="01A8F7D7">
            <wp:extent cx="6858000" cy="52533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18F0" w14:textId="44BF55F1" w:rsidR="00C13A68" w:rsidRDefault="00C13A68" w:rsidP="00DC6D8E">
      <w:pPr>
        <w:spacing w:after="0"/>
        <w:rPr>
          <w:rFonts w:ascii="Lucida Console" w:hAnsi="Lucida Console"/>
        </w:rPr>
      </w:pPr>
    </w:p>
    <w:p w14:paraId="7B50DA1C" w14:textId="6D14F243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Summary of useful commands</w:t>
      </w:r>
    </w:p>
    <w:p w14:paraId="2ACFB0B3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057B38A9" w14:textId="1C4BF5A0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setup:</w:t>
      </w:r>
    </w:p>
    <w:p w14:paraId="291AB426" w14:textId="77777777" w:rsidR="00B6359C" w:rsidRDefault="00B6359C" w:rsidP="00DC6D8E">
      <w:pPr>
        <w:spacing w:after="0"/>
        <w:rPr>
          <w:rFonts w:ascii="Lucida Console" w:hAnsi="Lucida Console"/>
        </w:rPr>
      </w:pPr>
    </w:p>
    <w:p w14:paraId="28BA7C8D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0575564C" w14:textId="77777777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br/>
        <w:t>fill:</w:t>
      </w: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  <w:t>background:</w:t>
      </w: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</w:p>
    <w:p w14:paraId="24688A12" w14:textId="7E7240E3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stroke:</w:t>
      </w:r>
      <w:r>
        <w:rPr>
          <w:rFonts w:ascii="Lucida Console" w:hAnsi="Lucida Console"/>
        </w:rPr>
        <w:br/>
      </w:r>
      <w:r w:rsidR="00AB1A71"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  <w:proofErr w:type="spellStart"/>
      <w:r>
        <w:rPr>
          <w:rFonts w:ascii="Lucida Console" w:hAnsi="Lucida Console"/>
        </w:rPr>
        <w:t>strokeweight</w:t>
      </w:r>
      <w:proofErr w:type="spellEnd"/>
      <w:r>
        <w:rPr>
          <w:rFonts w:ascii="Lucida Console" w:hAnsi="Lucida Console"/>
        </w:rPr>
        <w:t>:</w:t>
      </w:r>
      <w:r>
        <w:rPr>
          <w:rFonts w:ascii="Lucida Console" w:hAnsi="Lucida Console"/>
        </w:rPr>
        <w:br/>
      </w:r>
      <w:r w:rsidR="00AB1A71"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  <w:r w:rsidR="00AB1A71">
        <w:rPr>
          <w:rFonts w:ascii="Lucida Console" w:hAnsi="Lucida Console"/>
        </w:rPr>
        <w:br/>
      </w:r>
      <w:r>
        <w:rPr>
          <w:rFonts w:ascii="Lucida Console" w:hAnsi="Lucida Console"/>
        </w:rPr>
        <w:lastRenderedPageBreak/>
        <w:br/>
      </w:r>
      <w:proofErr w:type="spellStart"/>
      <w:r>
        <w:rPr>
          <w:rFonts w:ascii="Lucida Console" w:hAnsi="Lucida Console"/>
        </w:rPr>
        <w:t>rect</w:t>
      </w:r>
      <w:proofErr w:type="spellEnd"/>
      <w:r w:rsidR="00AB1A71">
        <w:rPr>
          <w:rFonts w:ascii="Lucida Console" w:hAnsi="Lucida Console"/>
        </w:rPr>
        <w:t>:</w:t>
      </w:r>
    </w:p>
    <w:p w14:paraId="77BEF992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6EFF6E0F" w14:textId="3276BB65" w:rsidR="00C26917" w:rsidRDefault="00AB1A71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</w:p>
    <w:p w14:paraId="6327B5EA" w14:textId="503F7E14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circle</w:t>
      </w:r>
      <w:r w:rsidR="00AB1A71">
        <w:rPr>
          <w:rFonts w:ascii="Lucida Console" w:hAnsi="Lucida Console"/>
        </w:rPr>
        <w:t>:</w:t>
      </w:r>
    </w:p>
    <w:p w14:paraId="52C57FF6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6D18D2C8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02045BFC" w14:textId="69182546" w:rsidR="00C26917" w:rsidRDefault="00AB1A71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</w:p>
    <w:p w14:paraId="2DC3CD8B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4C4BEE42" w14:textId="1B882BC3" w:rsidR="00EE6819" w:rsidRDefault="00C26917" w:rsidP="00DC6D8E">
      <w:pPr>
        <w:spacing w:after="0"/>
        <w:rPr>
          <w:rFonts w:ascii="Lucida Console" w:hAnsi="Lucida Console"/>
        </w:rPr>
      </w:pPr>
      <w:proofErr w:type="spellStart"/>
      <w:r>
        <w:rPr>
          <w:rFonts w:ascii="Lucida Console" w:hAnsi="Lucida Console"/>
        </w:rPr>
        <w:t>nofill</w:t>
      </w:r>
      <w:proofErr w:type="spellEnd"/>
      <w:r w:rsidR="00AB1A71">
        <w:rPr>
          <w:rFonts w:ascii="Lucida Console" w:hAnsi="Lucida Console"/>
        </w:rPr>
        <w:t>:</w:t>
      </w:r>
      <w:r w:rsidR="00B710C6">
        <w:rPr>
          <w:rFonts w:ascii="Lucida Console" w:hAnsi="Lucida Console"/>
        </w:rPr>
        <w:br/>
      </w:r>
      <w:r w:rsidR="00B710C6">
        <w:rPr>
          <w:rFonts w:ascii="Lucida Console" w:hAnsi="Lucida Console"/>
        </w:rPr>
        <w:br/>
      </w:r>
      <w:r w:rsidR="00B710C6">
        <w:rPr>
          <w:rFonts w:ascii="Lucida Console" w:hAnsi="Lucida Console"/>
        </w:rPr>
        <w:br/>
      </w:r>
      <w:r w:rsidR="00B710C6">
        <w:rPr>
          <w:rFonts w:ascii="Lucida Console" w:hAnsi="Lucida Console"/>
        </w:rPr>
        <w:br/>
      </w:r>
      <w:r w:rsidR="00B710C6">
        <w:rPr>
          <w:rFonts w:ascii="Lucida Console" w:hAnsi="Lucida Console"/>
        </w:rPr>
        <w:br/>
      </w:r>
      <w:r w:rsidR="00B710C6" w:rsidRPr="00306BC1">
        <w:rPr>
          <w:rFonts w:ascii="Lucida Console" w:hAnsi="Lucida Console"/>
          <w:u w:val="single"/>
        </w:rPr>
        <w:t>You try:</w:t>
      </w:r>
      <w:r w:rsidR="00B710C6">
        <w:rPr>
          <w:rFonts w:ascii="Lucida Console" w:hAnsi="Lucida Console"/>
        </w:rPr>
        <w:br/>
        <w:t xml:space="preserve">Create a sketch </w:t>
      </w:r>
      <w:r w:rsidR="00306BC1">
        <w:rPr>
          <w:rFonts w:ascii="Lucida Console" w:hAnsi="Lucida Console"/>
        </w:rPr>
        <w:t xml:space="preserve">(800,700) </w:t>
      </w:r>
      <w:r w:rsidR="00B710C6">
        <w:rPr>
          <w:rFonts w:ascii="Lucida Console" w:hAnsi="Lucida Console"/>
        </w:rPr>
        <w:t>that makes the background cyan</w:t>
      </w:r>
    </w:p>
    <w:p w14:paraId="19569639" w14:textId="1F5A4B4C" w:rsidR="00C26917" w:rsidRDefault="00EE6819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Draws a </w:t>
      </w:r>
      <w:r w:rsidR="00306BC1">
        <w:rPr>
          <w:rFonts w:ascii="Lucida Console" w:hAnsi="Lucida Console"/>
        </w:rPr>
        <w:t>black oval at 100,100 that is size 50, 50 and draws a red rectangle with black border (width 5) at 400,400 that is 100 by 150</w:t>
      </w:r>
      <w:r w:rsidR="00B710C6">
        <w:rPr>
          <w:rFonts w:ascii="Lucida Console" w:hAnsi="Lucida Console"/>
        </w:rPr>
        <w:t xml:space="preserve"> </w:t>
      </w:r>
      <w:r w:rsidR="00C26917">
        <w:rPr>
          <w:rFonts w:ascii="Lucida Console" w:hAnsi="Lucida Console"/>
        </w:rPr>
        <w:t xml:space="preserve">   </w:t>
      </w:r>
    </w:p>
    <w:sectPr w:rsidR="00C26917" w:rsidSect="007E1467">
      <w:footerReference w:type="default" r:id="rId31"/>
      <w:pgSz w:w="12240" w:h="15840"/>
      <w:pgMar w:top="57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DCFB7" w14:textId="77777777" w:rsidR="00081DD8" w:rsidRDefault="00081DD8" w:rsidP="00701131">
      <w:pPr>
        <w:spacing w:after="0" w:line="240" w:lineRule="auto"/>
      </w:pPr>
      <w:r>
        <w:separator/>
      </w:r>
    </w:p>
  </w:endnote>
  <w:endnote w:type="continuationSeparator" w:id="0">
    <w:p w14:paraId="3D48A4A3" w14:textId="77777777" w:rsidR="00081DD8" w:rsidRDefault="00081DD8" w:rsidP="00701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2905744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693DFBA" w14:textId="77777777" w:rsidR="00B25575" w:rsidRDefault="000D74F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773">
          <w:rPr>
            <w:noProof/>
          </w:rPr>
          <w:t>2</w:t>
        </w:r>
        <w:r>
          <w:rPr>
            <w:noProof/>
          </w:rPr>
          <w:fldChar w:fldCharType="end"/>
        </w:r>
        <w:r w:rsidR="00B25575">
          <w:t xml:space="preserve"> | </w:t>
        </w:r>
        <w:r w:rsidR="00B25575">
          <w:rPr>
            <w:color w:val="7F7F7F" w:themeColor="background1" w:themeShade="7F"/>
            <w:spacing w:val="60"/>
          </w:rPr>
          <w:t>Page</w:t>
        </w:r>
      </w:p>
    </w:sdtContent>
  </w:sdt>
  <w:p w14:paraId="41FAA5DB" w14:textId="77777777" w:rsidR="00B25575" w:rsidRDefault="00B25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EA5DD" w14:textId="77777777" w:rsidR="00081DD8" w:rsidRDefault="00081DD8" w:rsidP="00701131">
      <w:pPr>
        <w:spacing w:after="0" w:line="240" w:lineRule="auto"/>
      </w:pPr>
      <w:r>
        <w:separator/>
      </w:r>
    </w:p>
  </w:footnote>
  <w:footnote w:type="continuationSeparator" w:id="0">
    <w:p w14:paraId="1B613E29" w14:textId="77777777" w:rsidR="00081DD8" w:rsidRDefault="00081DD8" w:rsidP="007011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1311C"/>
    <w:multiLevelType w:val="hybridMultilevel"/>
    <w:tmpl w:val="C67E65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38190E"/>
    <w:multiLevelType w:val="hybridMultilevel"/>
    <w:tmpl w:val="DFD8E2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6D79"/>
    <w:rsid w:val="0000303B"/>
    <w:rsid w:val="00060067"/>
    <w:rsid w:val="00081DD8"/>
    <w:rsid w:val="0008537E"/>
    <w:rsid w:val="000B32A8"/>
    <w:rsid w:val="000B74C0"/>
    <w:rsid w:val="000D74FE"/>
    <w:rsid w:val="000F11A3"/>
    <w:rsid w:val="000F1CBC"/>
    <w:rsid w:val="00103207"/>
    <w:rsid w:val="00130E9C"/>
    <w:rsid w:val="00141213"/>
    <w:rsid w:val="0014739F"/>
    <w:rsid w:val="00166770"/>
    <w:rsid w:val="001A769C"/>
    <w:rsid w:val="001C7228"/>
    <w:rsid w:val="001D08FA"/>
    <w:rsid w:val="001D23BE"/>
    <w:rsid w:val="00213F9A"/>
    <w:rsid w:val="0023482C"/>
    <w:rsid w:val="00253369"/>
    <w:rsid w:val="002859E6"/>
    <w:rsid w:val="00295A8A"/>
    <w:rsid w:val="002D792F"/>
    <w:rsid w:val="003041A2"/>
    <w:rsid w:val="00306BC1"/>
    <w:rsid w:val="0033177B"/>
    <w:rsid w:val="00360F49"/>
    <w:rsid w:val="00380AEC"/>
    <w:rsid w:val="003817C7"/>
    <w:rsid w:val="003C4FC4"/>
    <w:rsid w:val="003C7245"/>
    <w:rsid w:val="003E0A0A"/>
    <w:rsid w:val="004174E0"/>
    <w:rsid w:val="00432347"/>
    <w:rsid w:val="0047009C"/>
    <w:rsid w:val="00490EC3"/>
    <w:rsid w:val="004A5ECC"/>
    <w:rsid w:val="004D7058"/>
    <w:rsid w:val="00506D79"/>
    <w:rsid w:val="00521775"/>
    <w:rsid w:val="00550E19"/>
    <w:rsid w:val="005564C1"/>
    <w:rsid w:val="00575773"/>
    <w:rsid w:val="00592084"/>
    <w:rsid w:val="005B2986"/>
    <w:rsid w:val="005D32D9"/>
    <w:rsid w:val="00600C29"/>
    <w:rsid w:val="00671BB9"/>
    <w:rsid w:val="006D7D04"/>
    <w:rsid w:val="006E00AD"/>
    <w:rsid w:val="00701131"/>
    <w:rsid w:val="00715B96"/>
    <w:rsid w:val="0072590A"/>
    <w:rsid w:val="00756D8D"/>
    <w:rsid w:val="007A0BAE"/>
    <w:rsid w:val="007B5277"/>
    <w:rsid w:val="007C52AB"/>
    <w:rsid w:val="007E1467"/>
    <w:rsid w:val="0080661F"/>
    <w:rsid w:val="00826D83"/>
    <w:rsid w:val="0082780A"/>
    <w:rsid w:val="00853E5C"/>
    <w:rsid w:val="00863CE5"/>
    <w:rsid w:val="008661CF"/>
    <w:rsid w:val="00893D24"/>
    <w:rsid w:val="008A6E8E"/>
    <w:rsid w:val="008A792B"/>
    <w:rsid w:val="008B57D3"/>
    <w:rsid w:val="008D3BEE"/>
    <w:rsid w:val="008D4BD6"/>
    <w:rsid w:val="008E0392"/>
    <w:rsid w:val="008F1275"/>
    <w:rsid w:val="008F266E"/>
    <w:rsid w:val="009053C8"/>
    <w:rsid w:val="0092601C"/>
    <w:rsid w:val="00966D92"/>
    <w:rsid w:val="009742C4"/>
    <w:rsid w:val="009763AA"/>
    <w:rsid w:val="00984B98"/>
    <w:rsid w:val="009A579B"/>
    <w:rsid w:val="009A70E3"/>
    <w:rsid w:val="00A3285C"/>
    <w:rsid w:val="00A4259E"/>
    <w:rsid w:val="00A70718"/>
    <w:rsid w:val="00A878C9"/>
    <w:rsid w:val="00A95F3B"/>
    <w:rsid w:val="00AB1A71"/>
    <w:rsid w:val="00AD0A4B"/>
    <w:rsid w:val="00AF0905"/>
    <w:rsid w:val="00B123EE"/>
    <w:rsid w:val="00B25575"/>
    <w:rsid w:val="00B25D03"/>
    <w:rsid w:val="00B3466B"/>
    <w:rsid w:val="00B6359C"/>
    <w:rsid w:val="00B710C6"/>
    <w:rsid w:val="00B770C1"/>
    <w:rsid w:val="00B958AC"/>
    <w:rsid w:val="00BC1383"/>
    <w:rsid w:val="00BC3F47"/>
    <w:rsid w:val="00BE118B"/>
    <w:rsid w:val="00C13A68"/>
    <w:rsid w:val="00C20F3E"/>
    <w:rsid w:val="00C26917"/>
    <w:rsid w:val="00C422DB"/>
    <w:rsid w:val="00C64B8E"/>
    <w:rsid w:val="00C671B3"/>
    <w:rsid w:val="00C87039"/>
    <w:rsid w:val="00C92720"/>
    <w:rsid w:val="00C94439"/>
    <w:rsid w:val="00C96CC8"/>
    <w:rsid w:val="00CC4894"/>
    <w:rsid w:val="00CE7800"/>
    <w:rsid w:val="00CF0C4A"/>
    <w:rsid w:val="00CF4FB3"/>
    <w:rsid w:val="00D137AB"/>
    <w:rsid w:val="00D2397C"/>
    <w:rsid w:val="00D40A4F"/>
    <w:rsid w:val="00D65994"/>
    <w:rsid w:val="00D92098"/>
    <w:rsid w:val="00DC6D8E"/>
    <w:rsid w:val="00DE4705"/>
    <w:rsid w:val="00DF1DDE"/>
    <w:rsid w:val="00E42528"/>
    <w:rsid w:val="00E46E12"/>
    <w:rsid w:val="00E64EA4"/>
    <w:rsid w:val="00E747C9"/>
    <w:rsid w:val="00E75070"/>
    <w:rsid w:val="00E84BFA"/>
    <w:rsid w:val="00E86469"/>
    <w:rsid w:val="00E9388E"/>
    <w:rsid w:val="00EC790F"/>
    <w:rsid w:val="00ED5EE6"/>
    <w:rsid w:val="00EE6819"/>
    <w:rsid w:val="00F05692"/>
    <w:rsid w:val="00F3073F"/>
    <w:rsid w:val="00F65FD2"/>
    <w:rsid w:val="00F764E6"/>
    <w:rsid w:val="00F82EBB"/>
    <w:rsid w:val="00FC4BEF"/>
    <w:rsid w:val="00FD00A9"/>
    <w:rsid w:val="00FD233B"/>
    <w:rsid w:val="00FE6044"/>
    <w:rsid w:val="00FF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A951"/>
  <w15:docId w15:val="{673FAD94-860D-4834-B984-DF6E736A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7B"/>
  </w:style>
  <w:style w:type="paragraph" w:styleId="Heading2">
    <w:name w:val="heading 2"/>
    <w:basedOn w:val="Normal"/>
    <w:next w:val="Normal"/>
    <w:link w:val="Heading2Char"/>
    <w:qFormat/>
    <w:rsid w:val="00893D24"/>
    <w:pPr>
      <w:keepNext/>
      <w:spacing w:after="0" w:line="240" w:lineRule="auto"/>
      <w:outlineLvl w:val="1"/>
    </w:pPr>
    <w:rPr>
      <w:rFonts w:ascii="Comic Sans MS" w:eastAsia="Times New Roman" w:hAnsi="Comic Sans MS" w:cs="Times New Roman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893D24"/>
    <w:pPr>
      <w:keepNext/>
      <w:spacing w:after="0" w:line="240" w:lineRule="auto"/>
      <w:outlineLvl w:val="3"/>
    </w:pPr>
    <w:rPr>
      <w:rFonts w:ascii="Comic Sans MS" w:eastAsia="Times New Roman" w:hAnsi="Comic Sans MS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1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01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1131"/>
  </w:style>
  <w:style w:type="paragraph" w:styleId="Footer">
    <w:name w:val="footer"/>
    <w:basedOn w:val="Normal"/>
    <w:link w:val="FooterChar"/>
    <w:unhideWhenUsed/>
    <w:rsid w:val="00701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01131"/>
  </w:style>
  <w:style w:type="table" w:styleId="TableGrid">
    <w:name w:val="Table Grid"/>
    <w:basedOn w:val="TableNormal"/>
    <w:uiPriority w:val="59"/>
    <w:rsid w:val="00E46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146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893D24"/>
    <w:rPr>
      <w:rFonts w:ascii="Comic Sans MS" w:eastAsia="Times New Roman" w:hAnsi="Comic Sans MS" w:cs="Times New Roman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893D24"/>
    <w:rPr>
      <w:rFonts w:ascii="Comic Sans MS" w:eastAsia="Times New Roman" w:hAnsi="Comic Sans MS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rsid w:val="00893D24"/>
    <w:pPr>
      <w:spacing w:after="0" w:line="240" w:lineRule="auto"/>
    </w:pPr>
    <w:rPr>
      <w:rFonts w:ascii="Comic Sans MS" w:eastAsia="Times New Roman" w:hAnsi="Comic Sans MS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893D24"/>
    <w:rPr>
      <w:rFonts w:ascii="Comic Sans MS" w:eastAsia="Times New Roman" w:hAnsi="Comic Sans MS" w:cs="Times New Roman"/>
      <w:b/>
      <w:bCs/>
      <w:sz w:val="24"/>
      <w:szCs w:val="24"/>
    </w:rPr>
  </w:style>
  <w:style w:type="table" w:styleId="LightGrid-Accent3">
    <w:name w:val="Light Grid Accent 3"/>
    <w:basedOn w:val="TableNormal"/>
    <w:uiPriority w:val="62"/>
    <w:rsid w:val="00DC6D8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rsid w:val="0072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72590A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8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yperlink" Target="https://en.wikipedia.org/wiki/Visual_design" TargetMode="External"/><Relationship Id="rId26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hyperlink" Target="https://en.wikipedia.org/wiki/Casey_Reas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shenet.org/shen-high-school/" TargetMode="External"/><Relationship Id="rId17" Type="http://schemas.openxmlformats.org/officeDocument/2006/relationships/hyperlink" Target="https://en.wikipedia.org/wiki/New_media_art" TargetMode="External"/><Relationship Id="rId25" Type="http://schemas.openxmlformats.org/officeDocument/2006/relationships/hyperlink" Target="https://en.wikipedia.org/wiki/Johanna_Hedva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Integrated_development_environment" TargetMode="External"/><Relationship Id="rId20" Type="http://schemas.openxmlformats.org/officeDocument/2006/relationships/hyperlink" Target="https://en.wikipedia.org/wiki/Java_(programming_language)" TargetMode="External"/><Relationship Id="rId29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hyperlink" Target="https://en.wikipedia.org/wiki/Daniel_Shiffman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Graphics_library" TargetMode="External"/><Relationship Id="rId23" Type="http://schemas.openxmlformats.org/officeDocument/2006/relationships/hyperlink" Target="https://en.wikipedia.org/wiki/MIT_Media_Lab" TargetMode="External"/><Relationship Id="rId28" Type="http://schemas.openxmlformats.org/officeDocument/2006/relationships/hyperlink" Target="https://processing.org/" TargetMode="External"/><Relationship Id="rId10" Type="http://schemas.openxmlformats.org/officeDocument/2006/relationships/hyperlink" Target="https://www.youtube.com/watch?v=dQw4w9WgXcQ" TargetMode="External"/><Relationship Id="rId19" Type="http://schemas.openxmlformats.org/officeDocument/2006/relationships/hyperlink" Target="https://en.wikipedia.org/wiki/Computer_programming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hanley.co.nr" TargetMode="External"/><Relationship Id="rId14" Type="http://schemas.openxmlformats.org/officeDocument/2006/relationships/hyperlink" Target="https://en.wikipedia.org/wiki/Free_software" TargetMode="External"/><Relationship Id="rId22" Type="http://schemas.openxmlformats.org/officeDocument/2006/relationships/hyperlink" Target="https://en.wikipedia.org/wiki/Ben_Fry" TargetMode="External"/><Relationship Id="rId27" Type="http://schemas.openxmlformats.org/officeDocument/2006/relationships/image" Target="media/image4.jpeg"/><Relationship Id="rId30" Type="http://schemas.openxmlformats.org/officeDocument/2006/relationships/image" Target="media/image6.png"/><Relationship Id="rId8" Type="http://schemas.openxmlformats.org/officeDocument/2006/relationships/hyperlink" Target="http://hanley.co.n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lchri\AppData\Roaming\Microsoft\Templates\JavaLesson2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A02C4-A9B9-45E6-B969-D44282F0A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JavaLesson2.dotm</Template>
  <TotalTime>598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Hanley</dc:creator>
  <cp:lastModifiedBy>Chris Hanley</cp:lastModifiedBy>
  <cp:revision>29</cp:revision>
  <cp:lastPrinted>2022-12-20T18:29:00Z</cp:lastPrinted>
  <dcterms:created xsi:type="dcterms:W3CDTF">2017-03-20T13:03:00Z</dcterms:created>
  <dcterms:modified xsi:type="dcterms:W3CDTF">2025-07-16T17:07:00Z</dcterms:modified>
</cp:coreProperties>
</file>