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497D" w:themeColor="text2"/>
  <w:body>
    <w:p w:rsidR="00607865" w:rsidRDefault="0010046F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28FFA" wp14:editId="3F4A5498">
                <wp:simplePos x="0" y="0"/>
                <wp:positionH relativeFrom="column">
                  <wp:posOffset>1392279</wp:posOffset>
                </wp:positionH>
                <wp:positionV relativeFrom="paragraph">
                  <wp:posOffset>-316410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0046F" w:rsidRPr="00C65D54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10046F" w:rsidRDefault="00C92EFD" w:rsidP="0010046F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="0010046F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10046F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10046F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="0010046F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10046F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10046F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4: Object Oriented Programming</w:t>
                            </w:r>
                          </w:p>
                          <w:p w:rsidR="0010046F" w:rsidRPr="000B40B0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Classes</w:t>
                            </w:r>
                          </w:p>
                          <w:p w:rsidR="0010046F" w:rsidRPr="00661DF9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10/24/2017</w:t>
                            </w:r>
                          </w:p>
                          <w:p w:rsidR="0010046F" w:rsidRPr="00330ADD" w:rsidRDefault="0010046F" w:rsidP="0010046F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10046F" w:rsidRPr="00661DF9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10046F" w:rsidRPr="00661DF9" w:rsidRDefault="0010046F" w:rsidP="0010046F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9.65pt;margin-top:-24.9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AUXJ2t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10046F" w:rsidRPr="00C65D54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10046F" w:rsidRDefault="0010046F" w:rsidP="0010046F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10046F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4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Object Oriented Programming</w:t>
                      </w:r>
                    </w:p>
                    <w:p w:rsidR="0010046F" w:rsidRPr="000B40B0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Classes</w:t>
                      </w:r>
                    </w:p>
                    <w:p w:rsidR="0010046F" w:rsidRPr="00661DF9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10/24/2017</w:t>
                      </w:r>
                    </w:p>
                    <w:p w:rsidR="0010046F" w:rsidRPr="00330ADD" w:rsidRDefault="0010046F" w:rsidP="0010046F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10046F" w:rsidRPr="00661DF9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10046F" w:rsidRPr="00661DF9" w:rsidRDefault="0010046F" w:rsidP="0010046F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10046F" w:rsidRDefault="0010046F" w:rsidP="000358C1">
      <w:pPr>
        <w:spacing w:after="0"/>
        <w:rPr>
          <w:rFonts w:ascii="Constantia" w:hAnsi="Constantia"/>
        </w:rPr>
      </w:pPr>
    </w:p>
    <w:p w:rsidR="0010046F" w:rsidRDefault="0010046F" w:rsidP="000358C1">
      <w:pPr>
        <w:spacing w:after="0"/>
        <w:rPr>
          <w:rFonts w:ascii="Constantia" w:hAnsi="Constantia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Modern programs are often organized into separate ____________________, each with its own responsibilities.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This began in the 1980’s with the desire to recreate more _________________________________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Classes act as software blueprints, allowing programmers to use some classes to create multiple objects, which contain their own ______________________ and _____________________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While there is only one class, one can create multiple ___________________.</w:t>
      </w:r>
      <w:r w:rsidRPr="00B02583">
        <w:rPr>
          <w:rFonts w:ascii="Constantia" w:hAnsi="Constantia"/>
          <w:color w:val="FFFF00"/>
        </w:rPr>
        <w:br/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B02583" w:rsidRPr="00B02583" w:rsidTr="00CB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Pr="00B02583" w:rsidRDefault="000358C1" w:rsidP="00CB344C">
            <w:pPr>
              <w:jc w:val="center"/>
              <w:rPr>
                <w:rFonts w:ascii="Constantia" w:hAnsi="Constantia"/>
                <w:color w:val="FFFF00"/>
              </w:rPr>
            </w:pPr>
            <w:r w:rsidRPr="00B02583">
              <w:rPr>
                <w:rFonts w:ascii="Constantia" w:hAnsi="Constantia"/>
                <w:color w:val="FFFF00"/>
              </w:rPr>
              <w:t>Class</w:t>
            </w:r>
          </w:p>
        </w:tc>
        <w:tc>
          <w:tcPr>
            <w:tcW w:w="5328" w:type="dxa"/>
          </w:tcPr>
          <w:p w:rsidR="000358C1" w:rsidRPr="00B02583" w:rsidRDefault="000358C1" w:rsidP="00C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FFFF00"/>
              </w:rPr>
            </w:pPr>
            <w:r w:rsidRPr="00B02583">
              <w:rPr>
                <w:rFonts w:ascii="Constantia" w:hAnsi="Constantia"/>
                <w:color w:val="FFFF00"/>
              </w:rPr>
              <w:t>Object</w:t>
            </w:r>
          </w:p>
        </w:tc>
      </w:tr>
      <w:tr w:rsidR="00B02583" w:rsidRPr="00B02583" w:rsidTr="00CB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Pr="00B02583" w:rsidRDefault="000358C1" w:rsidP="00CB344C">
            <w:pPr>
              <w:jc w:val="center"/>
              <w:rPr>
                <w:rFonts w:ascii="Constantia" w:hAnsi="Constantia"/>
                <w:color w:val="FFFF00"/>
              </w:rPr>
            </w:pPr>
            <w:r w:rsidRPr="00882066">
              <w:rPr>
                <w:rFonts w:ascii="Constantia" w:hAnsi="Constantia"/>
                <w:b w:val="0"/>
              </w:rPr>
              <w:t xml:space="preserve">One </w:t>
            </w:r>
            <w:proofErr w:type="gramStart"/>
            <w:r w:rsidRPr="00882066">
              <w:rPr>
                <w:rFonts w:ascii="Constantia" w:hAnsi="Constantia"/>
                <w:b w:val="0"/>
              </w:rPr>
              <w:t>definition,</w:t>
            </w:r>
            <w:proofErr w:type="gramEnd"/>
            <w:r w:rsidRPr="00882066">
              <w:rPr>
                <w:rFonts w:ascii="Constantia" w:hAnsi="Constantia"/>
                <w:b w:val="0"/>
              </w:rPr>
              <w:t xml:space="preserve"> contains logic that all objects share.  Sometimes called behaviors.</w:t>
            </w:r>
          </w:p>
        </w:tc>
        <w:tc>
          <w:tcPr>
            <w:tcW w:w="5328" w:type="dxa"/>
          </w:tcPr>
          <w:p w:rsidR="000358C1" w:rsidRPr="00B02583" w:rsidRDefault="000358C1" w:rsidP="00CB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color w:val="FFFF00"/>
              </w:rPr>
            </w:pPr>
            <w:r w:rsidRPr="00882066">
              <w:rPr>
                <w:rFonts w:ascii="Constantia" w:hAnsi="Constantia"/>
                <w:b/>
              </w:rPr>
              <w:t>Can have multiple instances, each has its own unique data.  Share all behaviors via the class</w:t>
            </w:r>
          </w:p>
        </w:tc>
      </w:tr>
      <w:tr w:rsidR="00B02583" w:rsidRPr="00B02583" w:rsidTr="00CB3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Pr="00B02583" w:rsidRDefault="000358C1" w:rsidP="00CB344C">
            <w:pPr>
              <w:jc w:val="center"/>
              <w:rPr>
                <w:rFonts w:ascii="Constantia" w:hAnsi="Constantia"/>
                <w:color w:val="FFFF00"/>
              </w:rPr>
            </w:pPr>
            <w:r w:rsidRPr="00B02583">
              <w:rPr>
                <w:rFonts w:ascii="Constantia" w:hAnsi="Constantia"/>
                <w:color w:val="FFFF00"/>
              </w:rPr>
              <w:t>Some classes are built on top of existing classes, this is called __________________</w:t>
            </w:r>
          </w:p>
        </w:tc>
        <w:tc>
          <w:tcPr>
            <w:tcW w:w="5328" w:type="dxa"/>
          </w:tcPr>
          <w:p w:rsidR="000358C1" w:rsidRPr="00B02583" w:rsidRDefault="000358C1" w:rsidP="00CB34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color w:val="FFFF00"/>
              </w:rPr>
            </w:pPr>
            <w:r w:rsidRPr="00B02583">
              <w:rPr>
                <w:rFonts w:ascii="Constantia" w:hAnsi="Constantia"/>
                <w:b/>
                <w:color w:val="FFFF00"/>
              </w:rPr>
              <w:t xml:space="preserve">Executing programs use objects primarily, not classes.  Objects send each other </w:t>
            </w:r>
            <w:proofErr w:type="gramStart"/>
            <w:r w:rsidRPr="00B02583">
              <w:rPr>
                <w:rFonts w:ascii="Constantia" w:hAnsi="Constantia"/>
                <w:b/>
                <w:color w:val="FFFF00"/>
              </w:rPr>
              <w:t>messages</w:t>
            </w:r>
            <w:proofErr w:type="gramEnd"/>
            <w:r w:rsidRPr="00B02583">
              <w:rPr>
                <w:rFonts w:ascii="Constantia" w:hAnsi="Constantia"/>
                <w:b/>
                <w:color w:val="FFFF00"/>
              </w:rPr>
              <w:t>.</w:t>
            </w:r>
          </w:p>
        </w:tc>
      </w:tr>
      <w:tr w:rsidR="00B02583" w:rsidRPr="00B02583" w:rsidTr="00CB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</w:tcPr>
          <w:p w:rsidR="000358C1" w:rsidRPr="00B02583" w:rsidRDefault="000358C1" w:rsidP="00CB344C">
            <w:pPr>
              <w:jc w:val="center"/>
              <w:rPr>
                <w:rFonts w:ascii="Constantia" w:hAnsi="Constantia"/>
                <w:color w:val="FFFF00"/>
              </w:rPr>
            </w:pPr>
          </w:p>
        </w:tc>
        <w:tc>
          <w:tcPr>
            <w:tcW w:w="5328" w:type="dxa"/>
          </w:tcPr>
          <w:p w:rsidR="000358C1" w:rsidRPr="00B02583" w:rsidRDefault="000358C1" w:rsidP="00CB3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color w:val="FFFF00"/>
              </w:rPr>
            </w:pPr>
            <w:r w:rsidRPr="00882066">
              <w:rPr>
                <w:rFonts w:ascii="Constantia" w:hAnsi="Constantia"/>
                <w:b/>
              </w:rPr>
              <w:t xml:space="preserve">State of an object = </w:t>
            </w:r>
            <w:r w:rsidRPr="00B02583">
              <w:rPr>
                <w:rFonts w:ascii="Constantia" w:hAnsi="Constantia"/>
                <w:b/>
                <w:color w:val="FFFF00"/>
              </w:rPr>
              <w:br/>
              <w:t>_________________________________________</w:t>
            </w:r>
          </w:p>
        </w:tc>
      </w:tr>
    </w:tbl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B02583">
      <w:pPr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How does a typical class manage information?  There are 4 things inside classes</w:t>
      </w:r>
      <w:r w:rsidRPr="00B02583">
        <w:rPr>
          <w:rFonts w:ascii="Constantia" w:hAnsi="Constantia"/>
          <w:color w:val="FFFF00"/>
        </w:rPr>
        <w:br/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proofErr w:type="gramStart"/>
      <w:r w:rsidRPr="00B02583">
        <w:rPr>
          <w:rFonts w:ascii="Constantia" w:hAnsi="Constantia"/>
          <w:color w:val="FFFF00"/>
        </w:rPr>
        <w:t>public</w:t>
      </w:r>
      <w:proofErr w:type="gramEnd"/>
      <w:r w:rsidRPr="00B02583">
        <w:rPr>
          <w:rFonts w:ascii="Constantia" w:hAnsi="Constantia"/>
          <w:color w:val="FFFF00"/>
        </w:rPr>
        <w:t xml:space="preserve"> class </w:t>
      </w:r>
      <w:proofErr w:type="spellStart"/>
      <w:r w:rsidRPr="00B02583">
        <w:rPr>
          <w:rFonts w:ascii="Constantia" w:hAnsi="Constantia"/>
          <w:color w:val="FFFF00"/>
        </w:rPr>
        <w:t>SomeClass</w:t>
      </w:r>
      <w:proofErr w:type="spellEnd"/>
      <w:r w:rsidRPr="00B02583">
        <w:rPr>
          <w:rFonts w:ascii="Constantia" w:hAnsi="Constantia"/>
          <w:color w:val="FFFF00"/>
        </w:rPr>
        <w:t xml:space="preserve"> {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  <w:t>//Variable Section, typically private so only this class can modify</w:t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tab/>
        <w:t>//Constructors, special methods that ____________________________ objects of this type</w:t>
      </w: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  <w:t xml:space="preserve">//NOTE:  </w:t>
      </w: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</w:r>
      <w:proofErr w:type="gramStart"/>
      <w:r w:rsidRPr="00B02583">
        <w:rPr>
          <w:rFonts w:ascii="Constantia" w:hAnsi="Constantia"/>
          <w:color w:val="FFFF00"/>
        </w:rPr>
        <w:t>public</w:t>
      </w:r>
      <w:proofErr w:type="gramEnd"/>
      <w:r w:rsidRPr="00B02583">
        <w:rPr>
          <w:rFonts w:ascii="Constantia" w:hAnsi="Constantia"/>
          <w:color w:val="FFFF00"/>
        </w:rPr>
        <w:t xml:space="preserve"> </w:t>
      </w:r>
      <w:proofErr w:type="spellStart"/>
      <w:r w:rsidRPr="00B02583">
        <w:rPr>
          <w:rFonts w:ascii="Constantia" w:hAnsi="Constantia"/>
          <w:color w:val="FFFF00"/>
        </w:rPr>
        <w:t>SomeClass</w:t>
      </w:r>
      <w:proofErr w:type="spellEnd"/>
      <w:r w:rsidRPr="00B02583">
        <w:rPr>
          <w:rFonts w:ascii="Constantia" w:hAnsi="Constantia"/>
          <w:color w:val="FFFF00"/>
        </w:rPr>
        <w:t>() {</w:t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  <w:t xml:space="preserve">             }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</w:r>
      <w:proofErr w:type="gramStart"/>
      <w:r w:rsidRPr="00B02583">
        <w:rPr>
          <w:rFonts w:ascii="Constantia" w:hAnsi="Constantia"/>
          <w:color w:val="FFFF00"/>
        </w:rPr>
        <w:t>public</w:t>
      </w:r>
      <w:proofErr w:type="gramEnd"/>
      <w:r w:rsidRPr="00B02583">
        <w:rPr>
          <w:rFonts w:ascii="Constantia" w:hAnsi="Constantia"/>
          <w:color w:val="FFFF00"/>
        </w:rPr>
        <w:t xml:space="preserve"> </w:t>
      </w:r>
      <w:proofErr w:type="spellStart"/>
      <w:r w:rsidRPr="00B02583">
        <w:rPr>
          <w:rFonts w:ascii="Constantia" w:hAnsi="Constantia"/>
          <w:color w:val="FFFF00"/>
        </w:rPr>
        <w:t>SomeClass</w:t>
      </w:r>
      <w:proofErr w:type="spellEnd"/>
      <w:r w:rsidRPr="00B02583">
        <w:rPr>
          <w:rFonts w:ascii="Constantia" w:hAnsi="Constantia"/>
          <w:color w:val="FFFF00"/>
        </w:rPr>
        <w:t>(String nm) {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 xml:space="preserve">            }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  <w:t>//Accessors – must be public</w:t>
      </w: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ab/>
        <w:t>//</w:t>
      </w:r>
      <w:proofErr w:type="spellStart"/>
      <w:r w:rsidRPr="00B02583">
        <w:rPr>
          <w:rFonts w:ascii="Constantia" w:hAnsi="Constantia"/>
          <w:color w:val="FFFF00"/>
        </w:rPr>
        <w:t>Mutators</w:t>
      </w:r>
      <w:proofErr w:type="spellEnd"/>
      <w:r w:rsidRPr="00B02583">
        <w:rPr>
          <w:rFonts w:ascii="Constantia" w:hAnsi="Constantia"/>
          <w:color w:val="FFFF00"/>
        </w:rPr>
        <w:t xml:space="preserve"> – must be public</w:t>
      </w: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B02583" w:rsidRPr="00B02583" w:rsidRDefault="00B02583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}</w:t>
      </w:r>
      <w:r w:rsidRPr="00B02583">
        <w:rPr>
          <w:rFonts w:ascii="Constantia" w:hAnsi="Constantia"/>
          <w:color w:val="FFFF00"/>
        </w:rPr>
        <w:br/>
        <w:t xml:space="preserve">public class </w:t>
      </w:r>
      <w:proofErr w:type="spellStart"/>
      <w:r w:rsidRPr="00B02583">
        <w:rPr>
          <w:rFonts w:ascii="Constantia" w:hAnsi="Constantia"/>
          <w:color w:val="FFFF00"/>
        </w:rPr>
        <w:t>UserOfSomeClass</w:t>
      </w:r>
      <w:proofErr w:type="spellEnd"/>
      <w:r w:rsidRPr="00B02583">
        <w:rPr>
          <w:rFonts w:ascii="Constantia" w:hAnsi="Constantia"/>
          <w:color w:val="FFFF00"/>
        </w:rPr>
        <w:t xml:space="preserve"> {</w:t>
      </w:r>
      <w:r w:rsidRPr="00B02583">
        <w:rPr>
          <w:rFonts w:ascii="Constantia" w:hAnsi="Constantia"/>
          <w:color w:val="FFFF00"/>
        </w:rPr>
        <w:br/>
        <w:t xml:space="preserve">    public static void main(String[ ] </w:t>
      </w:r>
      <w:proofErr w:type="spellStart"/>
      <w:r w:rsidRPr="00B02583">
        <w:rPr>
          <w:rFonts w:ascii="Constantia" w:hAnsi="Constantia"/>
          <w:color w:val="FFFF00"/>
        </w:rPr>
        <w:t>args</w:t>
      </w:r>
      <w:proofErr w:type="spellEnd"/>
      <w:r w:rsidRPr="00B02583">
        <w:rPr>
          <w:rFonts w:ascii="Constantia" w:hAnsi="Constantia"/>
          <w:color w:val="FFFF00"/>
        </w:rPr>
        <w:t>) {</w:t>
      </w:r>
      <w:r w:rsidRPr="00B02583">
        <w:rPr>
          <w:rFonts w:ascii="Constantia" w:hAnsi="Constantia"/>
          <w:color w:val="FFFF00"/>
        </w:rPr>
        <w:br/>
        <w:t xml:space="preserve">        </w:t>
      </w:r>
      <w:proofErr w:type="spellStart"/>
      <w:r w:rsidRPr="00B02583">
        <w:rPr>
          <w:rFonts w:ascii="Constantia" w:hAnsi="Constantia"/>
          <w:color w:val="FFFF00"/>
        </w:rPr>
        <w:t>SomeClass</w:t>
      </w:r>
      <w:proofErr w:type="spellEnd"/>
      <w:r w:rsidRPr="00B02583">
        <w:rPr>
          <w:rFonts w:ascii="Constantia" w:hAnsi="Constantia"/>
          <w:color w:val="FFFF00"/>
        </w:rPr>
        <w:t xml:space="preserve"> s1 = new </w:t>
      </w:r>
      <w:proofErr w:type="spellStart"/>
      <w:r w:rsidRPr="00B02583">
        <w:rPr>
          <w:rFonts w:ascii="Constantia" w:hAnsi="Constantia"/>
          <w:color w:val="FFFF00"/>
        </w:rPr>
        <w:t>SomeClass</w:t>
      </w:r>
      <w:proofErr w:type="spellEnd"/>
      <w:r w:rsidRPr="00B02583">
        <w:rPr>
          <w:rFonts w:ascii="Constantia" w:hAnsi="Constantia"/>
          <w:color w:val="FFFF00"/>
        </w:rPr>
        <w:t>();  //</w:t>
      </w:r>
      <w:proofErr w:type="spellStart"/>
      <w:r w:rsidRPr="00B02583">
        <w:rPr>
          <w:rFonts w:ascii="Constantia" w:hAnsi="Constantia"/>
          <w:color w:val="FFFF00"/>
        </w:rPr>
        <w:t>instanciate</w:t>
      </w:r>
      <w:proofErr w:type="spellEnd"/>
      <w:r w:rsidRPr="00B02583">
        <w:rPr>
          <w:rFonts w:ascii="Constantia" w:hAnsi="Constantia"/>
          <w:color w:val="FFFF00"/>
        </w:rPr>
        <w:t xml:space="preserve"> an object called s1</w:t>
      </w:r>
      <w:r w:rsidRPr="00B02583">
        <w:rPr>
          <w:rFonts w:ascii="Constantia" w:hAnsi="Constantia"/>
          <w:color w:val="FFFF00"/>
        </w:rPr>
        <w:br/>
        <w:t xml:space="preserve">        s1.setName(“Arthur”);</w:t>
      </w:r>
      <w:r w:rsidRPr="00B02583">
        <w:rPr>
          <w:rFonts w:ascii="Constantia" w:hAnsi="Constantia"/>
          <w:color w:val="FFFF00"/>
        </w:rPr>
        <w:br/>
        <w:t xml:space="preserve">        s1.setAge(16);</w:t>
      </w:r>
      <w:r w:rsidRPr="00B02583">
        <w:rPr>
          <w:rFonts w:ascii="Constantia" w:hAnsi="Constantia"/>
          <w:color w:val="FFFF00"/>
        </w:rPr>
        <w:br/>
        <w:t xml:space="preserve">        </w:t>
      </w:r>
      <w:proofErr w:type="spellStart"/>
      <w:r w:rsidRPr="00B02583">
        <w:rPr>
          <w:rFonts w:ascii="Constantia" w:hAnsi="Constantia"/>
          <w:color w:val="FFFF00"/>
        </w:rPr>
        <w:t>System.out.println</w:t>
      </w:r>
      <w:proofErr w:type="spellEnd"/>
      <w:r w:rsidRPr="00B02583">
        <w:rPr>
          <w:rFonts w:ascii="Constantia" w:hAnsi="Constantia"/>
          <w:color w:val="FFFF00"/>
        </w:rPr>
        <w:t>(s1.getAge());</w:t>
      </w:r>
      <w:r w:rsidRPr="00B02583">
        <w:rPr>
          <w:rFonts w:ascii="Constantia" w:hAnsi="Constantia"/>
          <w:color w:val="FFFF00"/>
        </w:rPr>
        <w:br/>
        <w:t xml:space="preserve">        //Use the  overloaded constructor to create an object for s2 named “Sara”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 xml:space="preserve">       //Set her age to 17</w:t>
      </w:r>
      <w:r w:rsidRPr="00B02583">
        <w:rPr>
          <w:rFonts w:ascii="Constantia" w:hAnsi="Constantia"/>
          <w:color w:val="FFFF00"/>
        </w:rPr>
        <w:br/>
        <w:t xml:space="preserve">      //Print out her information</w:t>
      </w:r>
      <w:r w:rsidRPr="00B02583">
        <w:rPr>
          <w:rFonts w:ascii="Constantia" w:hAnsi="Constantia"/>
          <w:color w:val="FFFF00"/>
        </w:rPr>
        <w:br/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  <w:t>}</w:t>
      </w:r>
    </w:p>
    <w:p w:rsidR="000358C1" w:rsidRPr="00B02583" w:rsidRDefault="000358C1" w:rsidP="000358C1">
      <w:pPr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br w:type="page"/>
      </w:r>
      <w:r w:rsidRPr="00B02583">
        <w:rPr>
          <w:rFonts w:ascii="Constantia" w:hAnsi="Constantia"/>
          <w:color w:val="FFFF00"/>
        </w:rPr>
        <w:lastRenderedPageBreak/>
        <w:t>Access specifiers</w:t>
      </w:r>
    </w:p>
    <w:p w:rsidR="000358C1" w:rsidRPr="00B02583" w:rsidRDefault="000358C1" w:rsidP="000358C1">
      <w:pPr>
        <w:spacing w:after="0"/>
        <w:rPr>
          <w:rFonts w:ascii="Constantia" w:hAnsi="Constantia"/>
          <w:b/>
          <w:color w:val="FFFF00"/>
        </w:rPr>
      </w:pPr>
      <w:proofErr w:type="gramStart"/>
      <w:r w:rsidRPr="00B02583">
        <w:rPr>
          <w:rFonts w:ascii="Constantia" w:hAnsi="Constantia"/>
          <w:b/>
          <w:color w:val="FFFF00"/>
        </w:rPr>
        <w:t>private</w:t>
      </w:r>
      <w:proofErr w:type="gramEnd"/>
    </w:p>
    <w:p w:rsidR="000358C1" w:rsidRPr="00B02583" w:rsidRDefault="000358C1" w:rsidP="000358C1">
      <w:pPr>
        <w:spacing w:after="0"/>
        <w:rPr>
          <w:rFonts w:ascii="Constantia" w:hAnsi="Constantia"/>
          <w:b/>
          <w:color w:val="FFFF00"/>
        </w:rPr>
      </w:pPr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b/>
          <w:color w:val="FFFF00"/>
        </w:rPr>
        <w:br/>
      </w:r>
      <w:proofErr w:type="gramStart"/>
      <w:r w:rsidRPr="00B02583">
        <w:rPr>
          <w:rFonts w:ascii="Constantia" w:hAnsi="Constantia"/>
          <w:b/>
          <w:color w:val="FFFF00"/>
        </w:rPr>
        <w:t>public</w:t>
      </w:r>
      <w:proofErr w:type="gramEnd"/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b/>
          <w:color w:val="FFFF00"/>
        </w:rPr>
        <w:br/>
        <w:t>protected</w:t>
      </w:r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b/>
          <w:color w:val="FFFF00"/>
        </w:rPr>
        <w:br/>
      </w:r>
      <w:r w:rsidRPr="00B02583">
        <w:rPr>
          <w:rFonts w:ascii="Constantia" w:hAnsi="Constantia"/>
          <w:color w:val="FFFF00"/>
        </w:rPr>
        <w:t>What is a constructor?</w:t>
      </w:r>
      <w:r w:rsidRPr="00B02583">
        <w:rPr>
          <w:rFonts w:ascii="Constantia" w:hAnsi="Constantia"/>
          <w:color w:val="FFFF00"/>
        </w:rPr>
        <w:br/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What is a member variable?</w:t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</w:r>
      <w:r w:rsidRPr="00B02583">
        <w:rPr>
          <w:rFonts w:ascii="Constantia" w:hAnsi="Constantia"/>
          <w:color w:val="FFFF00"/>
        </w:rPr>
        <w:br/>
        <w:t>What are overloaded methods?</w:t>
      </w:r>
      <w:r w:rsidRPr="00B02583">
        <w:rPr>
          <w:rFonts w:ascii="Constantia" w:hAnsi="Constantia"/>
          <w:color w:val="FFFF00"/>
        </w:rPr>
        <w:br/>
      </w:r>
      <w:bookmarkStart w:id="0" w:name="_GoBack"/>
      <w:bookmarkEnd w:id="0"/>
      <w:r w:rsidRPr="00B02583">
        <w:rPr>
          <w:rFonts w:ascii="Constantia" w:hAnsi="Constantia"/>
          <w:color w:val="FFFF00"/>
        </w:rPr>
        <w:br/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For example, the following structure may apply to a java program;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FILE: Client.java</w:t>
      </w:r>
      <w:r w:rsidRPr="00B02583">
        <w:rPr>
          <w:rFonts w:ascii="Constantia" w:hAnsi="Constantia"/>
          <w:color w:val="FFFF00"/>
        </w:rPr>
        <w:br/>
        <w:t>Contains: main method, which will use 3 Contacts called c1, c2 and c3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proofErr w:type="gramStart"/>
      <w:r w:rsidRPr="00B02583">
        <w:rPr>
          <w:rFonts w:ascii="Constantia" w:hAnsi="Constantia"/>
          <w:color w:val="FFFF00"/>
        </w:rPr>
        <w:t>main(</w:t>
      </w:r>
      <w:proofErr w:type="gramEnd"/>
      <w:r w:rsidRPr="00B02583">
        <w:rPr>
          <w:rFonts w:ascii="Constantia" w:hAnsi="Constantia"/>
          <w:color w:val="FFFF00"/>
        </w:rPr>
        <w:t>) starts the program and has a main loop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FILE: Contact.java</w:t>
      </w:r>
    </w:p>
    <w:p w:rsidR="000358C1" w:rsidRPr="00B02583" w:rsidRDefault="000358C1" w:rsidP="000358C1">
      <w:pPr>
        <w:spacing w:after="0"/>
        <w:rPr>
          <w:rFonts w:ascii="Constantia" w:hAnsi="Constantia"/>
          <w:color w:val="FFFF00"/>
        </w:rPr>
      </w:pPr>
      <w:r w:rsidRPr="00B02583">
        <w:rPr>
          <w:rFonts w:ascii="Constantia" w:hAnsi="Constantia"/>
          <w:color w:val="FFFF00"/>
        </w:rPr>
        <w:t>Contains: no main method, has variables which pertain to a cell phone contact</w:t>
      </w:r>
    </w:p>
    <w:p w:rsidR="000358C1" w:rsidRPr="00B02583" w:rsidRDefault="000358C1" w:rsidP="000358C1">
      <w:pPr>
        <w:rPr>
          <w:rFonts w:ascii="Constantia" w:hAnsi="Constantia"/>
          <w:b/>
          <w:color w:val="FFFF00"/>
        </w:rPr>
      </w:pPr>
      <w:r w:rsidRPr="00B02583">
        <w:rPr>
          <w:rFonts w:ascii="Constantia" w:hAnsi="Constantia"/>
          <w:b/>
          <w:color w:val="FFFF00"/>
        </w:rPr>
        <w:br w:type="page"/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lastRenderedPageBreak/>
        <w:t>public class Contact</w:t>
      </w:r>
      <w:r w:rsidRPr="00B02583">
        <w:rPr>
          <w:rFonts w:ascii="Constantia" w:hAnsi="Constantia"/>
          <w:color w:val="FFFF00"/>
          <w:sz w:val="18"/>
          <w:szCs w:val="18"/>
        </w:rPr>
        <w:tab/>
        <w:t>{  //Represents a cell phone contact (Name and Phone Number)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E10F6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public class Client {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  <w:r w:rsidRPr="00B02583">
        <w:rPr>
          <w:rFonts w:ascii="Constantia" w:hAnsi="Constantia"/>
          <w:color w:val="FFFF00"/>
          <w:sz w:val="18"/>
          <w:szCs w:val="18"/>
        </w:rPr>
        <w:tab/>
        <w:t xml:space="preserve">public static void main(String[] </w:t>
      </w:r>
      <w:proofErr w:type="spellStart"/>
      <w:r w:rsidRPr="00B02583">
        <w:rPr>
          <w:rFonts w:ascii="Constantia" w:hAnsi="Constantia"/>
          <w:color w:val="FFFF00"/>
          <w:sz w:val="18"/>
          <w:szCs w:val="18"/>
        </w:rPr>
        <w:t>args</w:t>
      </w:r>
      <w:proofErr w:type="spellEnd"/>
      <w:r w:rsidRPr="00B02583">
        <w:rPr>
          <w:rFonts w:ascii="Constantia" w:hAnsi="Constantia"/>
          <w:color w:val="FFFF00"/>
          <w:sz w:val="18"/>
          <w:szCs w:val="18"/>
        </w:rPr>
        <w:t>) {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C1063F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  <w:r w:rsidR="00C1063F" w:rsidRPr="00B02583">
        <w:rPr>
          <w:rFonts w:ascii="Constantia" w:hAnsi="Constantia"/>
          <w:color w:val="FFFF00"/>
          <w:sz w:val="18"/>
          <w:szCs w:val="18"/>
        </w:rPr>
        <w:tab/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</w:t>
      </w: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</w:p>
    <w:p w:rsidR="000358C1" w:rsidRPr="00B02583" w:rsidRDefault="000358C1" w:rsidP="000358C1">
      <w:pPr>
        <w:pStyle w:val="ListParagraph"/>
        <w:numPr>
          <w:ilvl w:val="0"/>
          <w:numId w:val="1"/>
        </w:numPr>
        <w:spacing w:after="0"/>
        <w:ind w:left="0" w:firstLine="0"/>
        <w:rPr>
          <w:rFonts w:ascii="Constantia" w:hAnsi="Constantia"/>
          <w:color w:val="FFFF00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 xml:space="preserve">                }</w:t>
      </w:r>
    </w:p>
    <w:p w:rsidR="00F32C50" w:rsidRPr="00C412B0" w:rsidRDefault="00E10F61" w:rsidP="000358C1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B02583">
        <w:rPr>
          <w:rFonts w:ascii="Constantia" w:hAnsi="Constantia"/>
          <w:color w:val="FFFF00"/>
          <w:sz w:val="18"/>
          <w:szCs w:val="18"/>
        </w:rPr>
        <w:t>54)</w:t>
      </w:r>
      <w:r w:rsidRPr="00B02583">
        <w:rPr>
          <w:rFonts w:ascii="Constantia" w:hAnsi="Constantia"/>
          <w:color w:val="FFFF00"/>
          <w:sz w:val="18"/>
          <w:szCs w:val="18"/>
        </w:rPr>
        <w:tab/>
      </w:r>
      <w:r w:rsidR="000358C1" w:rsidRPr="00B02583">
        <w:rPr>
          <w:rFonts w:ascii="Constantia" w:hAnsi="Constantia"/>
          <w:color w:val="FFFF00"/>
          <w:sz w:val="18"/>
          <w:szCs w:val="18"/>
        </w:rPr>
        <w:t>}</w:t>
      </w:r>
      <w:r w:rsidR="00911F47" w:rsidRPr="00B02583">
        <w:rPr>
          <w:rFonts w:ascii="Constantia" w:hAnsi="Constantia"/>
          <w:color w:val="FFFF00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EFD" w:rsidRDefault="00C92EFD" w:rsidP="007039C3">
      <w:pPr>
        <w:spacing w:after="0" w:line="240" w:lineRule="auto"/>
      </w:pPr>
      <w:r>
        <w:separator/>
      </w:r>
    </w:p>
  </w:endnote>
  <w:endnote w:type="continuationSeparator" w:id="0">
    <w:p w:rsidR="00C92EFD" w:rsidRDefault="00C92EFD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3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EFD" w:rsidRDefault="00C92EFD" w:rsidP="007039C3">
      <w:pPr>
        <w:spacing w:after="0" w:line="240" w:lineRule="auto"/>
      </w:pPr>
      <w:r>
        <w:separator/>
      </w:r>
    </w:p>
  </w:footnote>
  <w:footnote w:type="continuationSeparator" w:id="0">
    <w:p w:rsidR="00C92EFD" w:rsidRDefault="00C92EFD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C1"/>
    <w:rsid w:val="00023AB3"/>
    <w:rsid w:val="000358C1"/>
    <w:rsid w:val="000D50E4"/>
    <w:rsid w:val="0010046F"/>
    <w:rsid w:val="001B0200"/>
    <w:rsid w:val="00246896"/>
    <w:rsid w:val="00316AED"/>
    <w:rsid w:val="00330ADD"/>
    <w:rsid w:val="003576EC"/>
    <w:rsid w:val="003643F6"/>
    <w:rsid w:val="00444FC0"/>
    <w:rsid w:val="00446610"/>
    <w:rsid w:val="0045789B"/>
    <w:rsid w:val="00461330"/>
    <w:rsid w:val="0049350E"/>
    <w:rsid w:val="00570E46"/>
    <w:rsid w:val="00607865"/>
    <w:rsid w:val="00661DF9"/>
    <w:rsid w:val="006F53D0"/>
    <w:rsid w:val="007039C3"/>
    <w:rsid w:val="00773571"/>
    <w:rsid w:val="007F6C8A"/>
    <w:rsid w:val="00823764"/>
    <w:rsid w:val="00833665"/>
    <w:rsid w:val="0084215D"/>
    <w:rsid w:val="00882066"/>
    <w:rsid w:val="008977D1"/>
    <w:rsid w:val="008C7D8F"/>
    <w:rsid w:val="00911F47"/>
    <w:rsid w:val="00934BD3"/>
    <w:rsid w:val="009B225B"/>
    <w:rsid w:val="00AF683E"/>
    <w:rsid w:val="00B02583"/>
    <w:rsid w:val="00B64BF2"/>
    <w:rsid w:val="00B9549C"/>
    <w:rsid w:val="00C1063F"/>
    <w:rsid w:val="00C3339D"/>
    <w:rsid w:val="00C412B0"/>
    <w:rsid w:val="00C63DA1"/>
    <w:rsid w:val="00C92EFD"/>
    <w:rsid w:val="00D16881"/>
    <w:rsid w:val="00D8307D"/>
    <w:rsid w:val="00DE7DB0"/>
    <w:rsid w:val="00DF1AAD"/>
    <w:rsid w:val="00E10F61"/>
    <w:rsid w:val="00E16DE5"/>
    <w:rsid w:val="00E62D5E"/>
    <w:rsid w:val="00F24412"/>
    <w:rsid w:val="00F32C50"/>
    <w:rsid w:val="00F50327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6">
    <w:name w:val="Light Grid Accent 6"/>
    <w:basedOn w:val="TableNormal"/>
    <w:uiPriority w:val="62"/>
    <w:rsid w:val="000358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0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6">
    <w:name w:val="Light Grid Accent 6"/>
    <w:basedOn w:val="TableNormal"/>
    <w:uiPriority w:val="62"/>
    <w:rsid w:val="000358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0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555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8</cp:revision>
  <cp:lastPrinted>2014-10-07T12:59:00Z</cp:lastPrinted>
  <dcterms:created xsi:type="dcterms:W3CDTF">2013-11-01T13:14:00Z</dcterms:created>
  <dcterms:modified xsi:type="dcterms:W3CDTF">2017-10-24T20:16:00Z</dcterms:modified>
</cp:coreProperties>
</file>