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360"/>
        <w:rPr>
          <w:rFonts w:ascii="Times" w:hAnsi="Times"/>
        </w:rPr>
      </w:pPr>
      <w:r>
        <w:rPr>
          <w:rFonts w:ascii="Times" w:hAnsi="Times"/>
        </w:rPr>
        <w:t>Connor Hanley</w:t>
      </w:r>
    </w:p>
    <w:p>
      <w:pPr>
        <w:pStyle w:val="Standard"/>
        <w:spacing w:lineRule="auto" w:line="360"/>
        <w:rPr>
          <w:rFonts w:ascii="Times" w:hAnsi="Times"/>
        </w:rPr>
      </w:pPr>
      <w:r>
        <w:rPr>
          <w:rFonts w:ascii="Times" w:hAnsi="Times"/>
        </w:rPr>
        <w:t>LIN 313</w:t>
      </w:r>
    </w:p>
    <w:p>
      <w:pPr>
        <w:pStyle w:val="Standard"/>
        <w:spacing w:lineRule="auto" w:line="360"/>
        <w:rPr>
          <w:rFonts w:ascii="Times" w:hAnsi="Times"/>
        </w:rPr>
      </w:pPr>
      <w:r>
        <w:rPr>
          <w:rFonts w:ascii="Times" w:hAnsi="Times"/>
        </w:rPr>
        <w:t>Venkat</w:t>
      </w:r>
    </w:p>
    <w:p>
      <w:pPr>
        <w:pStyle w:val="Standard"/>
        <w:spacing w:lineRule="auto" w:line="360"/>
        <w:rPr>
          <w:rFonts w:ascii="Times" w:hAnsi="Times"/>
        </w:rPr>
      </w:pPr>
      <w:r>
        <w:rPr>
          <w:rFonts w:ascii="Times" w:hAnsi="Times"/>
        </w:rPr>
        <w:t>August 8, 2022</w:t>
      </w:r>
    </w:p>
    <w:p>
      <w:pPr>
        <w:pStyle w:val="Standard"/>
        <w:spacing w:lineRule="auto" w:line="360"/>
        <w:jc w:val="center"/>
        <w:rPr>
          <w:rFonts w:ascii="Times" w:hAnsi="Times"/>
        </w:rPr>
      </w:pPr>
      <w:r>
        <w:rPr>
          <w:rFonts w:ascii="Times" w:hAnsi="Times"/>
        </w:rPr>
        <w:t>Assignment 4</w:t>
      </w:r>
    </w:p>
    <w:p>
      <w:pPr>
        <w:pStyle w:val="Standard"/>
        <w:numPr>
          <w:ilvl w:val="0"/>
          <w:numId w:val="2"/>
        </w:numPr>
        <w:spacing w:lineRule="auto" w:line="360"/>
        <w:rPr>
          <w:rFonts w:ascii="Times" w:hAnsi="Times"/>
        </w:rPr>
      </w:pPr>
      <w:r>
        <w:rPr>
          <w:rFonts w:ascii="Times" w:hAnsi="Times"/>
        </w:rPr>
        <w:t>Spell Correction: “beeds”</w:t>
      </w:r>
    </w:p>
    <w:p>
      <w:pPr>
        <w:pStyle w:val="Standard"/>
        <w:numPr>
          <w:ilvl w:val="1"/>
          <w:numId w:val="2"/>
        </w:numPr>
        <w:spacing w:lineRule="auto" w:line="360"/>
        <w:rPr>
          <w:rFonts w:ascii="Times" w:hAnsi="Times"/>
        </w:rPr>
      </w:pPr>
      <w:r>
        <w:rPr>
          <w:rFonts w:ascii="Times" w:hAnsi="Times"/>
        </w:rPr>
        <w:t>Using one deletion, the spell checker can generate: “beds” and “bees”.</w:t>
      </w:r>
    </w:p>
    <w:p>
      <w:pPr>
        <w:pStyle w:val="Standard"/>
        <w:numPr>
          <w:ilvl w:val="1"/>
          <w:numId w:val="2"/>
        </w:numPr>
        <w:spacing w:lineRule="auto" w:line="360"/>
        <w:rPr>
          <w:rFonts w:ascii="Times" w:hAnsi="Times"/>
        </w:rPr>
      </w:pPr>
      <w:r>
        <w:rPr>
          <w:rFonts w:ascii="Times" w:hAnsi="Times"/>
        </w:rPr>
        <w:t>Using one substitution, the spell checker can generate: “deeds” and “feeds”.</w:t>
      </w:r>
    </w:p>
    <w:p>
      <w:pPr>
        <w:pStyle w:val="Standard"/>
        <w:numPr>
          <w:ilvl w:val="1"/>
          <w:numId w:val="2"/>
        </w:numPr>
        <w:spacing w:lineRule="auto" w:line="360"/>
        <w:rPr>
          <w:rFonts w:ascii="Times" w:hAnsi="Times"/>
        </w:rPr>
      </w:pPr>
      <w:r>
        <w:rPr>
          <w:rFonts w:ascii="Times" w:hAnsi="Times"/>
        </w:rPr>
        <w:t>Using one insertion, the spell checker can generate: “bleeds” and “beekds”.</w:t>
      </w:r>
    </w:p>
    <w:p>
      <w:pPr>
        <w:pStyle w:val="Standard"/>
        <w:numPr>
          <w:ilvl w:val="1"/>
          <w:numId w:val="2"/>
        </w:numPr>
        <w:spacing w:lineRule="auto" w:line="360"/>
        <w:rPr>
          <w:rFonts w:ascii="Times" w:hAnsi="Times"/>
        </w:rPr>
      </w:pPr>
      <w:r>
        <w:rPr>
          <w:rFonts w:ascii="Times" w:hAnsi="Times"/>
        </w:rPr>
        <w:t>Two candidates of two edit distances would be: “bred” and “beer”.</w:t>
      </w:r>
    </w:p>
    <w:p>
      <w:pPr>
        <w:pStyle w:val="Standard"/>
        <w:numPr>
          <w:ilvl w:val="2"/>
          <w:numId w:val="2"/>
        </w:numPr>
        <w:spacing w:lineRule="auto" w:line="360"/>
        <w:rPr/>
      </w:pPr>
      <w:r>
        <w:rPr>
          <w:rFonts w:ascii="Times" w:hAnsi="Times"/>
        </w:rPr>
        <w:t xml:space="preserve">Here’s the code for Norvig’s minimal spelling checker in Rust :) </w:t>
      </w:r>
      <w:hyperlink r:id="rId2">
        <w:r>
          <w:rPr>
            <w:rStyle w:val="NoCharacterStyle"/>
            <w:rFonts w:ascii="Times" w:hAnsi="Times"/>
          </w:rPr>
          <w:t>https://github.com/hanleyc01/LIN-313/blob/main/spell/src/main.rs</w:t>
        </w:r>
      </w:hyperlink>
    </w:p>
    <w:p>
      <w:pPr>
        <w:pStyle w:val="Standard"/>
        <w:numPr>
          <w:ilvl w:val="0"/>
          <w:numId w:val="2"/>
        </w:numPr>
        <w:spacing w:lineRule="auto" w:line="360"/>
        <w:rPr>
          <w:rFonts w:ascii="Times" w:hAnsi="Times"/>
        </w:rPr>
      </w:pPr>
      <w:r>
        <w:rPr>
          <w:rFonts w:ascii="Times" w:hAnsi="Times"/>
        </w:rPr>
        <w:t xml:space="preserve">The minimum edit distance from the string “korekt” → </w:t>
      </w:r>
      <w:r>
        <w:rPr>
          <w:rFonts w:ascii="Times" w:hAnsi="Times"/>
        </w:rPr>
        <w:t xml:space="preserve">correct and 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kraken</w:t>
      </w:r>
    </w:p>
    <w:p>
      <w:pPr>
        <w:pStyle w:val="Standard"/>
        <w:numPr>
          <w:ilvl w:val="1"/>
          <w:numId w:val="2"/>
        </w:numPr>
        <w:spacing w:lineRule="auto" w:line="360"/>
        <w:rPr>
          <w:rFonts w:ascii="Times" w:hAnsi="Times"/>
        </w:rPr>
      </w:pPr>
      <w:r>
        <w:rPr>
          <w:rFonts w:ascii="Times" w:hAnsi="Times"/>
        </w:rPr>
        <w:t>insert: 1; delete: 1; substitute: no change: 0, vowel → vowel: 0.5, consonant → consonant: 05, vowel → consonant: 1, consonant → vowel: 1</w:t>
      </w:r>
    </w:p>
    <w:p>
      <w:pPr>
        <w:pStyle w:val="Standard"/>
        <w:spacing w:lineRule="auto" w:line="360"/>
        <w:rPr>
          <w:rFonts w:ascii="Times" w:hAnsi="Times"/>
        </w:rPr>
      </w:pPr>
      <w:r>
        <w:rPr>
          <w:rFonts w:ascii="Times" w:hAnsi="Tim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683895</wp:posOffset>
            </wp:positionH>
            <wp:positionV relativeFrom="paragraph">
              <wp:posOffset>31750</wp:posOffset>
            </wp:positionV>
            <wp:extent cx="4443095" cy="33680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2"/>
        </w:numPr>
        <w:spacing w:lineRule="auto" w:line="360"/>
        <w:rPr>
          <w:rFonts w:ascii="Times" w:hAnsi="Times"/>
        </w:rPr>
      </w:pPr>
      <w:r>
        <w:rPr>
          <w:rFonts w:ascii="Times" w:hAnsi="Times"/>
        </w:rPr>
        <w:t>Given: “would you eat them in a box ? would you eat them with a fox ?</w:t>
        <w:br/>
        <w:t>not in a box . not with a fox . not in a house . not with a mouse .</w:t>
      </w:r>
    </w:p>
    <w:p>
      <w:pPr>
        <w:pStyle w:val="Standard"/>
        <w:numPr>
          <w:ilvl w:val="1"/>
          <w:numId w:val="2"/>
        </w:numPr>
        <w:spacing w:lineRule="auto" w:line="360"/>
        <w:rPr/>
      </w:pPr>
      <w:r>
        <w:rPr/>
        <w:t>P(“not”) = 4/30 ~= 0.133</w:t>
      </w:r>
    </w:p>
    <w:p>
      <w:pPr>
        <w:pStyle w:val="Standard"/>
        <w:numPr>
          <w:ilvl w:val="1"/>
          <w:numId w:val="2"/>
        </w:numPr>
        <w:spacing w:lineRule="auto" w:line="360"/>
        <w:rPr/>
      </w:pPr>
      <w:r>
        <w:rPr/>
        <w:t>P(“box”) = 2/30 ~= 0.067</w:t>
      </w:r>
    </w:p>
    <w:p>
      <w:pPr>
        <w:pStyle w:val="Standard"/>
        <w:numPr>
          <w:ilvl w:val="1"/>
          <w:numId w:val="2"/>
        </w:numPr>
        <w:spacing w:lineRule="auto" w:line="360"/>
        <w:rPr/>
      </w:pPr>
      <w:r>
        <w:rPr/>
        <w:t>P(“box” | “a”) = 2/6 ~= 0.333</w:t>
      </w:r>
    </w:p>
    <w:p>
      <w:pPr>
        <w:pStyle w:val="Standard"/>
        <w:numPr>
          <w:ilvl w:val="1"/>
          <w:numId w:val="2"/>
        </w:numPr>
        <w:spacing w:lineRule="auto" w:line="360"/>
        <w:rPr/>
      </w:pPr>
      <w:r>
        <w:rPr/>
        <w:t>P(“box” | “in”, “a”) = 2/3 ~= 0.667</w:t>
      </w:r>
    </w:p>
    <w:p>
      <w:pPr>
        <w:pStyle w:val="Standard"/>
        <w:numPr>
          <w:ilvl w:val="0"/>
          <w:numId w:val="2"/>
        </w:numPr>
        <w:spacing w:lineRule="auto" w:line="360"/>
        <w:rPr/>
      </w:pPr>
      <w:r>
        <w:rPr/>
        <w:t xml:space="preserve">Bayesian Spell Corrector: Given the sentence, “Probably no legendary sea monster was as horrifying as the great korekt*”, where “*” marks where the spell-checker has detected an error. </w:t>
      </w:r>
    </w:p>
    <w:p>
      <w:pPr>
        <w:pStyle w:val="Standard"/>
        <w:numPr>
          <w:ilvl w:val="1"/>
          <w:numId w:val="2"/>
        </w:numPr>
        <w:spacing w:lineRule="auto" w:line="360"/>
        <w:rPr/>
      </w:pPr>
      <w:r>
        <w:rPr/>
        <w:t>Given the typo = “korekt”, and the candidates c = {“correct”, “kraken”, “carrot”}, the ranked probability of the elements of c are as follows</w:t>
      </w:r>
    </w:p>
    <w:p>
      <w:pPr>
        <w:pStyle w:val="Standard"/>
        <w:numPr>
          <w:ilvl w:val="2"/>
          <w:numId w:val="2"/>
        </w:numPr>
        <w:spacing w:lineRule="auto" w:line="360"/>
        <w:rPr/>
      </w:pPr>
      <w:r>
        <w:rPr/>
        <w:t>P(c1 | korekt) = P(korekt | c1) * P(c1) / P(korekt) = P(korekt | c1) / P(korekt | c1) * P(c1) + P(korekt  | ~ c1) * P(~c1) = (0.25)*(126/18933) / (0.25)*(126/18933) + (0.975)*(18933-126/18933) = 0.000171</w:t>
      </w:r>
    </w:p>
    <w:p>
      <w:pPr>
        <w:pStyle w:val="Standard"/>
        <w:numPr>
          <w:ilvl w:val="2"/>
          <w:numId w:val="2"/>
        </w:numPr>
        <w:spacing w:lineRule="auto" w:line="360"/>
        <w:rPr/>
      </w:pPr>
      <w:r>
        <w:rPr/>
        <w:t>P(c2 | korekt) = P(korekt | c2) * P(c2) / P(korekt | c2)*P(c2) + P(korekt | ~c2)*P(~c2) = 0.0000853</w:t>
      </w:r>
    </w:p>
    <w:p>
      <w:pPr>
        <w:pStyle w:val="Standard"/>
        <w:numPr>
          <w:ilvl w:val="2"/>
          <w:numId w:val="2"/>
        </w:numPr>
        <w:spacing w:lineRule="auto" w:line="360"/>
        <w:rPr/>
      </w:pPr>
      <w:r>
        <w:rPr/>
        <w:t>P(c3  | korekt) = P(korekt | c3) * P(c3) / P(korekt | c3)*P(c3) + P(korekt | ~c2) * P(~c2) = 0.00004652</w:t>
      </w:r>
    </w:p>
    <w:p>
      <w:pPr>
        <w:pStyle w:val="Standard"/>
        <w:numPr>
          <w:ilvl w:val="2"/>
          <w:numId w:val="2"/>
        </w:numPr>
        <w:spacing w:lineRule="auto" w:line="360"/>
        <w:rPr/>
      </w:pPr>
      <w:r>
        <w:rPr/>
        <w:t>So, the ranking of P(candidate=x | type=“korekt”) is correct, kraken, carrot (as it was given).</w:t>
      </w:r>
    </w:p>
    <w:p>
      <w:pPr>
        <w:pStyle w:val="Standard"/>
        <w:numPr>
          <w:ilvl w:val="1"/>
          <w:numId w:val="2"/>
        </w:numPr>
        <w:spacing w:lineRule="auto" w:line="360"/>
        <w:rPr/>
      </w:pPr>
      <w:r>
        <w:rPr/>
        <w:t xml:space="preserve">For the bigram language model of P(candidate =  x  | typo = k, previous_word = g), where x </w:t>
      </w:r>
      <w:r>
        <w:rPr/>
        <w:t xml:space="preserve">∈ </w:t>
      </w:r>
      <w:r>
        <w:rPr/>
        <w:t>c = {correct, kraken, carrot}, k  = kraken, and g = grea</w:t>
      </w:r>
      <w:r>
        <w:rPr/>
        <w:t>t</w:t>
      </w:r>
    </w:p>
    <w:p>
      <w:pPr>
        <w:pStyle w:val="Standard"/>
        <w:numPr>
          <w:ilvl w:val="2"/>
          <w:numId w:val="2"/>
        </w:numPr>
        <w:spacing w:lineRule="auto" w:line="360"/>
        <w:rPr/>
      </w:pPr>
      <w:r>
        <w:rPr/>
        <w:t>P(c1 | k,g) = P(k | c1)*P(c1,g) / P(k | c1)*P(c1,g) + P(k | ~c1)*P(~c1, g)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P(k | c1) = .025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P(k | ~c1) = .975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P(c1, g) = 3/1013 = 0.0029615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P(~c1, g) = 1 – P(c1,g) = 0.9970385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So, P(c1 | k,g) = (0.25*0.0029615)/((.025*0.0029615)+(.975*0.9970385))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Therefore, P(c1 | k,g) = 0.000761556</w:t>
      </w:r>
    </w:p>
    <w:p>
      <w:pPr>
        <w:pStyle w:val="Standard"/>
        <w:numPr>
          <w:ilvl w:val="2"/>
          <w:numId w:val="2"/>
        </w:numPr>
        <w:spacing w:lineRule="auto" w:line="360"/>
        <w:rPr/>
      </w:pPr>
      <w:r>
        <w:rPr/>
        <w:t>P(c2 | k,g) = P(k | c2)*P(c2,g) / P(k | c2)*P(c2, g) + P(k | ~c2)*P(~c2,g)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P(k | c2) = 0.008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P(k | ~c2) = 0.992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P(c2, g) = 19/1013 = 0.01875617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P(~c2, g) = 0.98124383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So, P(c2 | k,g) = (0.008*0.01875617)/((0.008*0.01875617)+(0.992*0.98124383))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Therefore, P(c2 | k,g) = 0.000154127</w:t>
      </w:r>
    </w:p>
    <w:p>
      <w:pPr>
        <w:pStyle w:val="Standard"/>
        <w:numPr>
          <w:ilvl w:val="2"/>
          <w:numId w:val="2"/>
        </w:numPr>
        <w:spacing w:lineRule="auto" w:line="360"/>
        <w:rPr/>
      </w:pPr>
      <w:r>
        <w:rPr/>
        <w:t>P(c3 | k,g) = P(k | c3)*P(c3, g) / P(k | c3)*P(c3,g) + P(k | ~c3)*P(~c3,g)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P(k | c3) = 0.34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P(k | ~c3) = 0.66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P(c3, g) = 2/1013 = 0.001974334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P(~c3, g) = 0.998025666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So, P(c3 | k,g) = (0.34*</w:t>
      </w:r>
      <w:r>
        <w:rPr/>
        <w:t>0.001974334</w:t>
      </w:r>
      <w:r>
        <w:rPr/>
        <w:t>)/(((0.34*</w:t>
      </w:r>
      <w:r>
        <w:rPr/>
        <w:t>0.001974334</w:t>
      </w:r>
      <w:r>
        <w:rPr/>
        <w:t>)+(</w:t>
      </w:r>
      <w:r>
        <w:rPr/>
        <w:t>0.66*0.998025666</w:t>
      </w:r>
      <w:r>
        <w:rPr/>
        <w:t>)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  <w:t>Therefore, P(c3 | k,g) = 0.001018056</w:t>
      </w:r>
    </w:p>
    <w:p>
      <w:pPr>
        <w:pStyle w:val="Standard"/>
        <w:numPr>
          <w:ilvl w:val="2"/>
          <w:numId w:val="2"/>
        </w:numPr>
        <w:spacing w:lineRule="auto" w:line="360"/>
        <w:rPr/>
      </w:pPr>
      <w:r>
        <w:rPr/>
        <w:t>We can conclude that, given the typo “korekt”, preceded by the word “great”, the most likely word to appear are as follows: carrot, correct, kraken</w:t>
      </w:r>
    </w:p>
    <w:p>
      <w:pPr>
        <w:pStyle w:val="Standard"/>
        <w:numPr>
          <w:ilvl w:val="0"/>
          <w:numId w:val="2"/>
        </w:numPr>
        <w:spacing w:lineRule="auto" w:line="360"/>
        <w:rPr/>
      </w:pPr>
      <w:r>
        <w:rPr/>
        <w:t xml:space="preserve">Automatic spell checking, precision vs. recall. Search engines use automatic spelling correction on web pages </w:t>
      </w:r>
      <w:r>
        <w:rPr>
          <w:i/>
          <w:iCs/>
        </w:rPr>
        <w:t>before</w:t>
      </w:r>
      <w:r>
        <w:rPr>
          <w:i w:val="false"/>
          <w:iCs w:val="false"/>
        </w:rPr>
        <w:t xml:space="preserve"> indexing, so that people are able to search for terms even if the terms are misspelled, compared to a phone which preforms spell-checking </w:t>
      </w:r>
      <w:r>
        <w:rPr>
          <w:i/>
          <w:iCs/>
        </w:rPr>
        <w:t>after</w:t>
      </w:r>
      <w:r>
        <w:rPr>
          <w:i w:val="false"/>
          <w:iCs w:val="false"/>
        </w:rPr>
        <w:t xml:space="preserve"> the message has been typed.</w:t>
      </w:r>
    </w:p>
    <w:p>
      <w:pPr>
        <w:pStyle w:val="Standard"/>
        <w:spacing w:lineRule="auto" w:line="360"/>
        <w:rPr/>
      </w:pPr>
      <w:r>
        <w:rPr>
          <w:i w:val="false"/>
          <w:iCs w:val="false"/>
        </w:rPr>
        <w:tab/>
      </w:r>
    </w:p>
    <w:p>
      <w:pPr>
        <w:pStyle w:val="Standard"/>
        <w:spacing w:lineRule="auto" w:line="360"/>
        <w:rPr/>
      </w:pPr>
      <w:r>
        <w:rPr>
          <w:i w:val="false"/>
          <w:iCs w:val="false"/>
        </w:rPr>
        <w:tab/>
        <w:t xml:space="preserve">To begin determining whether precision or recall is more important to emphasize with these two  </w:t>
        <w:tab/>
        <w:t xml:space="preserve">methods of spell-checking, it would first be beneficial to lay out what we mean by precision and </w:t>
        <w:tab/>
        <w:t>recall (and what are the true positives, etc. in these two cases).</w:t>
      </w:r>
    </w:p>
    <w:p>
      <w:pPr>
        <w:pStyle w:val="Standard"/>
        <w:spacing w:lineRule="auto" w:line="360"/>
        <w:rPr/>
      </w:pPr>
      <w:r>
        <w:rPr>
          <w:i w:val="false"/>
          <w:iCs w:val="false"/>
        </w:rPr>
        <w:tab/>
      </w:r>
    </w:p>
    <w:p>
      <w:pPr>
        <w:pStyle w:val="Standard"/>
        <w:spacing w:lineRule="auto" w:line="360"/>
        <w:rPr/>
      </w:pPr>
      <w:r>
        <w:rPr>
          <w:i w:val="false"/>
          <w:iCs w:val="false"/>
        </w:rPr>
        <w:tab/>
        <w:t xml:space="preserve">Precision is the ratio of true positives over both true and false positives, meaning that it deals in </w:t>
        <w:tab/>
        <w:t xml:space="preserve">measuring the relevance of positively classified items. Recall, on the other hand, deals in the </w:t>
        <w:tab/>
        <w:t xml:space="preserve">ratio between true positives over true positives and false negatives, meaning that it measures </w:t>
        <w:tab/>
        <w:t xml:space="preserve">to what extent the items classified positively are </w:t>
      </w:r>
      <w:r>
        <w:rPr>
          <w:i/>
          <w:iCs/>
        </w:rPr>
        <w:t>actually</w:t>
      </w:r>
      <w:r>
        <w:rPr>
          <w:i w:val="false"/>
          <w:iCs w:val="false"/>
        </w:rPr>
        <w:t xml:space="preserve"> relevant. To put it in other terms, </w:t>
        <w:tab/>
        <w:t xml:space="preserve">precision works with both true and false positives, whereas recall works with true positives and </w:t>
        <w:tab/>
        <w:t xml:space="preserve">false negatives. </w:t>
      </w:r>
    </w:p>
    <w:p>
      <w:pPr>
        <w:pStyle w:val="Standard"/>
        <w:spacing w:lineRule="auto" w:line="360"/>
        <w:rPr>
          <w:i w:val="false"/>
          <w:i w:val="false"/>
          <w:iCs w:val="false"/>
        </w:rPr>
      </w:pPr>
      <w:r>
        <w:rPr/>
      </w:r>
    </w:p>
    <w:p>
      <w:pPr>
        <w:pStyle w:val="Standard"/>
        <w:spacing w:lineRule="auto" w:line="360"/>
        <w:rPr/>
      </w:pPr>
      <w:r>
        <w:rPr>
          <w:i w:val="false"/>
          <w:iCs w:val="false"/>
        </w:rPr>
        <w:tab/>
        <w:t xml:space="preserve">In the case of search engines beforehand spell-correction, I think that we can best identify the </w:t>
        <w:tab/>
        <w:t>positives as words that are identified as misspelled, and then have a correction applied, whereas</w:t>
        <w:tab/>
        <w:tab/>
        <w:t xml:space="preserve">negatives are those words which were not identified as misspelled. In this case, I think that </w:t>
        <w:tab/>
        <w:t xml:space="preserve">precision is much more important. Searching for terms just is the task of looking for something, </w:t>
        <w:tab/>
        <w:t xml:space="preserve">and in cases were potentially something has been incorrectly identified as misspelled and </w:t>
        <w:tab/>
        <w:t xml:space="preserve">thereby “corrected”, you add the potential of certain search terms being eliminated from pages, </w:t>
        <w:tab/>
        <w:t>making it harder for people to search for things.</w:t>
      </w:r>
    </w:p>
    <w:p>
      <w:pPr>
        <w:pStyle w:val="Standard"/>
        <w:spacing w:lineRule="auto" w:line="360"/>
        <w:rPr>
          <w:i w:val="false"/>
          <w:i w:val="false"/>
          <w:iCs w:val="false"/>
        </w:rPr>
      </w:pPr>
      <w:r>
        <w:rPr/>
      </w:r>
    </w:p>
    <w:p>
      <w:pPr>
        <w:pStyle w:val="Standard"/>
        <w:spacing w:lineRule="auto" w:line="360"/>
        <w:rPr/>
      </w:pPr>
      <w:r>
        <w:rPr>
          <w:i w:val="false"/>
          <w:iCs w:val="false"/>
        </w:rPr>
        <w:tab/>
        <w:t>Phone spell-correction, I think, must rely much more on recall, as it is dealing directly with</w:t>
        <w:tab/>
        <w:t xml:space="preserve">words typed by a user. So, if you misspell a word when sending a text message, and can’t </w:t>
        <w:tab/>
        <w:t xml:space="preserve">for the life of you remember the exact way of spelling it, but the spell-checker does not even </w:t>
        <w:tab/>
        <w:t xml:space="preserve">recognize that the word has been misspelled, I think this leads to a greater user dissatisfaction. </w:t>
        <w:tab/>
        <w:t>For example, say I can’t remember how to spell “beautiful”, but I know that it is not “beutiful”.</w:t>
        <w:tab/>
      </w:r>
    </w:p>
    <w:p>
      <w:pPr>
        <w:pStyle w:val="Standard"/>
        <w:spacing w:lineRule="auto" w:line="360"/>
        <w:rPr/>
      </w:pPr>
      <w:r>
        <w:rPr>
          <w:i w:val="false"/>
          <w:iCs w:val="false"/>
        </w:rPr>
        <w:tab/>
        <w:t xml:space="preserve">If “beutiful” is incorrectly identified as being spelled correctly, then I would have to spend the </w:t>
        <w:tab/>
        <w:t>(probably somewhat minimal) effort to research how it’s actually spelled.</w:t>
      </w:r>
    </w:p>
    <w:p>
      <w:pPr>
        <w:pStyle w:val="Standard"/>
        <w:numPr>
          <w:ilvl w:val="0"/>
          <w:numId w:val="0"/>
        </w:numPr>
        <w:spacing w:lineRule="auto" w:line="360"/>
        <w:ind w:left="1440" w:hanging="0"/>
        <w:rPr/>
      </w:pPr>
      <w:r>
        <w:rPr/>
      </w:r>
    </w:p>
    <w:p>
      <w:pPr>
        <w:pStyle w:val="Standard"/>
        <w:spacing w:lineRule="auto" w:line="360"/>
        <w:ind w:left="1080" w:right="0" w:hanging="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 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 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qFormat/>
    <w:rPr>
      <w:color w:val="000080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InternetLink1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anleyc01/LIN-313/blob/main/spell/src/main.rs" TargetMode="Externa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LibreOffice/7.3.5.2$Linux_X86_64 LibreOffice_project/184fe81b8c8c30d8b5082578aee2fed2ea847c01</Application>
  <AppVersion>15.0000</AppVersion>
  <Pages>4</Pages>
  <Words>937</Words>
  <Characters>4425</Characters>
  <CharactersWithSpaces>5316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2022-08-08T23:22:00Z</dcterms:created>
  <dc:creator/>
  <dc:description/>
  <dc:language>en-US</dc:language>
  <cp:lastModifiedBy/>
  <dcterms:modified xsi:type="dcterms:W3CDTF">2022-08-09T19:33:10Z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