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DEE" w:rsidRDefault="00841B3F">
      <w:pPr>
        <w:rPr>
          <w:rFonts w:ascii="Bangla Sangam MN" w:eastAsia="Times New Roman" w:hAnsi="Bangla Sangam MN" w:cs="lucida grande"/>
          <w:color w:val="333333"/>
          <w:sz w:val="20"/>
          <w:szCs w:val="20"/>
        </w:rPr>
      </w:pPr>
      <w:r w:rsidRPr="00841B3F">
        <w:rPr>
          <w:rFonts w:ascii="Andale Mono" w:eastAsia="Times New Roman" w:hAnsi="Andale Mono" w:cs="lucida grande"/>
          <w:color w:val="333333"/>
          <w:sz w:val="22"/>
          <w:szCs w:val="20"/>
        </w:rPr>
        <w:t>THE ASSERTIVE ROOM</w:t>
      </w:r>
      <w:r>
        <w:rPr>
          <w:rFonts w:ascii="Andale Mono" w:eastAsia="Times New Roman" w:hAnsi="Andale Mono" w:cs="lucida grande"/>
          <w:color w:val="333333"/>
          <w:sz w:val="22"/>
          <w:szCs w:val="20"/>
        </w:rPr>
        <w:t xml:space="preserve">: </w:t>
      </w:r>
      <w:r w:rsidRPr="00841B3F">
        <w:rPr>
          <w:rFonts w:ascii="Andale Mono" w:eastAsia="Times New Roman" w:hAnsi="Andale Mono" w:cs="lucida grande"/>
          <w:color w:val="333333"/>
          <w:sz w:val="22"/>
          <w:szCs w:val="20"/>
        </w:rPr>
        <w:t>RESEARCH REPORT</w:t>
      </w:r>
      <w:r>
        <w:rPr>
          <w:rFonts w:ascii="Andale Mono" w:eastAsia="Times New Roman" w:hAnsi="Andale Mono" w:cs="lucida grande"/>
          <w:color w:val="333333"/>
          <w:sz w:val="22"/>
          <w:szCs w:val="20"/>
        </w:rPr>
        <w:tab/>
      </w:r>
      <w:r w:rsidRPr="00841B3F">
        <w:rPr>
          <w:rFonts w:ascii="Andale Mono" w:eastAsia="Times New Roman" w:hAnsi="Andale Mono" w:cs="lucida grande"/>
          <w:color w:val="333333"/>
          <w:sz w:val="22"/>
          <w:szCs w:val="20"/>
        </w:rPr>
        <w:tab/>
      </w:r>
      <w:r>
        <w:rPr>
          <w:rFonts w:ascii="Andale Mono" w:eastAsia="Times New Roman" w:hAnsi="Andale Mono" w:cs="lucida grande"/>
          <w:color w:val="333333"/>
          <w:sz w:val="22"/>
          <w:szCs w:val="20"/>
        </w:rPr>
        <w:tab/>
      </w:r>
      <w:r w:rsidR="00AF4CB8" w:rsidRPr="00841B3F">
        <w:rPr>
          <w:rFonts w:ascii="Andale Mono" w:eastAsia="Times New Roman" w:hAnsi="Andale Mono" w:cs="lucida grande"/>
          <w:color w:val="333333"/>
          <w:sz w:val="22"/>
          <w:szCs w:val="20"/>
        </w:rPr>
        <w:t>EMILA YANG</w:t>
      </w:r>
      <w:r w:rsidR="00AF4CB8">
        <w:rPr>
          <w:rFonts w:ascii="Andale Mono" w:eastAsia="Times New Roman" w:hAnsi="Andale Mono" w:cs="lucida grande"/>
          <w:color w:val="333333"/>
          <w:sz w:val="28"/>
          <w:szCs w:val="20"/>
        </w:rPr>
        <w:br/>
      </w:r>
      <w:r w:rsidR="00AF4CB8">
        <w:rPr>
          <w:rFonts w:ascii="Andale Mono" w:eastAsia="Times New Roman" w:hAnsi="Andale Mono" w:cs="lucida grande"/>
          <w:color w:val="333333"/>
          <w:sz w:val="28"/>
          <w:szCs w:val="20"/>
        </w:rPr>
        <w:br/>
      </w:r>
      <w:r w:rsidR="00AF4CB8" w:rsidRPr="00AF4CB8">
        <w:rPr>
          <w:rFonts w:ascii="Andale Mono" w:eastAsia="Times New Roman" w:hAnsi="Andale Mono" w:cs="lucida grande"/>
          <w:color w:val="333333"/>
          <w:sz w:val="28"/>
          <w:szCs w:val="20"/>
        </w:rPr>
        <w:t>Concept and Theme:</w:t>
      </w:r>
      <w:r w:rsidR="00AF4CB8">
        <w:rPr>
          <w:rFonts w:ascii="Bangla Sangam MN" w:eastAsia="Times New Roman" w:hAnsi="Bangla Sangam MN" w:cs="lucida grande"/>
          <w:color w:val="333333"/>
          <w:sz w:val="20"/>
          <w:szCs w:val="20"/>
        </w:rPr>
        <w:br/>
        <w:t>The walls and ceilings in a room have a passive presence in our lives. They are plain, still, unresponsive and unobtrusive, providing us with a predictable space in which we can focus on other things.</w:t>
      </w:r>
      <w:r w:rsidR="00AF4CB8">
        <w:rPr>
          <w:rFonts w:ascii="Bangla Sangam MN" w:eastAsia="Times New Roman" w:hAnsi="Bangla Sangam MN" w:cs="lucida grande"/>
          <w:color w:val="333333"/>
          <w:sz w:val="20"/>
          <w:szCs w:val="20"/>
        </w:rPr>
        <w:br/>
      </w:r>
      <w:r w:rsidR="00AF4CB8">
        <w:rPr>
          <w:rFonts w:ascii="Bangla Sangam MN" w:eastAsia="Times New Roman" w:hAnsi="Bangla Sangam MN" w:cs="lucida grande"/>
          <w:color w:val="333333"/>
          <w:sz w:val="20"/>
          <w:szCs w:val="20"/>
        </w:rPr>
        <w:br/>
        <w:t xml:space="preserve">Our concept challenges the idea of a passive space and forces the viewer to suddenly be sharply aware of the </w:t>
      </w:r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>presence</w:t>
      </w:r>
      <w:r w:rsidR="00AF4CB8">
        <w:rPr>
          <w:rFonts w:ascii="Bangla Sangam MN" w:eastAsia="Times New Roman" w:hAnsi="Bangla Sangam MN" w:cs="lucida grande"/>
          <w:color w:val="333333"/>
          <w:sz w:val="20"/>
          <w:szCs w:val="20"/>
        </w:rPr>
        <w:t xml:space="preserve"> of </w:t>
      </w:r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>the room by bringing an element of the room (ceiling) into the viewer’s personal space</w:t>
      </w:r>
      <w:r w:rsidR="00AF4CB8">
        <w:rPr>
          <w:rFonts w:ascii="Bangla Sangam MN" w:eastAsia="Times New Roman" w:hAnsi="Bangla Sangam MN" w:cs="lucida grande"/>
          <w:color w:val="333333"/>
          <w:sz w:val="20"/>
          <w:szCs w:val="20"/>
        </w:rPr>
        <w:t>.</w:t>
      </w:r>
    </w:p>
    <w:p w:rsidR="00AF4CB8" w:rsidRDefault="00AF4CB8">
      <w:pPr>
        <w:rPr>
          <w:rFonts w:ascii="Bangla Sangam MN" w:eastAsia="Times New Roman" w:hAnsi="Bangla Sangam MN" w:cs="lucida grande"/>
          <w:color w:val="333333"/>
          <w:sz w:val="20"/>
          <w:szCs w:val="20"/>
        </w:rPr>
      </w:pPr>
    </w:p>
    <w:p w:rsidR="00D61686" w:rsidRDefault="00841B3F" w:rsidP="00AF4CB8">
      <w:pPr>
        <w:rPr>
          <w:rFonts w:ascii="Bangla Sangam MN" w:eastAsia="Times New Roman" w:hAnsi="Bangla Sangam MN" w:cs="lucida grande"/>
          <w:color w:val="333333"/>
          <w:sz w:val="20"/>
          <w:szCs w:val="20"/>
        </w:rPr>
      </w:pPr>
      <w:r w:rsidRPr="00841B3F">
        <w:rPr>
          <w:rFonts w:ascii="Andale Mono" w:eastAsia="Times New Roman" w:hAnsi="Andale Mono" w:cs="lucida grande"/>
          <w:color w:val="333333"/>
          <w:sz w:val="28"/>
          <w:szCs w:val="20"/>
        </w:rPr>
        <w:t>Technical Implementatio</w:t>
      </w:r>
      <w:r w:rsidR="00D61686">
        <w:rPr>
          <w:rFonts w:ascii="Andale Mono" w:eastAsia="Times New Roman" w:hAnsi="Andale Mono" w:cs="lucida grande"/>
          <w:color w:val="333333"/>
          <w:sz w:val="28"/>
          <w:szCs w:val="20"/>
        </w:rPr>
        <w:t>n: Lights in the fabric</w:t>
      </w:r>
      <w:r w:rsidR="00AF4CB8">
        <w:rPr>
          <w:rFonts w:ascii="Bangla Sangam MN" w:eastAsia="Times New Roman" w:hAnsi="Bangla Sangam MN" w:cs="lucida grande"/>
          <w:color w:val="333333"/>
          <w:sz w:val="20"/>
          <w:szCs w:val="20"/>
        </w:rPr>
        <w:br/>
      </w:r>
      <w:r w:rsidR="00D61686">
        <w:rPr>
          <w:rFonts w:ascii="Bangla Sangam MN" w:eastAsia="Times New Roman" w:hAnsi="Bangla Sangam MN" w:cs="lucida grande"/>
          <w:color w:val="333333"/>
          <w:sz w:val="20"/>
          <w:szCs w:val="20"/>
        </w:rPr>
        <w:t>LEDs and resisters can be sewn onto the fabric using conductive threads. The following video illustrates how it can be done:</w:t>
      </w:r>
      <w:r w:rsidR="00D61686">
        <w:rPr>
          <w:rFonts w:ascii="Bangla Sangam MN" w:eastAsia="Times New Roman" w:hAnsi="Bangla Sangam MN" w:cs="lucida grande"/>
          <w:color w:val="333333"/>
          <w:sz w:val="20"/>
          <w:szCs w:val="20"/>
        </w:rPr>
        <w:br/>
      </w:r>
      <w:hyperlink r:id="rId5" w:history="1">
        <w:r w:rsidR="00D61686" w:rsidRPr="00B52A0E">
          <w:rPr>
            <w:rStyle w:val="Hyperlink"/>
            <w:rFonts w:ascii="Bangla Sangam MN" w:eastAsia="Times New Roman" w:hAnsi="Bangla Sangam MN" w:cs="lucida grande"/>
            <w:sz w:val="20"/>
            <w:szCs w:val="20"/>
          </w:rPr>
          <w:t>http://www.youtube.com/watch</w:t>
        </w:r>
        <w:proofErr w:type="gramStart"/>
        <w:r w:rsidR="00D61686" w:rsidRPr="00B52A0E">
          <w:rPr>
            <w:rStyle w:val="Hyperlink"/>
            <w:rFonts w:ascii="Bangla Sangam MN" w:eastAsia="Times New Roman" w:hAnsi="Bangla Sangam MN" w:cs="lucida grande"/>
            <w:sz w:val="20"/>
            <w:szCs w:val="20"/>
          </w:rPr>
          <w:t>?feature</w:t>
        </w:r>
        <w:proofErr w:type="gramEnd"/>
        <w:r w:rsidR="00D61686" w:rsidRPr="00B52A0E">
          <w:rPr>
            <w:rStyle w:val="Hyperlink"/>
            <w:rFonts w:ascii="Bangla Sangam MN" w:eastAsia="Times New Roman" w:hAnsi="Bangla Sangam MN" w:cs="lucida grande"/>
            <w:sz w:val="20"/>
            <w:szCs w:val="20"/>
          </w:rPr>
          <w:t>=player_embedded&amp;v=YpmBh-jlkm4#</w:t>
        </w:r>
      </w:hyperlink>
      <w:r w:rsidR="00D61686" w:rsidRPr="00D61686">
        <w:rPr>
          <w:rFonts w:ascii="Bangla Sangam MN" w:eastAsia="Times New Roman" w:hAnsi="Bangla Sangam MN" w:cs="lucida grande"/>
          <w:color w:val="333333"/>
          <w:sz w:val="20"/>
          <w:szCs w:val="20"/>
        </w:rPr>
        <w:t>!</w:t>
      </w:r>
      <w:r w:rsidR="00D61686">
        <w:rPr>
          <w:rFonts w:ascii="Bangla Sangam MN" w:eastAsia="Times New Roman" w:hAnsi="Bangla Sangam MN" w:cs="lucida grande"/>
          <w:color w:val="333333"/>
          <w:sz w:val="20"/>
          <w:szCs w:val="20"/>
        </w:rPr>
        <w:br/>
      </w:r>
      <w:r w:rsidR="00D61686">
        <w:rPr>
          <w:rFonts w:ascii="Bangla Sangam MN" w:eastAsia="Times New Roman" w:hAnsi="Bangla Sangam MN" w:cs="lucida grande"/>
          <w:color w:val="333333"/>
          <w:sz w:val="20"/>
          <w:szCs w:val="20"/>
        </w:rPr>
        <w:br/>
        <w:t>We can use several types of conductive threads. We can use silver plated nylon 117/12 x 2ply thread, which is a fine, lightweight thread with a moderate resistance of 75-85ohm/foot depending on whether it’s stretched or loose. It is easier to work with on a sewing machine.</w:t>
      </w:r>
      <w:r w:rsidR="00D61686">
        <w:rPr>
          <w:rFonts w:ascii="Bangla Sangam MN" w:eastAsia="Times New Roman" w:hAnsi="Bangla Sangam MN" w:cs="lucida grande"/>
          <w:color w:val="333333"/>
          <w:sz w:val="20"/>
          <w:szCs w:val="20"/>
        </w:rPr>
        <w:br/>
      </w:r>
      <w:r w:rsidR="00D61686">
        <w:rPr>
          <w:rFonts w:ascii="Bangla Sangam MN" w:eastAsia="Times New Roman" w:hAnsi="Bangla Sangam MN" w:cs="lucida grande"/>
          <w:color w:val="333333"/>
          <w:sz w:val="20"/>
          <w:szCs w:val="20"/>
        </w:rPr>
        <w:br/>
        <w:t>The silver plated nylon 234/34 x 4ply thread is thicker and has a lower resistance of 14ohms/foot, however it frays more easily. Frays may cause problems such as short-circuiting so it’s best to be avoided.</w:t>
      </w:r>
      <w:r w:rsidR="00D61686">
        <w:rPr>
          <w:rFonts w:ascii="Bangla Sangam MN" w:eastAsia="Times New Roman" w:hAnsi="Bangla Sangam MN" w:cs="lucida grande"/>
          <w:color w:val="333333"/>
          <w:sz w:val="20"/>
          <w:szCs w:val="20"/>
        </w:rPr>
        <w:br/>
      </w:r>
      <w:r w:rsidR="00D61686">
        <w:rPr>
          <w:rFonts w:ascii="Bangla Sangam MN" w:eastAsia="Times New Roman" w:hAnsi="Bangla Sangam MN" w:cs="lucida grande"/>
          <w:color w:val="333333"/>
          <w:sz w:val="20"/>
          <w:szCs w:val="20"/>
        </w:rPr>
        <w:br/>
        <w:t xml:space="preserve">Aside from the plated threads, there are also stainless steel threads, which is harder to work with but has much lower resistance. For example a thin stainless steel conductive thread on </w:t>
      </w:r>
      <w:proofErr w:type="spellStart"/>
      <w:r w:rsidR="00D61686">
        <w:rPr>
          <w:rFonts w:ascii="Bangla Sangam MN" w:eastAsia="Times New Roman" w:hAnsi="Bangla Sangam MN" w:cs="lucida grande"/>
          <w:color w:val="333333"/>
          <w:sz w:val="20"/>
          <w:szCs w:val="20"/>
        </w:rPr>
        <w:t>Sparkfun</w:t>
      </w:r>
      <w:proofErr w:type="spellEnd"/>
      <w:r w:rsidR="00D61686">
        <w:rPr>
          <w:rFonts w:ascii="Bangla Sangam MN" w:eastAsia="Times New Roman" w:hAnsi="Bangla Sangam MN" w:cs="lucida grande"/>
          <w:color w:val="333333"/>
          <w:sz w:val="20"/>
          <w:szCs w:val="20"/>
        </w:rPr>
        <w:t xml:space="preserve"> Electronics has a resistance of 9ohms/foot while the thick thread has only 4ohms/foot. With the stainless steel thread, we may have to just lay it out on the fabric and hold it in place with an over-stitch of non-conductive material, or use materials such as glue.</w:t>
      </w:r>
    </w:p>
    <w:p w:rsidR="00D61686" w:rsidRDefault="00D61686" w:rsidP="00AF4CB8">
      <w:pPr>
        <w:rPr>
          <w:rFonts w:ascii="Bangla Sangam MN" w:eastAsia="Times New Roman" w:hAnsi="Bangla Sangam MN" w:cs="lucida grande"/>
          <w:color w:val="333333"/>
          <w:sz w:val="20"/>
          <w:szCs w:val="20"/>
        </w:rPr>
      </w:pPr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br/>
        <w:t xml:space="preserve">To control LEDs individually, we could use shift registers such as the 74HC595, LED drivers such as Maxim MAX7219 or the Texas Instruments TLC5940 LED driver, or we could use the </w:t>
      </w:r>
      <w:proofErr w:type="spellStart"/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>Charlieplexing</w:t>
      </w:r>
      <w:proofErr w:type="spellEnd"/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 xml:space="preserve"> method.</w:t>
      </w:r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br/>
      </w:r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br/>
        <w:t>If we are not controlling LEDs individually, it is possible to power a large number of LEDs by connecting to an external power source. (</w:t>
      </w:r>
      <w:hyperlink r:id="rId6" w:history="1">
        <w:r w:rsidRPr="00B52A0E">
          <w:rPr>
            <w:rStyle w:val="Hyperlink"/>
            <w:rFonts w:ascii="Bangla Sangam MN" w:eastAsia="Times New Roman" w:hAnsi="Bangla Sangam MN" w:cs="lucida grande"/>
            <w:sz w:val="20"/>
            <w:szCs w:val="20"/>
          </w:rPr>
          <w:t>http://forums.adafruit.com/viewtopic.php?f=8&amp;t=16469</w:t>
        </w:r>
      </w:hyperlink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>)</w:t>
      </w:r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br/>
      </w:r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br/>
        <w:t xml:space="preserve">The </w:t>
      </w:r>
      <w:proofErr w:type="spellStart"/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>Arduino</w:t>
      </w:r>
      <w:proofErr w:type="spellEnd"/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 xml:space="preserve"> Uno with 14 pins can use shift registers such as the 74HC595 to increase the number of LEDs it can run (</w:t>
      </w:r>
      <w:hyperlink r:id="rId7" w:history="1">
        <w:r w:rsidRPr="00B52A0E">
          <w:rPr>
            <w:rStyle w:val="Hyperlink"/>
            <w:rFonts w:ascii="Bangla Sangam MN" w:eastAsia="Times New Roman" w:hAnsi="Bangla Sangam MN" w:cs="lucida grande"/>
            <w:sz w:val="20"/>
            <w:szCs w:val="20"/>
          </w:rPr>
          <w:t>http://arduino.cc/en/Tutorial/ShiftOut</w:t>
        </w:r>
      </w:hyperlink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 xml:space="preserve">). Multiple registers can be linked together to run more LEDs. Shift registers do not support fading of LEDs. The </w:t>
      </w:r>
      <w:proofErr w:type="spellStart"/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>ShiftPWM</w:t>
      </w:r>
      <w:proofErr w:type="spellEnd"/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 xml:space="preserve"> library (</w:t>
      </w:r>
      <w:hyperlink r:id="rId8" w:history="1">
        <w:r w:rsidRPr="00B52A0E">
          <w:rPr>
            <w:rStyle w:val="Hyperlink"/>
            <w:rFonts w:ascii="Bangla Sangam MN" w:eastAsia="Times New Roman" w:hAnsi="Bangla Sangam MN" w:cs="lucida grande"/>
            <w:sz w:val="20"/>
            <w:szCs w:val="20"/>
          </w:rPr>
          <w:t>http://www.elcojacobs.com/shiftpwm/</w:t>
        </w:r>
      </w:hyperlink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>) can be used to help program the LEDs.</w:t>
      </w:r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br/>
      </w:r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br/>
        <w:t>The LED drivers MAX7219 and MAX7221 are integrated circuits used to drive up to 64 individual LEDs using only 3 pins.</w:t>
      </w:r>
    </w:p>
    <w:p w:rsidR="00D61686" w:rsidRDefault="00D61686" w:rsidP="00AF4CB8">
      <w:pPr>
        <w:rPr>
          <w:rFonts w:ascii="Bangla Sangam MN" w:eastAsia="Times New Roman" w:hAnsi="Bangla Sangam MN" w:cs="lucida grande"/>
          <w:color w:val="333333"/>
          <w:sz w:val="20"/>
          <w:szCs w:val="20"/>
        </w:rPr>
      </w:pPr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 xml:space="preserve"> </w:t>
      </w:r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br/>
        <w:t xml:space="preserve">A method called </w:t>
      </w:r>
      <w:proofErr w:type="spellStart"/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>Charlieplexing</w:t>
      </w:r>
      <w:proofErr w:type="spellEnd"/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 xml:space="preserve"> (</w:t>
      </w:r>
      <w:hyperlink r:id="rId9" w:history="1">
        <w:r w:rsidRPr="00B52A0E">
          <w:rPr>
            <w:rStyle w:val="Hyperlink"/>
            <w:rFonts w:ascii="Bangla Sangam MN" w:eastAsia="Times New Roman" w:hAnsi="Bangla Sangam MN" w:cs="lucida grande"/>
            <w:sz w:val="20"/>
            <w:szCs w:val="20"/>
          </w:rPr>
          <w:t>http://en.wikipedia.org/wiki/Charlieplexing</w:t>
        </w:r>
      </w:hyperlink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 xml:space="preserve">) can be used to drive </w:t>
      </w:r>
      <w:proofErr w:type="gramStart"/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>more</w:t>
      </w:r>
      <w:proofErr w:type="gramEnd"/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 xml:space="preserve"> LEDs. We will need to look into this a bit more after gaining more basic electronics knowledge.</w:t>
      </w:r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br/>
      </w:r>
      <w:r>
        <w:rPr>
          <w:rFonts w:ascii="Bangla Sangam MN" w:eastAsia="Times New Roman" w:hAnsi="Bangla Sangam MN" w:cs="lucida grande"/>
          <w:noProof/>
          <w:color w:val="333333"/>
          <w:sz w:val="20"/>
          <w:szCs w:val="20"/>
          <w:lang w:val="en-US"/>
        </w:rPr>
        <w:lastRenderedPageBreak/>
        <w:drawing>
          <wp:inline distT="0" distB="0" distL="0" distR="0">
            <wp:extent cx="3769494" cy="28271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494" cy="282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br/>
      </w:r>
    </w:p>
    <w:p w:rsidR="00D61686" w:rsidRDefault="00D61686" w:rsidP="00AF4CB8">
      <w:pPr>
        <w:rPr>
          <w:rFonts w:ascii="Bangla Sangam MN" w:eastAsia="Times New Roman" w:hAnsi="Bangla Sangam MN" w:cs="lucida grande"/>
          <w:color w:val="333333"/>
          <w:sz w:val="20"/>
          <w:szCs w:val="20"/>
        </w:rPr>
      </w:pPr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 xml:space="preserve">We can consider using </w:t>
      </w:r>
      <w:proofErr w:type="spellStart"/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>Arduino</w:t>
      </w:r>
      <w:proofErr w:type="spellEnd"/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 xml:space="preserve"> </w:t>
      </w:r>
      <w:proofErr w:type="spellStart"/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>Lilypad</w:t>
      </w:r>
      <w:proofErr w:type="spellEnd"/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 xml:space="preserve"> 328 Main Board (digital I/O: 14, </w:t>
      </w:r>
      <w:proofErr w:type="spellStart"/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>analog</w:t>
      </w:r>
      <w:proofErr w:type="spellEnd"/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 xml:space="preserve"> inputs: 6, PWM: 6) to run the LEDs so it can move with the fabric. The </w:t>
      </w:r>
      <w:proofErr w:type="spellStart"/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>Lilypad</w:t>
      </w:r>
      <w:proofErr w:type="spellEnd"/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 xml:space="preserve"> can be sewn onto fabric using conductive thread to establish electrical as well as physical connections.</w:t>
      </w:r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br/>
      </w:r>
    </w:p>
    <w:p w:rsidR="00AF4CB8" w:rsidRPr="00D61686" w:rsidRDefault="00D61686" w:rsidP="00AF4CB8">
      <w:pPr>
        <w:rPr>
          <w:rFonts w:ascii="Bangla Sangam MN" w:eastAsia="Times New Roman" w:hAnsi="Bangla Sangam MN" w:cs="lucida grande"/>
          <w:color w:val="333333"/>
          <w:sz w:val="20"/>
          <w:szCs w:val="20"/>
        </w:rPr>
      </w:pPr>
      <w:r>
        <w:rPr>
          <w:rFonts w:ascii="Bangla Sangam MN" w:eastAsia="Times New Roman" w:hAnsi="Bangla Sangam MN" w:cs="lucida grande"/>
          <w:noProof/>
          <w:color w:val="333333"/>
          <w:sz w:val="20"/>
          <w:szCs w:val="20"/>
          <w:lang w:val="en-US"/>
        </w:rPr>
        <w:drawing>
          <wp:inline distT="0" distB="0" distL="0" distR="0">
            <wp:extent cx="3769494" cy="281664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494" cy="281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br/>
      </w:r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br/>
      </w:r>
      <w:r w:rsidRPr="00D61686">
        <w:rPr>
          <w:rFonts w:ascii="Andale Mono" w:eastAsia="Times New Roman" w:hAnsi="Andale Mono" w:cs="lucida grande"/>
          <w:b/>
          <w:color w:val="333333"/>
          <w:sz w:val="22"/>
          <w:szCs w:val="20"/>
        </w:rPr>
        <w:t>COSTS:</w:t>
      </w:r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br/>
      </w:r>
      <w:proofErr w:type="spellStart"/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>Lilypad</w:t>
      </w:r>
      <w:proofErr w:type="spellEnd"/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 xml:space="preserve"> </w:t>
      </w:r>
      <w:proofErr w:type="spellStart"/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>Arduino</w:t>
      </w:r>
      <w:proofErr w:type="spellEnd"/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 xml:space="preserve"> 328 </w:t>
      </w:r>
      <w:bookmarkStart w:id="0" w:name="_GoBack"/>
      <w:bookmarkEnd w:id="0"/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>Main Board costs $21.95</w:t>
      </w:r>
    </w:p>
    <w:p w:rsidR="00AF4CB8" w:rsidRDefault="00841B3F"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 xml:space="preserve">65m of conductive thread </w:t>
      </w:r>
      <w:r w:rsidR="00D61686">
        <w:rPr>
          <w:rFonts w:ascii="Bangla Sangam MN" w:eastAsia="Times New Roman" w:hAnsi="Bangla Sangam MN" w:cs="lucida grande"/>
          <w:color w:val="333333"/>
          <w:sz w:val="20"/>
          <w:szCs w:val="20"/>
        </w:rPr>
        <w:t xml:space="preserve">with 14Ohm </w:t>
      </w:r>
      <w:proofErr w:type="spellStart"/>
      <w:r w:rsidR="00D61686">
        <w:rPr>
          <w:rFonts w:ascii="Bangla Sangam MN" w:eastAsia="Times New Roman" w:hAnsi="Bangla Sangam MN" w:cs="lucida grande"/>
          <w:color w:val="333333"/>
          <w:sz w:val="20"/>
          <w:szCs w:val="20"/>
        </w:rPr>
        <w:t>resistence</w:t>
      </w:r>
      <w:proofErr w:type="spellEnd"/>
      <w:r w:rsidR="00D61686">
        <w:rPr>
          <w:rFonts w:ascii="Bangla Sangam MN" w:eastAsia="Times New Roman" w:hAnsi="Bangla Sangam MN" w:cs="lucida grande"/>
          <w:color w:val="333333"/>
          <w:sz w:val="20"/>
          <w:szCs w:val="20"/>
        </w:rPr>
        <w:t xml:space="preserve"> </w:t>
      </w:r>
      <w:r>
        <w:rPr>
          <w:rFonts w:ascii="Bangla Sangam MN" w:eastAsia="Times New Roman" w:hAnsi="Bangla Sangam MN" w:cs="lucida grande"/>
          <w:color w:val="333333"/>
          <w:sz w:val="20"/>
          <w:szCs w:val="20"/>
        </w:rPr>
        <w:t>costs $34.95</w:t>
      </w:r>
      <w:r w:rsidR="00D61686">
        <w:rPr>
          <w:rFonts w:ascii="Bangla Sangam MN" w:eastAsia="Times New Roman" w:hAnsi="Bangla Sangam MN" w:cs="lucida grande"/>
          <w:color w:val="333333"/>
          <w:sz w:val="20"/>
          <w:szCs w:val="20"/>
        </w:rPr>
        <w:br/>
        <w:t>8-Bit Shift Register 74HC595 costs $1.50</w:t>
      </w:r>
      <w:r w:rsidR="00D61686">
        <w:rPr>
          <w:rFonts w:ascii="Bangla Sangam MN" w:eastAsia="Times New Roman" w:hAnsi="Bangla Sangam MN" w:cs="lucida grande"/>
          <w:color w:val="333333"/>
          <w:sz w:val="20"/>
          <w:szCs w:val="20"/>
        </w:rPr>
        <w:br/>
        <w:t>LEDs costs from $0.35 - $1.50, but can be much cheaper on sites like eBay, where we can get 20 pieces for $3.70</w:t>
      </w:r>
      <w:r w:rsidR="00D61686">
        <w:rPr>
          <w:rFonts w:ascii="Bangla Sangam MN" w:eastAsia="Times New Roman" w:hAnsi="Bangla Sangam MN" w:cs="lucida grande"/>
          <w:color w:val="333333"/>
          <w:sz w:val="20"/>
          <w:szCs w:val="20"/>
        </w:rPr>
        <w:br/>
        <w:t>Maxim MAX72xx can cost around $5 - 11 each</w:t>
      </w:r>
    </w:p>
    <w:sectPr w:rsidR="00AF4CB8" w:rsidSect="00270DE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98C"/>
    <w:rsid w:val="00270DEE"/>
    <w:rsid w:val="00841B3F"/>
    <w:rsid w:val="00AF4CB8"/>
    <w:rsid w:val="00D61686"/>
    <w:rsid w:val="00FB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9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8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16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9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8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16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youtube.com/watch?feature=player_embedded&amp;v=YpmBh-jlkm4#" TargetMode="External"/><Relationship Id="rId6" Type="http://schemas.openxmlformats.org/officeDocument/2006/relationships/hyperlink" Target="http://forums.adafruit.com/viewtopic.php?f=8&amp;t=16469" TargetMode="External"/><Relationship Id="rId7" Type="http://schemas.openxmlformats.org/officeDocument/2006/relationships/hyperlink" Target="http://arduino.cc/en/Tutorial/ShiftOut" TargetMode="External"/><Relationship Id="rId8" Type="http://schemas.openxmlformats.org/officeDocument/2006/relationships/hyperlink" Target="http://www.elcojacobs.com/shiftpwm/" TargetMode="External"/><Relationship Id="rId9" Type="http://schemas.openxmlformats.org/officeDocument/2006/relationships/hyperlink" Target="http://en.wikipedia.org/wiki/Charlieplexing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543</Words>
  <Characters>3096</Characters>
  <Application>Microsoft Macintosh Word</Application>
  <DocSecurity>0</DocSecurity>
  <Lines>25</Lines>
  <Paragraphs>7</Paragraphs>
  <ScaleCrop>false</ScaleCrop>
  <Company>University of Sydney</Company>
  <LinksUpToDate>false</LinksUpToDate>
  <CharactersWithSpaces>3632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Emila Yang</dc:creator>
  <cp:keywords/>
  <dc:description/>
  <cp:lastModifiedBy>Emila Yang</cp:lastModifiedBy>
  <cp:revision>1</cp:revision>
  <dcterms:created xsi:type="dcterms:W3CDTF">2012-09-18T13:05:00Z</dcterms:created>
  <dcterms:modified xsi:type="dcterms:W3CDTF">2012-09-18T17:02:00Z</dcterms:modified>
</cp:coreProperties>
</file>