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650" w:rsidRPr="00BF2808" w:rsidRDefault="00BF2808" w:rsidP="00BF2808">
      <w:pPr>
        <w:ind w:left="720" w:hangingChars="300" w:hanging="720"/>
        <w:rPr>
          <w:rFonts w:ascii="Arial" w:eastAsia="標楷體" w:hAnsi="Arial" w:cs="Arial"/>
        </w:rPr>
      </w:pPr>
      <w:r w:rsidRPr="002C6448">
        <w:rPr>
          <w:rFonts w:ascii="Arial" w:eastAsia="標楷體" w:hAnsi="Arial" w:cs="Arial"/>
          <w:bdr w:val="single" w:sz="4" w:space="0" w:color="auto"/>
          <w:shd w:val="pct15" w:color="auto" w:fill="FFFFFF"/>
        </w:rPr>
        <w:t>解析</w:t>
      </w:r>
      <w:bookmarkStart w:id="0" w:name="_GoBack"/>
      <w:bookmarkEnd w:id="0"/>
    </w:p>
    <w:sectPr w:rsidR="00482650" w:rsidRPr="00BF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808"/>
    <w:rsid w:val="00482650"/>
    <w:rsid w:val="00BF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808"/>
    <w:pPr>
      <w:widowControl w:val="0"/>
      <w:kinsoku w:val="0"/>
      <w:overflowPunct w:val="0"/>
      <w:autoSpaceDE w:val="0"/>
      <w:autoSpaceDN w:val="0"/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808"/>
    <w:pPr>
      <w:widowControl w:val="0"/>
      <w:kinsoku w:val="0"/>
      <w:overflowPunct w:val="0"/>
      <w:autoSpaceDE w:val="0"/>
      <w:autoSpaceDN w:val="0"/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Chen</dc:creator>
  <cp:lastModifiedBy>Jack Chen</cp:lastModifiedBy>
  <cp:revision>1</cp:revision>
  <dcterms:created xsi:type="dcterms:W3CDTF">2020-11-21T06:55:00Z</dcterms:created>
  <dcterms:modified xsi:type="dcterms:W3CDTF">2020-11-21T06:56:00Z</dcterms:modified>
</cp:coreProperties>
</file>