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318B" w14:textId="77777777" w:rsidR="00D7095F" w:rsidRPr="004527DE" w:rsidRDefault="00D7095F" w:rsidP="00D7095F">
      <w:r>
        <w:t>27.</w:t>
      </w:r>
      <w:r w:rsidRPr="004527DE">
        <w:t xml:space="preserve"> Write Java methods to calculate triangle area.</w:t>
      </w:r>
    </w:p>
    <w:p w14:paraId="7D58A691" w14:textId="77777777" w:rsidR="00D7095F" w:rsidRPr="004527DE" w:rsidRDefault="00D7095F" w:rsidP="00D7095F"/>
    <w:p w14:paraId="4CFAF94B" w14:textId="77777777" w:rsidR="00D7095F" w:rsidRPr="004527DE" w:rsidRDefault="00D7095F" w:rsidP="00D7095F">
      <w:r w:rsidRPr="004527DE">
        <w:t>Expected Output:</w:t>
      </w:r>
    </w:p>
    <w:p w14:paraId="08287927" w14:textId="77777777" w:rsidR="00D7095F" w:rsidRPr="004527DE" w:rsidRDefault="00D7095F" w:rsidP="00D7095F">
      <w:r w:rsidRPr="004527DE">
        <w:t xml:space="preserve">Input Side-1: 10                                                                               </w:t>
      </w:r>
    </w:p>
    <w:p w14:paraId="13BC6FB7" w14:textId="77777777" w:rsidR="00D7095F" w:rsidRPr="004527DE" w:rsidRDefault="00D7095F" w:rsidP="00D7095F">
      <w:r w:rsidRPr="004527DE">
        <w:t xml:space="preserve">Input Side-2: 15                                                                               </w:t>
      </w:r>
    </w:p>
    <w:p w14:paraId="3F1668D7" w14:textId="77777777" w:rsidR="00D7095F" w:rsidRPr="004527DE" w:rsidRDefault="00D7095F" w:rsidP="00D7095F">
      <w:r w:rsidRPr="004527DE">
        <w:t xml:space="preserve">Input Side-3: 20                                                                              </w:t>
      </w:r>
    </w:p>
    <w:p w14:paraId="59C0E422" w14:textId="77777777" w:rsidR="00D7095F" w:rsidRDefault="00D7095F" w:rsidP="00D7095F">
      <w:r w:rsidRPr="004527DE">
        <w:t>The area of the triangle is 72.6184377413890</w:t>
      </w:r>
    </w:p>
    <w:p w14:paraId="57FCD8FF" w14:textId="77777777" w:rsidR="00D7095F" w:rsidRDefault="00D7095F" w:rsidP="00D7095F">
      <w:r>
        <w:rPr>
          <w:noProof/>
        </w:rPr>
        <w:drawing>
          <wp:inline distT="0" distB="0" distL="0" distR="0" wp14:anchorId="15C155FE" wp14:editId="350CB695">
            <wp:extent cx="1740747" cy="1245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27" cy="1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704" w14:textId="77777777" w:rsidR="00D7095F" w:rsidRDefault="00D7095F" w:rsidP="00D7095F"/>
    <w:p w14:paraId="7C3728E6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14C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B290573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FC2FD66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Exercise27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67FE5D5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43A0E390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E46D439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E483811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439BC835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CE9178"/>
          <w:sz w:val="18"/>
          <w:szCs w:val="18"/>
        </w:rPr>
        <w:t>"Input Side-1: "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A5C5F89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side1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114C3F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4C9F325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281AD41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CE9178"/>
          <w:sz w:val="18"/>
          <w:szCs w:val="18"/>
        </w:rPr>
        <w:t>"Input Side-2: "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3E07626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114C3F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52159FB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1B85EBA5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CE9178"/>
          <w:sz w:val="18"/>
          <w:szCs w:val="18"/>
        </w:rPr>
        <w:t>"Input Side-3: "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BADDD59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side3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114C3F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8119950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3633872D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calculateTriangleArea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9CDCFE"/>
          <w:sz w:val="18"/>
          <w:szCs w:val="18"/>
        </w:rPr>
        <w:t>side1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side3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1D59F83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2B556073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CE9178"/>
          <w:sz w:val="18"/>
          <w:szCs w:val="18"/>
        </w:rPr>
        <w:t>"The area of the triangle is "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561D8FF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15CE717A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114C3F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2BE409B2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6654CA3A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5DDF07BB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calculateTriangleArea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side1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side3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0388A04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7CA668"/>
          <w:sz w:val="18"/>
          <w:szCs w:val="18"/>
        </w:rPr>
        <w:t>// Heron's formula to calculate the area of a triangle</w:t>
      </w:r>
    </w:p>
    <w:p w14:paraId="2413A9AD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side1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side3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1610CBE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side1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side2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side3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2332A606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917F537" w14:textId="77777777" w:rsidR="00D7095F" w:rsidRPr="00114C3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2D2157CA" w14:textId="43C54CA4" w:rsidR="00A62735" w:rsidRPr="00D7095F" w:rsidRDefault="00D7095F" w:rsidP="00D7095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sectPr w:rsidR="00A62735" w:rsidRPr="00D7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5F"/>
    <w:rsid w:val="00A62735"/>
    <w:rsid w:val="00D7095F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3BA89"/>
  <w15:chartTrackingRefBased/>
  <w15:docId w15:val="{707332D0-C0E9-3442-9C58-F8283C92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5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2024-05-16T06:28:00Z</dcterms:created>
  <dcterms:modified xsi:type="dcterms:W3CDTF">2024-05-16T06:29:00Z</dcterms:modified>
</cp:coreProperties>
</file>