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C3BEF" w14:textId="77777777" w:rsidR="00CD33DB" w:rsidRDefault="00CE7A55" w:rsidP="00420CE0">
      <w:pPr>
        <w:pStyle w:val="Title"/>
      </w:pPr>
      <w:bookmarkStart w:id="0" w:name="sop-07.3-quản-lý-bảo-hiểm-xã-hội"/>
      <w:r>
        <w:t>SOP-07.3: QU</w:t>
      </w:r>
      <w:r>
        <w:t>Ả</w:t>
      </w:r>
      <w:r>
        <w:t>N LÝ B</w:t>
      </w:r>
      <w:r>
        <w:t>Ả</w:t>
      </w:r>
      <w:r>
        <w:t>O HI</w:t>
      </w:r>
      <w:r>
        <w:t>Ể</w:t>
      </w:r>
      <w:r>
        <w:t>M XÃ H</w:t>
      </w:r>
      <w:r>
        <w:t>Ộ</w:t>
      </w:r>
      <w:r>
        <w:t>I</w:t>
      </w:r>
    </w:p>
    <w:p w14:paraId="3A543E1E" w14:textId="77777777" w:rsidR="00CD33DB" w:rsidRDefault="00CE7A55">
      <w:pPr>
        <w:pStyle w:val="Heading2"/>
      </w:pPr>
      <w:bookmarkStart w:id="1" w:name="X31e812d44ff2556629c7170e9a0a10f32024cf7"/>
      <w:r>
        <w:t>1. THÔNG TIN | Mã: SOP-07.3 | T</w:t>
      </w:r>
      <w:r>
        <w:t>ầ</w:t>
      </w:r>
      <w:r>
        <w:t>n su</w:t>
      </w:r>
      <w:r>
        <w:t>ấ</w:t>
      </w:r>
      <w:r>
        <w:t>t: Hàng tháng</w:t>
      </w:r>
    </w:p>
    <w:p w14:paraId="4CDFD18D" w14:textId="77777777" w:rsidR="00CD33DB" w:rsidRDefault="00CE7A55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4176E118" w14:textId="77777777" w:rsidR="00CD33DB" w:rsidRDefault="00CE7A55">
      <w:pPr>
        <w:pStyle w:val="FirstParagraph"/>
      </w:pPr>
      <w:r>
        <w:t>Đóng đ</w:t>
      </w:r>
      <w:r>
        <w:t>ầ</w:t>
      </w:r>
      <w:r>
        <w:t>y đ</w:t>
      </w:r>
      <w:r>
        <w:t>ủ</w:t>
      </w:r>
      <w:r>
        <w:t>, đúng h</w:t>
      </w:r>
      <w:r>
        <w:t>ạ</w:t>
      </w:r>
      <w:r>
        <w:t>n BHXH cho nhân viên (Ph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Phòng NS)</w:t>
      </w:r>
    </w:p>
    <w:p w14:paraId="08A62B84" w14:textId="77777777" w:rsidR="00CD33DB" w:rsidRDefault="00CE7A55">
      <w:pPr>
        <w:pStyle w:val="Heading2"/>
      </w:pPr>
      <w:bookmarkStart w:id="3" w:name="quy-định"/>
      <w:bookmarkEnd w:id="2"/>
      <w:r>
        <w:t>3. QUY Đ</w:t>
      </w:r>
      <w:r>
        <w:t>Ị</w:t>
      </w:r>
      <w:r>
        <w:t>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1136"/>
        <w:gridCol w:w="1136"/>
        <w:gridCol w:w="836"/>
      </w:tblGrid>
      <w:tr w:rsidR="00CD33DB" w14:paraId="46C2E372" w14:textId="77777777" w:rsidTr="00420CE0">
        <w:tc>
          <w:tcPr>
            <w:tcW w:w="0" w:type="auto"/>
          </w:tcPr>
          <w:p w14:paraId="69E0199A" w14:textId="77777777" w:rsidR="00CD33DB" w:rsidRDefault="00CE7A55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BH</w:t>
            </w:r>
          </w:p>
        </w:tc>
        <w:tc>
          <w:tcPr>
            <w:tcW w:w="0" w:type="auto"/>
          </w:tcPr>
          <w:p w14:paraId="5543210E" w14:textId="77777777" w:rsidR="00CD33DB" w:rsidRDefault="00CE7A5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DN</w:t>
            </w:r>
          </w:p>
        </w:tc>
        <w:tc>
          <w:tcPr>
            <w:tcW w:w="0" w:type="auto"/>
          </w:tcPr>
          <w:p w14:paraId="0B57F672" w14:textId="77777777" w:rsidR="00CD33DB" w:rsidRDefault="00CE7A5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0" w:type="auto"/>
          </w:tcPr>
          <w:p w14:paraId="48963D85" w14:textId="77777777" w:rsidR="00CD33DB" w:rsidRDefault="00CE7A5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</w:tr>
      <w:tr w:rsidR="00CD33DB" w14:paraId="5904C328" w14:textId="77777777" w:rsidTr="00420CE0">
        <w:tc>
          <w:tcPr>
            <w:tcW w:w="0" w:type="auto"/>
          </w:tcPr>
          <w:p w14:paraId="3D9C54DF" w14:textId="77777777" w:rsidR="00CD33DB" w:rsidRDefault="00CE7A55">
            <w:pPr>
              <w:pStyle w:val="Compact"/>
            </w:pPr>
            <w:r>
              <w:t>BHXH</w:t>
            </w:r>
          </w:p>
        </w:tc>
        <w:tc>
          <w:tcPr>
            <w:tcW w:w="0" w:type="auto"/>
          </w:tcPr>
          <w:p w14:paraId="3170BB4A" w14:textId="77777777" w:rsidR="00CD33DB" w:rsidRDefault="00CE7A55">
            <w:pPr>
              <w:pStyle w:val="Compact"/>
            </w:pPr>
            <w:r>
              <w:t>17.5%</w:t>
            </w:r>
          </w:p>
        </w:tc>
        <w:tc>
          <w:tcPr>
            <w:tcW w:w="0" w:type="auto"/>
          </w:tcPr>
          <w:p w14:paraId="4CCDDC46" w14:textId="77777777" w:rsidR="00CD33DB" w:rsidRDefault="00CE7A55">
            <w:pPr>
              <w:pStyle w:val="Compact"/>
            </w:pPr>
            <w:r>
              <w:t>8%</w:t>
            </w:r>
          </w:p>
        </w:tc>
        <w:tc>
          <w:tcPr>
            <w:tcW w:w="0" w:type="auto"/>
          </w:tcPr>
          <w:p w14:paraId="108853D5" w14:textId="77777777" w:rsidR="00CD33DB" w:rsidRDefault="00CE7A55">
            <w:pPr>
              <w:pStyle w:val="Compact"/>
            </w:pPr>
            <w:r>
              <w:t>25.5%</w:t>
            </w:r>
          </w:p>
        </w:tc>
      </w:tr>
      <w:tr w:rsidR="00CD33DB" w14:paraId="2F8C8C1F" w14:textId="77777777" w:rsidTr="00420CE0">
        <w:tc>
          <w:tcPr>
            <w:tcW w:w="0" w:type="auto"/>
          </w:tcPr>
          <w:p w14:paraId="26BFB8E3" w14:textId="77777777" w:rsidR="00CD33DB" w:rsidRDefault="00CE7A55">
            <w:pPr>
              <w:pStyle w:val="Compact"/>
            </w:pPr>
            <w:r>
              <w:t>BHYT</w:t>
            </w:r>
          </w:p>
        </w:tc>
        <w:tc>
          <w:tcPr>
            <w:tcW w:w="0" w:type="auto"/>
          </w:tcPr>
          <w:p w14:paraId="2424B0C3" w14:textId="77777777" w:rsidR="00CD33DB" w:rsidRDefault="00CE7A55">
            <w:pPr>
              <w:pStyle w:val="Compact"/>
            </w:pPr>
            <w:r>
              <w:t>3%</w:t>
            </w:r>
          </w:p>
        </w:tc>
        <w:tc>
          <w:tcPr>
            <w:tcW w:w="0" w:type="auto"/>
          </w:tcPr>
          <w:p w14:paraId="2E9DE994" w14:textId="77777777" w:rsidR="00CD33DB" w:rsidRDefault="00CE7A55">
            <w:pPr>
              <w:pStyle w:val="Compact"/>
            </w:pPr>
            <w:r>
              <w:t>1.5%</w:t>
            </w:r>
          </w:p>
        </w:tc>
        <w:tc>
          <w:tcPr>
            <w:tcW w:w="0" w:type="auto"/>
          </w:tcPr>
          <w:p w14:paraId="7B16AA34" w14:textId="77777777" w:rsidR="00CD33DB" w:rsidRDefault="00CE7A55">
            <w:pPr>
              <w:pStyle w:val="Compact"/>
            </w:pPr>
            <w:r>
              <w:t>4.5%</w:t>
            </w:r>
          </w:p>
        </w:tc>
      </w:tr>
      <w:tr w:rsidR="00CD33DB" w14:paraId="78787D2D" w14:textId="77777777" w:rsidTr="00420CE0">
        <w:tc>
          <w:tcPr>
            <w:tcW w:w="0" w:type="auto"/>
          </w:tcPr>
          <w:p w14:paraId="3DE84539" w14:textId="77777777" w:rsidR="00CD33DB" w:rsidRDefault="00CE7A55">
            <w:pPr>
              <w:pStyle w:val="Compact"/>
            </w:pPr>
            <w:r>
              <w:t>BHTN</w:t>
            </w:r>
          </w:p>
        </w:tc>
        <w:tc>
          <w:tcPr>
            <w:tcW w:w="0" w:type="auto"/>
          </w:tcPr>
          <w:p w14:paraId="12B46BE2" w14:textId="77777777" w:rsidR="00CD33DB" w:rsidRDefault="00CE7A55">
            <w:pPr>
              <w:pStyle w:val="Compact"/>
            </w:pPr>
            <w:r>
              <w:t>1%</w:t>
            </w:r>
          </w:p>
        </w:tc>
        <w:tc>
          <w:tcPr>
            <w:tcW w:w="0" w:type="auto"/>
          </w:tcPr>
          <w:p w14:paraId="2E9B7E37" w14:textId="77777777" w:rsidR="00CD33DB" w:rsidRDefault="00CE7A55">
            <w:pPr>
              <w:pStyle w:val="Compact"/>
            </w:pPr>
            <w:r>
              <w:t>1%</w:t>
            </w:r>
          </w:p>
        </w:tc>
        <w:tc>
          <w:tcPr>
            <w:tcW w:w="0" w:type="auto"/>
          </w:tcPr>
          <w:p w14:paraId="1E45D7E7" w14:textId="77777777" w:rsidR="00CD33DB" w:rsidRDefault="00CE7A55">
            <w:pPr>
              <w:pStyle w:val="Compact"/>
            </w:pPr>
            <w:r>
              <w:t>2%</w:t>
            </w:r>
          </w:p>
        </w:tc>
      </w:tr>
      <w:tr w:rsidR="00CD33DB" w14:paraId="062BA5F6" w14:textId="77777777" w:rsidTr="00420CE0">
        <w:tc>
          <w:tcPr>
            <w:tcW w:w="0" w:type="auto"/>
          </w:tcPr>
          <w:p w14:paraId="41671365" w14:textId="77777777" w:rsidR="00CD33DB" w:rsidRDefault="00CE7A5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A5FE0D6" w14:textId="77777777" w:rsidR="00CD33DB" w:rsidRDefault="00CE7A55">
            <w:pPr>
              <w:pStyle w:val="Compact"/>
            </w:pPr>
            <w:r>
              <w:rPr>
                <w:b/>
                <w:bCs/>
              </w:rPr>
              <w:t>21.5%</w:t>
            </w:r>
          </w:p>
        </w:tc>
        <w:tc>
          <w:tcPr>
            <w:tcW w:w="0" w:type="auto"/>
          </w:tcPr>
          <w:p w14:paraId="3B412EBC" w14:textId="77777777" w:rsidR="00CD33DB" w:rsidRDefault="00CE7A55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  <w:tc>
          <w:tcPr>
            <w:tcW w:w="0" w:type="auto"/>
          </w:tcPr>
          <w:p w14:paraId="4EAAB697" w14:textId="77777777" w:rsidR="00CD33DB" w:rsidRDefault="00CE7A55">
            <w:pPr>
              <w:pStyle w:val="Compact"/>
            </w:pPr>
            <w:r>
              <w:rPr>
                <w:b/>
                <w:bCs/>
              </w:rPr>
              <w:t>32%</w:t>
            </w:r>
          </w:p>
        </w:tc>
      </w:tr>
    </w:tbl>
    <w:p w14:paraId="538A7F72" w14:textId="77777777" w:rsidR="00CD33DB" w:rsidRDefault="00CE7A55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ứ</w:t>
      </w:r>
      <w:r>
        <w:rPr>
          <w:b/>
          <w:bCs/>
        </w:rPr>
        <w:t>c đóng = Lương đóng BHXH × 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</w:p>
    <w:p w14:paraId="03481148" w14:textId="77777777" w:rsidR="00CD33DB" w:rsidRDefault="00CE7A55">
      <w:pPr>
        <w:pStyle w:val="Heading2"/>
      </w:pPr>
      <w:bookmarkStart w:id="4" w:name="quy-trình-chi-tiết-xem-qt-02-sop-05.2"/>
      <w:bookmarkEnd w:id="3"/>
      <w:r>
        <w:t>4. QUY TRÌNH (Chi ti</w:t>
      </w:r>
      <w:r>
        <w:t>ế</w:t>
      </w:r>
      <w:r>
        <w:t>t xem QT-02 SOP-05.2)</w:t>
      </w:r>
    </w:p>
    <w:p w14:paraId="7ECBBAF6" w14:textId="77777777" w:rsidR="00CD33DB" w:rsidRDefault="00CE7A55">
      <w:pPr>
        <w:pStyle w:val="Heading3"/>
      </w:pPr>
      <w:bookmarkStart w:id="5" w:name="hàng-tháng"/>
      <w:r>
        <w:t>4.1. Hàng tháng</w:t>
      </w:r>
    </w:p>
    <w:p w14:paraId="68D07E55" w14:textId="77777777" w:rsidR="00CD33DB" w:rsidRDefault="00CE7A5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Phòng NS cung c</w:t>
      </w:r>
      <w:r>
        <w:rPr>
          <w:b/>
          <w:bCs/>
        </w:rPr>
        <w:t>ấ</w:t>
      </w:r>
      <w:r>
        <w:rPr>
          <w:b/>
          <w:bCs/>
        </w:rPr>
        <w:t>p</w:t>
      </w:r>
      <w:r>
        <w:t xml:space="preserve"> - Danh sách tăng/gi</w:t>
      </w:r>
      <w:r>
        <w:t>ả</w:t>
      </w:r>
      <w:r>
        <w:t>m BHXH - Lương đóng BHXH c</w:t>
      </w:r>
      <w:r>
        <w:t>ủ</w:t>
      </w:r>
      <w:r>
        <w:t>a t</w:t>
      </w:r>
      <w:r>
        <w:t>ừ</w:t>
      </w:r>
      <w:r>
        <w:t>ng NV</w:t>
      </w:r>
    </w:p>
    <w:p w14:paraId="218B6350" w14:textId="77777777" w:rsidR="00CD33DB" w:rsidRDefault="00CE7A5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K</w:t>
      </w:r>
      <w:r>
        <w:rPr>
          <w:b/>
          <w:bCs/>
        </w:rPr>
        <w:t>ế</w:t>
      </w:r>
      <w:r>
        <w:rPr>
          <w:b/>
          <w:bCs/>
        </w:rPr>
        <w:t xml:space="preserve"> toán tính t</w:t>
      </w:r>
      <w:r>
        <w:rPr>
          <w:b/>
          <w:bCs/>
        </w:rPr>
        <w:t>ổ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ph</w:t>
      </w:r>
      <w:r>
        <w:rPr>
          <w:b/>
          <w:bCs/>
        </w:rPr>
        <w:t>ả</w:t>
      </w:r>
      <w:r>
        <w:rPr>
          <w:b/>
          <w:bCs/>
        </w:rPr>
        <w:t>i đóng</w:t>
      </w:r>
    </w:p>
    <w:p w14:paraId="7B6DC522" w14:textId="77777777" w:rsidR="00CD33DB" w:rsidRDefault="00CE7A5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K</w:t>
      </w:r>
      <w:r>
        <w:rPr>
          <w:b/>
          <w:bCs/>
        </w:rPr>
        <w:t>hai báo trên c</w:t>
      </w:r>
      <w:r>
        <w:rPr>
          <w:b/>
          <w:bCs/>
        </w:rPr>
        <w:t>ổ</w:t>
      </w:r>
      <w:r>
        <w:rPr>
          <w:b/>
          <w:bCs/>
        </w:rPr>
        <w:t>ng BHXH (Trư</w:t>
      </w:r>
      <w:r>
        <w:rPr>
          <w:b/>
          <w:bCs/>
        </w:rPr>
        <w:t>ớ</w:t>
      </w:r>
      <w:r>
        <w:rPr>
          <w:b/>
          <w:bCs/>
        </w:rPr>
        <w:t>c ngày 15)</w:t>
      </w:r>
    </w:p>
    <w:p w14:paraId="3D3097B9" w14:textId="77777777" w:rsidR="00CD33DB" w:rsidRDefault="00CE7A5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N</w:t>
      </w:r>
      <w:r>
        <w:rPr>
          <w:b/>
          <w:bCs/>
        </w:rPr>
        <w:t>ộ</w:t>
      </w:r>
      <w:r>
        <w:rPr>
          <w:b/>
          <w:bCs/>
        </w:rPr>
        <w:t>p ti</w:t>
      </w:r>
      <w:r>
        <w:rPr>
          <w:b/>
          <w:bCs/>
        </w:rPr>
        <w:t>ề</w:t>
      </w:r>
      <w:r>
        <w:rPr>
          <w:b/>
          <w:bCs/>
        </w:rPr>
        <w:t>n (Trư</w:t>
      </w:r>
      <w:r>
        <w:rPr>
          <w:b/>
          <w:bCs/>
        </w:rPr>
        <w:t>ớ</w:t>
      </w:r>
      <w:r>
        <w:rPr>
          <w:b/>
          <w:bCs/>
        </w:rPr>
        <w:t>c ngày 20)</w:t>
      </w:r>
      <w:r>
        <w:t xml:space="preserve"> - Chuy</w:t>
      </w:r>
      <w:r>
        <w:t>ể</w:t>
      </w:r>
      <w:r>
        <w:t>n kho</w:t>
      </w:r>
      <w:r>
        <w:t>ả</w:t>
      </w:r>
      <w:r>
        <w:t>n vào TK BHXH</w:t>
      </w:r>
    </w:p>
    <w:p w14:paraId="0C395D1E" w14:textId="77777777" w:rsidR="00CD33DB" w:rsidRDefault="00CE7A55">
      <w:pPr>
        <w:pStyle w:val="Heading3"/>
      </w:pPr>
      <w:bookmarkStart w:id="6" w:name="báo-cáo"/>
      <w:bookmarkEnd w:id="5"/>
      <w:r>
        <w:t>4.2. Báo cáo</w:t>
      </w:r>
    </w:p>
    <w:p w14:paraId="0FB5F143" w14:textId="77777777" w:rsidR="00CD33DB" w:rsidRDefault="00CE7A5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L</w:t>
      </w:r>
      <w:r>
        <w:rPr>
          <w:b/>
          <w:bCs/>
        </w:rPr>
        <w:t>ậ</w:t>
      </w:r>
      <w:r>
        <w:rPr>
          <w:b/>
          <w:bCs/>
        </w:rPr>
        <w:t>p báo cáo BHXH tháng (QT03-R17)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3"/>
        <w:gridCol w:w="1729"/>
      </w:tblGrid>
      <w:tr w:rsidR="00CD33DB" w14:paraId="43FFD91A" w14:textId="77777777" w:rsidTr="00420CE0">
        <w:tc>
          <w:tcPr>
            <w:tcW w:w="0" w:type="auto"/>
          </w:tcPr>
          <w:p w14:paraId="51F55501" w14:textId="77777777" w:rsidR="00CD33DB" w:rsidRDefault="00CE7A5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BCAF402" w14:textId="77777777" w:rsidR="00CD33DB" w:rsidRDefault="00CE7A5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</w:tr>
      <w:tr w:rsidR="00CD33DB" w14:paraId="41C53FC5" w14:textId="77777777" w:rsidTr="00420CE0">
        <w:tc>
          <w:tcPr>
            <w:tcW w:w="0" w:type="auto"/>
          </w:tcPr>
          <w:p w14:paraId="49389542" w14:textId="77777777" w:rsidR="00CD33DB" w:rsidRDefault="00CE7A55">
            <w:pPr>
              <w:pStyle w:val="Compact"/>
            </w:pPr>
            <w:r>
              <w:t>S</w:t>
            </w:r>
            <w:r>
              <w:t>ố</w:t>
            </w:r>
            <w:r>
              <w:t xml:space="preserve"> NV tham gia BHXH</w:t>
            </w:r>
          </w:p>
        </w:tc>
        <w:tc>
          <w:tcPr>
            <w:tcW w:w="0" w:type="auto"/>
          </w:tcPr>
          <w:p w14:paraId="1AC2E483" w14:textId="77777777" w:rsidR="00CD33DB" w:rsidRDefault="00CE7A55">
            <w:pPr>
              <w:pStyle w:val="Compact"/>
            </w:pPr>
            <w:r>
              <w:t>X ngư</w:t>
            </w:r>
            <w:r>
              <w:t>ờ</w:t>
            </w:r>
            <w:r>
              <w:t>i</w:t>
            </w:r>
          </w:p>
        </w:tc>
      </w:tr>
      <w:tr w:rsidR="00CD33DB" w14:paraId="33723E5F" w14:textId="77777777" w:rsidTr="00420CE0">
        <w:tc>
          <w:tcPr>
            <w:tcW w:w="0" w:type="auto"/>
          </w:tcPr>
          <w:p w14:paraId="472C3BA9" w14:textId="77777777" w:rsidR="00CD33DB" w:rsidRDefault="00CE7A55">
            <w:pPr>
              <w:pStyle w:val="Compact"/>
            </w:pPr>
            <w:r>
              <w:t>T</w:t>
            </w:r>
            <w:r>
              <w:t>ổ</w:t>
            </w:r>
            <w:r>
              <w:t>ng lương đóng BHXH</w:t>
            </w:r>
          </w:p>
        </w:tc>
        <w:tc>
          <w:tcPr>
            <w:tcW w:w="0" w:type="auto"/>
          </w:tcPr>
          <w:p w14:paraId="06F9AD19" w14:textId="77777777" w:rsidR="00CD33DB" w:rsidRDefault="00CE7A55">
            <w:pPr>
              <w:pStyle w:val="Compact"/>
            </w:pPr>
            <w:r>
              <w:t>Y tri</w:t>
            </w:r>
            <w:r>
              <w:t>ệ</w:t>
            </w:r>
            <w:r>
              <w:t>u</w:t>
            </w:r>
          </w:p>
        </w:tc>
      </w:tr>
      <w:tr w:rsidR="00CD33DB" w14:paraId="58D649B4" w14:textId="77777777" w:rsidTr="00420CE0">
        <w:tc>
          <w:tcPr>
            <w:tcW w:w="0" w:type="auto"/>
          </w:tcPr>
          <w:p w14:paraId="40CF9562" w14:textId="77777777" w:rsidR="00CD33DB" w:rsidRDefault="00CE7A55">
            <w:pPr>
              <w:pStyle w:val="Compact"/>
            </w:pPr>
            <w:r>
              <w:lastRenderedPageBreak/>
              <w:t>BHXH DN ph</w:t>
            </w:r>
            <w:r>
              <w:t>ả</w:t>
            </w:r>
            <w:r>
              <w:t>i đóng</w:t>
            </w:r>
          </w:p>
        </w:tc>
        <w:tc>
          <w:tcPr>
            <w:tcW w:w="0" w:type="auto"/>
          </w:tcPr>
          <w:p w14:paraId="76A2A664" w14:textId="77777777" w:rsidR="00CD33DB" w:rsidRDefault="00CE7A55">
            <w:pPr>
              <w:pStyle w:val="Compact"/>
            </w:pPr>
            <w:r>
              <w:t>Z tri</w:t>
            </w:r>
            <w:r>
              <w:t>ệ</w:t>
            </w:r>
            <w:r>
              <w:t>u (21.5%)</w:t>
            </w:r>
          </w:p>
        </w:tc>
      </w:tr>
      <w:tr w:rsidR="00CD33DB" w14:paraId="26677E07" w14:textId="77777777" w:rsidTr="00420CE0">
        <w:tc>
          <w:tcPr>
            <w:tcW w:w="0" w:type="auto"/>
          </w:tcPr>
          <w:p w14:paraId="2FD67681" w14:textId="77777777" w:rsidR="00CD33DB" w:rsidRDefault="00CE7A55">
            <w:pPr>
              <w:pStyle w:val="Compact"/>
            </w:pPr>
            <w:r>
              <w:t>BHXH NV đóng (tr</w:t>
            </w:r>
            <w:r>
              <w:t>ừ</w:t>
            </w:r>
            <w:r>
              <w:t xml:space="preserve"> lương)</w:t>
            </w:r>
          </w:p>
        </w:tc>
        <w:tc>
          <w:tcPr>
            <w:tcW w:w="0" w:type="auto"/>
          </w:tcPr>
          <w:p w14:paraId="518CECDB" w14:textId="77777777" w:rsidR="00CD33DB" w:rsidRDefault="00CE7A55">
            <w:pPr>
              <w:pStyle w:val="Compact"/>
            </w:pPr>
            <w:r>
              <w:t>A tri</w:t>
            </w:r>
            <w:r>
              <w:t>ệ</w:t>
            </w:r>
            <w:r>
              <w:t>u (10.5%)</w:t>
            </w:r>
          </w:p>
        </w:tc>
      </w:tr>
      <w:tr w:rsidR="00CD33DB" w14:paraId="44128DE7" w14:textId="77777777" w:rsidTr="00420CE0">
        <w:tc>
          <w:tcPr>
            <w:tcW w:w="0" w:type="auto"/>
          </w:tcPr>
          <w:p w14:paraId="6B5A9EAB" w14:textId="77777777" w:rsidR="00CD33DB" w:rsidRDefault="00CE7A55">
            <w:pPr>
              <w:pStyle w:val="Compact"/>
            </w:pPr>
            <w:r>
              <w:t>Đã n</w:t>
            </w:r>
            <w:r>
              <w:t>ộ</w:t>
            </w:r>
            <w:r>
              <w:t>p ngày</w:t>
            </w:r>
          </w:p>
        </w:tc>
        <w:tc>
          <w:tcPr>
            <w:tcW w:w="0" w:type="auto"/>
          </w:tcPr>
          <w:p w14:paraId="0E85F4F2" w14:textId="77777777" w:rsidR="00CD33DB" w:rsidRDefault="00CE7A55">
            <w:pPr>
              <w:pStyle w:val="Compact"/>
            </w:pPr>
            <w:r>
              <w:t>[Ngày]</w:t>
            </w:r>
          </w:p>
        </w:tc>
      </w:tr>
    </w:tbl>
    <w:p w14:paraId="16DAB448" w14:textId="77777777" w:rsidR="00CD33DB" w:rsidRDefault="00CE7A55">
      <w:pPr>
        <w:pStyle w:val="Heading2"/>
      </w:pPr>
      <w:bookmarkStart w:id="7" w:name="lưu-đồ"/>
      <w:bookmarkEnd w:id="4"/>
      <w:bookmarkEnd w:id="6"/>
      <w:r>
        <w:t>5. LƯU Đ</w:t>
      </w:r>
      <w:r>
        <w:t>Ồ</w:t>
      </w:r>
    </w:p>
    <w:p w14:paraId="52531913" w14:textId="77777777" w:rsidR="00D62F42" w:rsidRDefault="00D62F42" w:rsidP="00D62F42">
      <w:pPr>
        <w:pStyle w:val="NormalWeb"/>
      </w:pPr>
      <w:bookmarkStart w:id="8" w:name="biểu-mẫu"/>
      <w:bookmarkEnd w:id="7"/>
      <w:r>
        <w:rPr>
          <w:rStyle w:val="Strong"/>
        </w:rPr>
        <w:t>Bước 1.</w:t>
      </w:r>
      <w:r>
        <w:t xml:space="preserve"> Đầu tháng</w:t>
      </w:r>
    </w:p>
    <w:p w14:paraId="58F5DAEC" w14:textId="77777777" w:rsidR="00D62F42" w:rsidRDefault="00D62F42" w:rsidP="00D62F42">
      <w:pPr>
        <w:pStyle w:val="NormalWeb"/>
      </w:pPr>
      <w:r>
        <w:rPr>
          <w:rStyle w:val="Strong"/>
        </w:rPr>
        <w:t>Bước 2.</w:t>
      </w:r>
      <w:r>
        <w:t xml:space="preserve"> Phòng Nhân sự cung cấp danh sách nhân sự và dữ liệu lương</w:t>
      </w:r>
    </w:p>
    <w:p w14:paraId="6ADC7496" w14:textId="77777777" w:rsidR="00D62F42" w:rsidRDefault="00D62F42" w:rsidP="00D62F42">
      <w:pPr>
        <w:pStyle w:val="NormalWeb"/>
      </w:pPr>
      <w:r>
        <w:rPr>
          <w:rStyle w:val="Strong"/>
        </w:rPr>
        <w:t>Bước 3.</w:t>
      </w:r>
      <w:r>
        <w:t xml:space="preserve"> Kế toán tính tổng số tiền BHXH phải đóng</w:t>
      </w:r>
    </w:p>
    <w:p w14:paraId="26718B11" w14:textId="77777777" w:rsidR="00D62F42" w:rsidRDefault="00D62F42" w:rsidP="00D62F42">
      <w:pPr>
        <w:pStyle w:val="NormalWeb"/>
      </w:pPr>
      <w:r>
        <w:rPr>
          <w:rStyle w:val="Strong"/>
        </w:rPr>
        <w:t>Bước 4.</w:t>
      </w:r>
      <w:r>
        <w:t xml:space="preserve"> Trước ngày 15: Kê khai trên cổng BHXH</w:t>
      </w:r>
    </w:p>
    <w:p w14:paraId="6CF0C64B" w14:textId="77777777" w:rsidR="00D62F42" w:rsidRDefault="00D62F42" w:rsidP="00D62F42">
      <w:pPr>
        <w:pStyle w:val="NormalWeb"/>
      </w:pPr>
      <w:r>
        <w:rPr>
          <w:rStyle w:val="Strong"/>
        </w:rPr>
        <w:t>Bước 5.</w:t>
      </w:r>
      <w:r>
        <w:t xml:space="preserve"> Trước ngày 20: Thực hiện chuyển tiền BHXH</w:t>
      </w:r>
    </w:p>
    <w:p w14:paraId="6BF41125" w14:textId="77777777" w:rsidR="00D62F42" w:rsidRDefault="00D62F42" w:rsidP="00D62F42">
      <w:pPr>
        <w:pStyle w:val="NormalWeb"/>
      </w:pPr>
      <w:r>
        <w:rPr>
          <w:rStyle w:val="Strong"/>
        </w:rPr>
        <w:t>Bước 6.</w:t>
      </w:r>
      <w:r>
        <w:t xml:space="preserve"> Kiểm tra cổng BHXH đã cập nhật?</w:t>
      </w:r>
    </w:p>
    <w:p w14:paraId="0D42B9D9" w14:textId="77777777" w:rsidR="00D62F42" w:rsidRDefault="00D62F42" w:rsidP="00D62F42">
      <w:pPr>
        <w:pStyle w:val="NormalWeb"/>
        <w:numPr>
          <w:ilvl w:val="0"/>
          <w:numId w:val="5"/>
        </w:numPr>
      </w:pPr>
      <w:r>
        <w:t>Không → Liên hệ cơ quan BHXH</w:t>
      </w:r>
    </w:p>
    <w:p w14:paraId="53E0619E" w14:textId="77777777" w:rsidR="00D62F42" w:rsidRDefault="00D62F42" w:rsidP="00D62F42">
      <w:pPr>
        <w:pStyle w:val="NormalWeb"/>
        <w:numPr>
          <w:ilvl w:val="0"/>
          <w:numId w:val="5"/>
        </w:numPr>
      </w:pPr>
      <w:r>
        <w:t>Có → In xác nhận</w:t>
      </w:r>
    </w:p>
    <w:p w14:paraId="620DD58B" w14:textId="77777777" w:rsidR="00D62F42" w:rsidRDefault="00D62F42" w:rsidP="00D62F42">
      <w:pPr>
        <w:pStyle w:val="NormalWeb"/>
      </w:pPr>
      <w:r>
        <w:rPr>
          <w:rStyle w:val="Strong"/>
        </w:rPr>
        <w:t>Bước 7.</w:t>
      </w:r>
      <w:r>
        <w:t xml:space="preserve"> Lập báo cáo BHXH tháng</w:t>
      </w:r>
    </w:p>
    <w:p w14:paraId="47C62BF5" w14:textId="77777777" w:rsidR="00D62F42" w:rsidRDefault="00D62F42" w:rsidP="00D62F42">
      <w:pPr>
        <w:pStyle w:val="NormalWeb"/>
      </w:pPr>
      <w:r>
        <w:rPr>
          <w:rStyle w:val="Strong"/>
        </w:rPr>
        <w:t>Bước 8.</w:t>
      </w:r>
      <w:r>
        <w:t xml:space="preserve"> Hạch toán kế toán</w:t>
      </w:r>
    </w:p>
    <w:p w14:paraId="18913684" w14:textId="77777777" w:rsidR="00D62F42" w:rsidRDefault="00D62F42" w:rsidP="00D62F42">
      <w:pPr>
        <w:pStyle w:val="NormalWeb"/>
      </w:pPr>
      <w:r>
        <w:rPr>
          <w:rStyle w:val="Strong"/>
        </w:rPr>
        <w:t>Bước 9.</w:t>
      </w:r>
      <w:r>
        <w:t xml:space="preserve"> Lưu hồ sơ</w:t>
      </w:r>
    </w:p>
    <w:p w14:paraId="25B4000F" w14:textId="77777777" w:rsidR="00CD33DB" w:rsidRDefault="00CE7A55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0572F8EC" w14:textId="77777777" w:rsidR="00CD33DB" w:rsidRDefault="00CE7A55">
      <w:pPr>
        <w:pStyle w:val="Compact"/>
        <w:numPr>
          <w:ilvl w:val="0"/>
          <w:numId w:val="2"/>
        </w:numPr>
      </w:pPr>
      <w:r>
        <w:t>QT03-R17: Báo cáo BHXH tháng</w:t>
      </w:r>
    </w:p>
    <w:p w14:paraId="26C4356D" w14:textId="77777777" w:rsidR="00CD33DB" w:rsidRDefault="00CE7A55">
      <w:pPr>
        <w:pStyle w:val="Heading2"/>
      </w:pPr>
      <w:bookmarkStart w:id="9" w:name="tiêu-chuẩn"/>
      <w:bookmarkEnd w:id="8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076"/>
      </w:tblGrid>
      <w:tr w:rsidR="00CD33DB" w14:paraId="714D4AB4" w14:textId="77777777" w:rsidTr="00420CE0">
        <w:tc>
          <w:tcPr>
            <w:tcW w:w="0" w:type="auto"/>
          </w:tcPr>
          <w:p w14:paraId="50425935" w14:textId="77777777" w:rsidR="00CD33DB" w:rsidRDefault="00CE7A55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1C653274" w14:textId="77777777" w:rsidR="00CD33DB" w:rsidRDefault="00CE7A55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CD33DB" w14:paraId="25C10770" w14:textId="77777777" w:rsidTr="00420CE0">
        <w:tc>
          <w:tcPr>
            <w:tcW w:w="0" w:type="auto"/>
          </w:tcPr>
          <w:p w14:paraId="3D37CEEE" w14:textId="77777777" w:rsidR="00CD33DB" w:rsidRDefault="00CE7A55">
            <w:pPr>
              <w:pStyle w:val="Compact"/>
            </w:pPr>
            <w:r>
              <w:t>Đóng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210A5DE6" w14:textId="77777777" w:rsidR="00CD33DB" w:rsidRDefault="00CE7A55">
            <w:pPr>
              <w:pStyle w:val="Compact"/>
            </w:pPr>
            <w:r>
              <w:t>100%</w:t>
            </w:r>
          </w:p>
        </w:tc>
      </w:tr>
      <w:tr w:rsidR="00CD33DB" w14:paraId="2A656446" w14:textId="77777777" w:rsidTr="00420CE0">
        <w:tc>
          <w:tcPr>
            <w:tcW w:w="0" w:type="auto"/>
          </w:tcPr>
          <w:p w14:paraId="79472714" w14:textId="77777777" w:rsidR="00CD33DB" w:rsidRDefault="00CE7A55">
            <w:pPr>
              <w:pStyle w:val="Compact"/>
            </w:pPr>
            <w:r>
              <w:t>Sai sót</w:t>
            </w:r>
          </w:p>
        </w:tc>
        <w:tc>
          <w:tcPr>
            <w:tcW w:w="0" w:type="auto"/>
          </w:tcPr>
          <w:p w14:paraId="39B330D6" w14:textId="77777777" w:rsidR="00CD33DB" w:rsidRDefault="00CE7A55">
            <w:pPr>
              <w:pStyle w:val="Compact"/>
            </w:pPr>
            <w:r>
              <w:t>0%</w:t>
            </w:r>
          </w:p>
        </w:tc>
      </w:tr>
    </w:tbl>
    <w:p w14:paraId="0EC4A5CD" w14:textId="77777777" w:rsidR="00CD33DB" w:rsidRDefault="00CE7A55">
      <w:pPr>
        <w:pStyle w:val="Heading2"/>
      </w:pPr>
      <w:bookmarkStart w:id="10" w:name="trách-nhiệm"/>
      <w:bookmarkEnd w:id="9"/>
      <w:r>
        <w:t>8. TRÁCH NHI</w:t>
      </w:r>
      <w:r>
        <w:t>Ệ</w:t>
      </w:r>
      <w:r>
        <w:t>M</w:t>
      </w:r>
    </w:p>
    <w:p w14:paraId="2919712E" w14:textId="77777777" w:rsidR="00CD33DB" w:rsidRDefault="00CE7A55">
      <w:pPr>
        <w:pStyle w:val="Compact"/>
        <w:numPr>
          <w:ilvl w:val="0"/>
          <w:numId w:val="3"/>
        </w:numPr>
      </w:pPr>
      <w:r>
        <w:rPr>
          <w:b/>
          <w:bCs/>
        </w:rPr>
        <w:t>Phòng NS</w:t>
      </w:r>
      <w:r>
        <w:t>: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tăng/gi</w:t>
      </w:r>
      <w:r>
        <w:t>ả</w:t>
      </w:r>
      <w:r>
        <w:t>m, lương</w:t>
      </w:r>
    </w:p>
    <w:p w14:paraId="5017C508" w14:textId="77777777" w:rsidR="00CD33DB" w:rsidRDefault="00CE7A55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  <w:r>
        <w:t>: Khai báo, n</w:t>
      </w:r>
      <w:r>
        <w:t>ộ</w:t>
      </w:r>
      <w:r>
        <w:t>p ti</w:t>
      </w:r>
      <w:r>
        <w:t>ề</w:t>
      </w:r>
      <w:r>
        <w:t>n</w:t>
      </w:r>
    </w:p>
    <w:p w14:paraId="3AEE9D25" w14:textId="77777777" w:rsidR="00CD33DB" w:rsidRDefault="00CE7A55">
      <w:pPr>
        <w:pStyle w:val="Compact"/>
        <w:numPr>
          <w:ilvl w:val="0"/>
          <w:numId w:val="3"/>
        </w:numPr>
      </w:pPr>
      <w:r>
        <w:t>Xem chi ti</w:t>
      </w:r>
      <w:r>
        <w:t>ế</w:t>
      </w:r>
      <w:r>
        <w:t>t QT-02 SOP-05.2</w:t>
      </w:r>
    </w:p>
    <w:p w14:paraId="6F0F7B17" w14:textId="77777777" w:rsidR="00CD33DB" w:rsidRDefault="00CE7A55">
      <w:pPr>
        <w:pStyle w:val="Heading2"/>
      </w:pPr>
      <w:bookmarkStart w:id="11" w:name="lưu-ý"/>
      <w:bookmarkEnd w:id="10"/>
      <w:r>
        <w:t>9. LƯU Ý</w:t>
      </w:r>
    </w:p>
    <w:p w14:paraId="3FF21BB7" w14:textId="77777777" w:rsidR="00CD33DB" w:rsidRDefault="00CE7A55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ậ</w:t>
      </w:r>
      <w:r>
        <w:rPr>
          <w:b/>
          <w:bCs/>
        </w:rPr>
        <w:t>m n</w:t>
      </w:r>
      <w:r>
        <w:rPr>
          <w:b/>
          <w:bCs/>
        </w:rPr>
        <w:t>ộ</w:t>
      </w:r>
      <w:r>
        <w:rPr>
          <w:b/>
          <w:bCs/>
        </w:rPr>
        <w:t>p b</w:t>
      </w:r>
      <w:r>
        <w:rPr>
          <w:b/>
          <w:bCs/>
        </w:rPr>
        <w:t>ị</w:t>
      </w:r>
      <w:r>
        <w:rPr>
          <w:b/>
          <w:bCs/>
        </w:rPr>
        <w:t xml:space="preserve"> ph</w:t>
      </w:r>
      <w:r>
        <w:rPr>
          <w:b/>
          <w:bCs/>
        </w:rPr>
        <w:t>ạ</w:t>
      </w:r>
      <w:r>
        <w:rPr>
          <w:b/>
          <w:bCs/>
        </w:rPr>
        <w:t>t</w:t>
      </w:r>
      <w:r>
        <w:t>: 0.05%/ngày</w:t>
      </w:r>
    </w:p>
    <w:p w14:paraId="461E06C9" w14:textId="77777777" w:rsidR="00CD33DB" w:rsidRDefault="00CE7A55">
      <w:pPr>
        <w:pStyle w:val="Compact"/>
        <w:numPr>
          <w:ilvl w:val="0"/>
          <w:numId w:val="4"/>
        </w:numPr>
      </w:pPr>
      <w:r>
        <w:t>✅</w:t>
      </w:r>
      <w:r>
        <w:t xml:space="preserve"> Ph</w:t>
      </w:r>
      <w:r>
        <w:t>ố</w:t>
      </w:r>
      <w:r>
        <w:t>i h</w:t>
      </w:r>
      <w:r>
        <w:t>ợ</w:t>
      </w:r>
      <w:r>
        <w:t>p ch</w:t>
      </w:r>
      <w:r>
        <w:t>ặ</w:t>
      </w:r>
      <w:r>
        <w:t>t v</w:t>
      </w:r>
      <w:r>
        <w:t>ớ</w:t>
      </w:r>
      <w:r>
        <w:t>i Phòng NS</w:t>
      </w:r>
    </w:p>
    <w:p w14:paraId="08F7158E" w14:textId="77777777" w:rsidR="00CD33DB" w:rsidRDefault="00CE7A55">
      <w:pPr>
        <w:pStyle w:val="Heading2"/>
      </w:pPr>
      <w:bookmarkStart w:id="12" w:name="faq"/>
      <w:bookmarkEnd w:id="11"/>
      <w:r>
        <w:t>10. FAQ</w:t>
      </w:r>
    </w:p>
    <w:p w14:paraId="0A029579" w14:textId="77777777" w:rsidR="00CD33DB" w:rsidRDefault="00CE7A55">
      <w:pPr>
        <w:pStyle w:val="FirstParagraph"/>
      </w:pPr>
      <w:r>
        <w:rPr>
          <w:b/>
          <w:bCs/>
        </w:rPr>
        <w:t>Q: Ai ch</w:t>
      </w:r>
      <w:r>
        <w:rPr>
          <w:b/>
          <w:bCs/>
        </w:rPr>
        <w:t>ị</w:t>
      </w:r>
      <w:r>
        <w:rPr>
          <w:b/>
          <w:bCs/>
        </w:rPr>
        <w:t>u trách nhi</w:t>
      </w:r>
      <w:r>
        <w:rPr>
          <w:b/>
          <w:bCs/>
        </w:rPr>
        <w:t>ệ</w:t>
      </w:r>
      <w:r>
        <w:rPr>
          <w:b/>
          <w:bCs/>
        </w:rPr>
        <w:t>m chính?</w:t>
      </w:r>
      <w:r>
        <w:br/>
        <w:t>A: Phòng NS ch</w:t>
      </w:r>
      <w:r>
        <w:t>ị</w:t>
      </w:r>
      <w:r>
        <w:t>u trách nhi</w:t>
      </w:r>
      <w:r>
        <w:t>ệ</w:t>
      </w:r>
      <w:r>
        <w:t>m chính. Phòng KT h</w:t>
      </w:r>
      <w:r>
        <w:t>ỗ</w:t>
      </w:r>
      <w:r>
        <w:t xml:space="preserve"> tr</w:t>
      </w:r>
      <w:r>
        <w:t>ợ</w:t>
      </w:r>
      <w:r>
        <w:t xml:space="preserve"> khai báo, n</w:t>
      </w:r>
      <w:r>
        <w:t>ộ</w:t>
      </w:r>
      <w:r>
        <w:t>p ti</w:t>
      </w:r>
      <w:r>
        <w:t>ề</w:t>
      </w:r>
      <w:r>
        <w:t>n.</w:t>
      </w:r>
    </w:p>
    <w:p w14:paraId="202CEEDE" w14:textId="77777777" w:rsidR="00CD33DB" w:rsidRDefault="00CE7A55">
      <w:r>
        <w:pict w14:anchorId="511B3612">
          <v:rect id="_x0000_i1025" style="width:0;height:1.5pt" o:hralign="center" o:hrstd="t" o:hr="t"/>
        </w:pict>
      </w:r>
    </w:p>
    <w:p w14:paraId="76D47F0E" w14:textId="77777777" w:rsidR="00CD33DB" w:rsidRDefault="00CE7A55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</w:t>
      </w:r>
      <w:r>
        <w:t>| KT | NS | Phó HT |</w:t>
      </w:r>
      <w:bookmarkEnd w:id="0"/>
      <w:bookmarkEnd w:id="12"/>
    </w:p>
    <w:sectPr w:rsidR="00CD33D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E7BAD" w14:textId="77777777" w:rsidR="00CE7A55" w:rsidRDefault="00CE7A55" w:rsidP="00420CE0">
      <w:pPr>
        <w:spacing w:line="240" w:lineRule="auto"/>
      </w:pPr>
      <w:r>
        <w:separator/>
      </w:r>
    </w:p>
  </w:endnote>
  <w:endnote w:type="continuationSeparator" w:id="0">
    <w:p w14:paraId="2A29C01E" w14:textId="77777777" w:rsidR="00CE7A55" w:rsidRDefault="00CE7A55" w:rsidP="00420C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3B4FB" w14:textId="77777777" w:rsidR="00CE7A55" w:rsidRDefault="00CE7A55" w:rsidP="00420CE0">
      <w:pPr>
        <w:spacing w:line="240" w:lineRule="auto"/>
      </w:pPr>
      <w:r>
        <w:separator/>
      </w:r>
    </w:p>
  </w:footnote>
  <w:footnote w:type="continuationSeparator" w:id="0">
    <w:p w14:paraId="7BD19597" w14:textId="77777777" w:rsidR="00CE7A55" w:rsidRDefault="00CE7A55" w:rsidP="00420C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598A1" w14:textId="77777777" w:rsidR="00420CE0" w:rsidRPr="00A33244" w:rsidRDefault="00420CE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8AD04B2" wp14:editId="509A00F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5D266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4BCD643" w14:textId="77777777" w:rsidR="00420CE0" w:rsidRDefault="00420C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D7225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D065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9986350"/>
    <w:multiLevelType w:val="multilevel"/>
    <w:tmpl w:val="8D3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3DB"/>
    <w:rsid w:val="000E6B51"/>
    <w:rsid w:val="00420CE0"/>
    <w:rsid w:val="00CD33DB"/>
    <w:rsid w:val="00CE7A55"/>
    <w:rsid w:val="00D6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C1B300D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0CE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0CE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20CE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20CE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20CE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20CE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20CE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20CE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CE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CE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20CE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20CE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0CE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0CE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CE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20CE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CE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20CE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CE0"/>
    <w:rPr>
      <w:rFonts w:ascii="Times New Roman" w:hAnsi="Times New Roman"/>
      <w:szCs w:val="22"/>
    </w:rPr>
  </w:style>
  <w:style w:type="character" w:styleId="Emphasis">
    <w:name w:val="Emphasis"/>
    <w:rsid w:val="00420CE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20CE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20CE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20CE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20CE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2F4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D62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7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2026-02-03T03:29:00Z</dcterms:created>
  <dcterms:modified xsi:type="dcterms:W3CDTF">2026-02-03T03:29:00Z</dcterms:modified>
</cp:coreProperties>
</file>