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D125E" w14:textId="77777777" w:rsidR="00050EC0" w:rsidRDefault="00A0451F" w:rsidP="00BA02FD">
      <w:pPr>
        <w:pStyle w:val="Title"/>
      </w:pPr>
      <w:bookmarkStart w:id="0" w:name="sop-07.4-quyết-toán-thuế"/>
      <w:r>
        <w:t>SOP-07.4: QUY</w:t>
      </w:r>
      <w:r>
        <w:t>Ế</w:t>
      </w:r>
      <w:r>
        <w:t>T TOÁN THU</w:t>
      </w:r>
      <w:r>
        <w:t>Ế</w:t>
      </w:r>
    </w:p>
    <w:p w14:paraId="18F6683B" w14:textId="77777777" w:rsidR="00050EC0" w:rsidRDefault="00A0451F">
      <w:pPr>
        <w:pStyle w:val="Heading2"/>
      </w:pPr>
      <w:bookmarkStart w:id="1" w:name="X864709e848c8e98207b453207e0ed34aa00159e"/>
      <w:r>
        <w:t>1. THÔNG TIN | Mã: SOP-07.4 | T</w:t>
      </w:r>
      <w:r>
        <w:t>ầ</w:t>
      </w:r>
      <w:r>
        <w:t>n su</w:t>
      </w:r>
      <w:r>
        <w:t>ấ</w:t>
      </w:r>
      <w:r>
        <w:t>t: Hàng năm (Trư</w:t>
      </w:r>
      <w:r>
        <w:t>ớ</w:t>
      </w:r>
      <w:r>
        <w:t>c 31/3)</w:t>
      </w:r>
    </w:p>
    <w:p w14:paraId="40096F3C" w14:textId="77777777" w:rsidR="00050EC0" w:rsidRDefault="00A0451F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44FD156E" w14:textId="77777777" w:rsidR="00050EC0" w:rsidRDefault="00A0451F">
      <w:pPr>
        <w:pStyle w:val="FirstParagraph"/>
      </w:pPr>
      <w:r>
        <w:t>Quy</w:t>
      </w:r>
      <w:r>
        <w:t>ế</w:t>
      </w:r>
      <w:r>
        <w:t>t toán đ</w:t>
      </w:r>
      <w:r>
        <w:t>ầ</w:t>
      </w:r>
      <w:r>
        <w:t>y đ</w:t>
      </w:r>
      <w:r>
        <w:t>ủ</w:t>
      </w:r>
      <w:r>
        <w:t>, chính xác các lo</w:t>
      </w:r>
      <w:r>
        <w:t>ạ</w:t>
      </w:r>
      <w:r>
        <w:t>i thu</w:t>
      </w:r>
      <w:r>
        <w:t>ế</w:t>
      </w:r>
      <w:r>
        <w:t xml:space="preserve"> đã n</w:t>
      </w:r>
      <w:r>
        <w:t>ộ</w:t>
      </w:r>
      <w:r>
        <w:t>p/còn thi</w:t>
      </w:r>
      <w:r>
        <w:t>ế</w:t>
      </w:r>
      <w:r>
        <w:t>u trong năm</w:t>
      </w:r>
    </w:p>
    <w:p w14:paraId="3C2C057D" w14:textId="77777777" w:rsidR="00050EC0" w:rsidRDefault="00A0451F">
      <w:pPr>
        <w:pStyle w:val="Heading2"/>
      </w:pPr>
      <w:bookmarkStart w:id="3" w:name="các-loại-quyết-toán"/>
      <w:bookmarkEnd w:id="2"/>
      <w:r>
        <w:t>3. CÁC LO</w:t>
      </w:r>
      <w:r>
        <w:t>Ạ</w:t>
      </w:r>
      <w:r>
        <w:t>I QUY</w:t>
      </w:r>
      <w:r>
        <w:t>Ế</w:t>
      </w:r>
      <w:r>
        <w:t>T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5"/>
        <w:gridCol w:w="1576"/>
        <w:gridCol w:w="1496"/>
      </w:tblGrid>
      <w:tr w:rsidR="00050EC0" w14:paraId="7BCD0B40" w14:textId="77777777" w:rsidTr="00BA02FD">
        <w:tc>
          <w:tcPr>
            <w:tcW w:w="0" w:type="auto"/>
          </w:tcPr>
          <w:p w14:paraId="7FDB4ECB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B6ABF67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693D9D6B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</w:tr>
      <w:tr w:rsidR="00050EC0" w14:paraId="5BFF9085" w14:textId="77777777" w:rsidTr="00BA02FD">
        <w:tc>
          <w:tcPr>
            <w:tcW w:w="0" w:type="auto"/>
          </w:tcPr>
          <w:p w14:paraId="0435A059" w14:textId="77777777" w:rsidR="00050EC0" w:rsidRDefault="00A0451F">
            <w:pPr>
              <w:pStyle w:val="Compact"/>
            </w:pPr>
            <w:r>
              <w:t>Quy</w:t>
            </w:r>
            <w:r>
              <w:t>ế</w:t>
            </w:r>
            <w:r>
              <w:t>t toán thu</w:t>
            </w:r>
            <w:r>
              <w:t>ế</w:t>
            </w:r>
            <w:r>
              <w:t xml:space="preserve"> TNDN</w:t>
            </w:r>
          </w:p>
        </w:tc>
        <w:tc>
          <w:tcPr>
            <w:tcW w:w="0" w:type="auto"/>
          </w:tcPr>
          <w:p w14:paraId="185520D2" w14:textId="77777777" w:rsidR="00050EC0" w:rsidRDefault="00A0451F">
            <w:pPr>
              <w:pStyle w:val="Compact"/>
            </w:pPr>
            <w:r>
              <w:t>Năm tài chính</w:t>
            </w:r>
          </w:p>
        </w:tc>
        <w:tc>
          <w:tcPr>
            <w:tcW w:w="0" w:type="auto"/>
          </w:tcPr>
          <w:p w14:paraId="14D8CB65" w14:textId="77777777" w:rsidR="00050EC0" w:rsidRDefault="00A0451F">
            <w:pPr>
              <w:pStyle w:val="Compact"/>
            </w:pPr>
            <w:r>
              <w:t>31/3 năm sau</w:t>
            </w:r>
          </w:p>
        </w:tc>
      </w:tr>
      <w:tr w:rsidR="00050EC0" w14:paraId="38F01ACC" w14:textId="77777777" w:rsidTr="00BA02FD">
        <w:tc>
          <w:tcPr>
            <w:tcW w:w="0" w:type="auto"/>
          </w:tcPr>
          <w:p w14:paraId="76582C4F" w14:textId="77777777" w:rsidR="00050EC0" w:rsidRDefault="00A0451F">
            <w:pPr>
              <w:pStyle w:val="Compact"/>
            </w:pPr>
            <w:r>
              <w:t>Quy</w:t>
            </w:r>
            <w:r>
              <w:t>ế</w:t>
            </w:r>
            <w:r>
              <w:t>t toán thu</w:t>
            </w:r>
            <w:r>
              <w:t>ế</w:t>
            </w:r>
            <w:r>
              <w:t xml:space="preserve"> TNCN</w:t>
            </w:r>
          </w:p>
        </w:tc>
        <w:tc>
          <w:tcPr>
            <w:tcW w:w="0" w:type="auto"/>
          </w:tcPr>
          <w:p w14:paraId="2FA8C56A" w14:textId="77777777" w:rsidR="00050EC0" w:rsidRDefault="00A0451F">
            <w:pPr>
              <w:pStyle w:val="Compact"/>
            </w:pPr>
            <w:r>
              <w:t>Năm tài chính</w:t>
            </w:r>
          </w:p>
        </w:tc>
        <w:tc>
          <w:tcPr>
            <w:tcW w:w="0" w:type="auto"/>
          </w:tcPr>
          <w:p w14:paraId="78AA50F1" w14:textId="77777777" w:rsidR="00050EC0" w:rsidRDefault="00A0451F">
            <w:pPr>
              <w:pStyle w:val="Compact"/>
            </w:pPr>
            <w:r>
              <w:t>31/3 năm sau</w:t>
            </w:r>
          </w:p>
        </w:tc>
      </w:tr>
      <w:tr w:rsidR="00050EC0" w14:paraId="691BD80E" w14:textId="77777777" w:rsidTr="00BA02FD">
        <w:tc>
          <w:tcPr>
            <w:tcW w:w="0" w:type="auto"/>
          </w:tcPr>
          <w:p w14:paraId="6E40D7A7" w14:textId="77777777" w:rsidR="00050EC0" w:rsidRDefault="00A0451F">
            <w:pPr>
              <w:pStyle w:val="Compact"/>
            </w:pPr>
            <w:r>
              <w:t>Quy</w:t>
            </w:r>
            <w:r>
              <w:t>ế</w:t>
            </w:r>
            <w:r>
              <w:t>t toán GTGT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489E0FD0" w14:textId="77777777" w:rsidR="00050EC0" w:rsidRDefault="00A0451F">
            <w:pPr>
              <w:pStyle w:val="Compact"/>
            </w:pPr>
            <w:r>
              <w:t>Năm tài chính</w:t>
            </w:r>
          </w:p>
        </w:tc>
        <w:tc>
          <w:tcPr>
            <w:tcW w:w="0" w:type="auto"/>
          </w:tcPr>
          <w:p w14:paraId="72D17900" w14:textId="77777777" w:rsidR="00050EC0" w:rsidRDefault="00A0451F">
            <w:pPr>
              <w:pStyle w:val="Compact"/>
            </w:pPr>
            <w:r>
              <w:t>31/3 năm sau</w:t>
            </w:r>
          </w:p>
        </w:tc>
      </w:tr>
    </w:tbl>
    <w:p w14:paraId="6C3C7005" w14:textId="77777777" w:rsidR="00050EC0" w:rsidRDefault="00A0451F">
      <w:pPr>
        <w:pStyle w:val="Heading2"/>
      </w:pPr>
      <w:bookmarkStart w:id="4" w:name="quy-trình"/>
      <w:bookmarkEnd w:id="3"/>
      <w:r>
        <w:t>4. QUY TRÌNH</w:t>
      </w:r>
    </w:p>
    <w:p w14:paraId="65A24EF9" w14:textId="77777777" w:rsidR="00050EC0" w:rsidRDefault="00A0451F">
      <w:pPr>
        <w:pStyle w:val="Heading3"/>
      </w:pPr>
      <w:bookmarkStart w:id="5" w:name="chuẩn-bị-tháng-1-2"/>
      <w:r>
        <w:t>4.1. Chu</w:t>
      </w:r>
      <w:r>
        <w:t>ẩ</w:t>
      </w:r>
      <w:r>
        <w:t>n b</w:t>
      </w:r>
      <w:r>
        <w:t>ị</w:t>
      </w:r>
      <w:r>
        <w:t xml:space="preserve"> (Tháng 1-2)</w:t>
      </w:r>
    </w:p>
    <w:p w14:paraId="1EBC9AAC" w14:textId="77777777" w:rsidR="00050EC0" w:rsidRDefault="00A0451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Đóng s</w:t>
      </w:r>
      <w:r>
        <w:rPr>
          <w:b/>
          <w:bCs/>
        </w:rPr>
        <w:t>ổ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 xml:space="preserve"> toán năm</w:t>
      </w:r>
      <w:r>
        <w:t xml:space="preserve"> </w:t>
      </w:r>
      <w:r>
        <w:t>- H</w:t>
      </w:r>
      <w:r>
        <w:t>ạ</w:t>
      </w:r>
      <w:r>
        <w:t>ch toán h</w:t>
      </w:r>
      <w:r>
        <w:t>ế</w:t>
      </w:r>
      <w:r>
        <w:t>t các nghi</w:t>
      </w:r>
      <w:r>
        <w:t>ệ</w:t>
      </w:r>
      <w:r>
        <w:t>p v</w:t>
      </w:r>
      <w:r>
        <w:t>ụ</w:t>
      </w:r>
      <w:r>
        <w:t xml:space="preserve"> năm trư</w:t>
      </w:r>
      <w:r>
        <w:t>ớ</w:t>
      </w:r>
      <w:r>
        <w:t>c - Ki</w:t>
      </w:r>
      <w:r>
        <w:t>ể</w:t>
      </w:r>
      <w:r>
        <w:t>m tra, đ</w:t>
      </w:r>
      <w:r>
        <w:t>ố</w:t>
      </w:r>
      <w:r>
        <w:t>i chi</w:t>
      </w:r>
      <w:r>
        <w:t>ế</w:t>
      </w:r>
      <w:r>
        <w:t>u đ</w:t>
      </w:r>
      <w:r>
        <w:t>ầ</w:t>
      </w:r>
      <w:r>
        <w:t>y đ</w:t>
      </w:r>
      <w:r>
        <w:t>ủ</w:t>
      </w:r>
      <w:r>
        <w:t xml:space="preserve"> - L</w:t>
      </w:r>
      <w:r>
        <w:t>ậ</w:t>
      </w:r>
      <w:r>
        <w:t>p BCTC năm (SOP-08.1)</w:t>
      </w:r>
    </w:p>
    <w:p w14:paraId="448687C2" w14:textId="77777777" w:rsidR="00050EC0" w:rsidRDefault="00A045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thu</w:t>
      </w:r>
      <w:r>
        <w:rPr>
          <w:b/>
          <w:bCs/>
        </w:rPr>
        <w:t>ế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 xml:space="preserve"> năm</w:t>
      </w:r>
    </w:p>
    <w:p w14:paraId="7812FE0E" w14:textId="77777777" w:rsidR="00050EC0" w:rsidRDefault="00A0451F">
      <w:pPr>
        <w:pStyle w:val="Heading3"/>
      </w:pPr>
      <w:bookmarkStart w:id="6" w:name="quyết-toán-thuế-tndn"/>
      <w:bookmarkEnd w:id="5"/>
      <w:r>
        <w:t>4.2. Quy</w:t>
      </w:r>
      <w:r>
        <w:t>ế</w:t>
      </w:r>
      <w:r>
        <w:t>t toán thu</w:t>
      </w:r>
      <w:r>
        <w:t>ế</w:t>
      </w:r>
      <w:r>
        <w:t xml:space="preserve"> TNDN</w:t>
      </w:r>
    </w:p>
    <w:p w14:paraId="0BA96476" w14:textId="77777777" w:rsidR="00050EC0" w:rsidRDefault="00A0451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Tính thu</w:t>
      </w:r>
      <w:r>
        <w:rPr>
          <w:b/>
          <w:bCs/>
        </w:rPr>
        <w:t>ế</w:t>
      </w:r>
      <w:r>
        <w:rPr>
          <w:b/>
          <w:bCs/>
        </w:rPr>
        <w:t xml:space="preserve"> TNDN ph</w:t>
      </w:r>
      <w:r>
        <w:rPr>
          <w:b/>
          <w:bCs/>
        </w:rPr>
        <w:t>ả</w:t>
      </w:r>
      <w:r>
        <w:rPr>
          <w:b/>
          <w:bCs/>
        </w:rPr>
        <w:t>i n</w:t>
      </w:r>
      <w:r>
        <w:rPr>
          <w:b/>
          <w:bCs/>
        </w:rPr>
        <w:t>ộ</w:t>
      </w:r>
      <w:r>
        <w:rPr>
          <w:b/>
          <w:bCs/>
        </w:rPr>
        <w:t>p</w:t>
      </w:r>
    </w:p>
    <w:p w14:paraId="7C7FC2A1" w14:textId="77777777" w:rsidR="00050EC0" w:rsidRDefault="00A0451F">
      <w:pPr>
        <w:pStyle w:val="SourceCode"/>
      </w:pPr>
      <w:r>
        <w:rPr>
          <w:rStyle w:val="VerbatimChar"/>
        </w:rPr>
        <w:t>A. T</w:t>
      </w:r>
      <w:r>
        <w:rPr>
          <w:rStyle w:val="VerbatimChar"/>
        </w:rPr>
        <w:t>ổ</w:t>
      </w:r>
      <w:r>
        <w:rPr>
          <w:rStyle w:val="VerbatimChar"/>
        </w:rPr>
        <w:t>ng doanh thu năm: [X] t</w:t>
      </w:r>
      <w:r>
        <w:rPr>
          <w:rStyle w:val="VerbatimChar"/>
        </w:rPr>
        <w:t>ỷ</w:t>
      </w:r>
      <w:r>
        <w:br/>
      </w:r>
      <w:r>
        <w:rPr>
          <w:rStyle w:val="VerbatimChar"/>
        </w:rPr>
        <w:t>B. T</w:t>
      </w:r>
      <w:r>
        <w:rPr>
          <w:rStyle w:val="VerbatimChar"/>
        </w:rPr>
        <w:t>ổ</w:t>
      </w:r>
      <w:r>
        <w:rPr>
          <w:rStyle w:val="VerbatimChar"/>
        </w:rPr>
        <w:t>ng chi phí h</w:t>
      </w:r>
      <w:r>
        <w:rPr>
          <w:rStyle w:val="VerbatimChar"/>
        </w:rPr>
        <w:t>ợ</w:t>
      </w:r>
      <w:r>
        <w:rPr>
          <w:rStyle w:val="VerbatimChar"/>
        </w:rPr>
        <w:t>p lý, h</w:t>
      </w:r>
      <w:r>
        <w:rPr>
          <w:rStyle w:val="VerbatimChar"/>
        </w:rPr>
        <w:t>ợ</w:t>
      </w:r>
      <w:r>
        <w:rPr>
          <w:rStyle w:val="VerbatimChar"/>
        </w:rPr>
        <w:t>p l</w:t>
      </w:r>
      <w:r>
        <w:rPr>
          <w:rStyle w:val="VerbatimChar"/>
        </w:rPr>
        <w:t>ệ</w:t>
      </w:r>
      <w:r>
        <w:rPr>
          <w:rStyle w:val="VerbatimChar"/>
        </w:rPr>
        <w:t xml:space="preserve">: [Y] </w:t>
      </w:r>
      <w:r>
        <w:rPr>
          <w:rStyle w:val="VerbatimChar"/>
        </w:rPr>
        <w:t>t</w:t>
      </w:r>
      <w:r>
        <w:rPr>
          <w:rStyle w:val="VerbatimChar"/>
        </w:rPr>
        <w:t>ỷ</w:t>
      </w:r>
      <w:r>
        <w:br/>
      </w:r>
      <w:r>
        <w:rPr>
          <w:rStyle w:val="VerbatimChar"/>
        </w:rPr>
        <w:t>C. L</w:t>
      </w:r>
      <w:r>
        <w:rPr>
          <w:rStyle w:val="VerbatimChar"/>
        </w:rPr>
        <w:t>ợ</w:t>
      </w:r>
      <w:r>
        <w:rPr>
          <w:rStyle w:val="VerbatimChar"/>
        </w:rPr>
        <w:t>i nhu</w:t>
      </w:r>
      <w:r>
        <w:rPr>
          <w:rStyle w:val="VerbatimChar"/>
        </w:rPr>
        <w:t>ậ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 thu</w:t>
      </w:r>
      <w:r>
        <w:rPr>
          <w:rStyle w:val="VerbatimChar"/>
        </w:rPr>
        <w:t>ế</w:t>
      </w:r>
      <w:r>
        <w:rPr>
          <w:rStyle w:val="VerbatimChar"/>
        </w:rPr>
        <w:t>: A - B = [Z] t</w:t>
      </w:r>
      <w:r>
        <w:rPr>
          <w:rStyle w:val="VerbatimChar"/>
        </w:rPr>
        <w:t>ỷ</w:t>
      </w:r>
      <w:r>
        <w:br/>
      </w:r>
      <w:r>
        <w:rPr>
          <w:rStyle w:val="VerbatimChar"/>
        </w:rPr>
        <w:t>D. Đi</w:t>
      </w:r>
      <w:r>
        <w:rPr>
          <w:rStyle w:val="VerbatimChar"/>
        </w:rPr>
        <w:t>ề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 tăng/gi</w:t>
      </w:r>
      <w:r>
        <w:rPr>
          <w:rStyle w:val="VerbatimChar"/>
        </w:rPr>
        <w:t>ả</w:t>
      </w:r>
      <w:r>
        <w:rPr>
          <w:rStyle w:val="VerbatimChar"/>
        </w:rPr>
        <w:t>m: [W] t</w:t>
      </w:r>
      <w:r>
        <w:rPr>
          <w:rStyle w:val="VerbatimChar"/>
        </w:rPr>
        <w:t>ỷ</w:t>
      </w:r>
      <w:r>
        <w:rPr>
          <w:rStyle w:val="VerbatimChar"/>
        </w:rPr>
        <w:t xml:space="preserve"> (Chi không h</w:t>
      </w:r>
      <w:r>
        <w:rPr>
          <w:rStyle w:val="VerbatimChar"/>
        </w:rPr>
        <w:t>ợ</w:t>
      </w:r>
      <w:r>
        <w:rPr>
          <w:rStyle w:val="VerbatimChar"/>
        </w:rPr>
        <w:t>p lý...)</w:t>
      </w:r>
      <w:r>
        <w:br/>
      </w:r>
      <w:r>
        <w:rPr>
          <w:rStyle w:val="VerbatimChar"/>
        </w:rPr>
        <w:t>E. Thu nh</w:t>
      </w:r>
      <w:r>
        <w:rPr>
          <w:rStyle w:val="VerbatimChar"/>
        </w:rPr>
        <w:t>ậ</w:t>
      </w:r>
      <w:r>
        <w:rPr>
          <w:rStyle w:val="VerbatimChar"/>
        </w:rPr>
        <w:t>p tính thu</w:t>
      </w:r>
      <w:r>
        <w:rPr>
          <w:rStyle w:val="VerbatimChar"/>
        </w:rPr>
        <w:t>ế</w:t>
      </w:r>
      <w:r>
        <w:rPr>
          <w:rStyle w:val="VerbatimChar"/>
        </w:rPr>
        <w:t>: C + D = [T] t</w:t>
      </w:r>
      <w:r>
        <w:rPr>
          <w:rStyle w:val="VerbatimChar"/>
        </w:rPr>
        <w:t>ỷ</w:t>
      </w:r>
      <w:r>
        <w:br/>
      </w:r>
      <w:r>
        <w:rPr>
          <w:rStyle w:val="VerbatimChar"/>
        </w:rPr>
        <w:t>F. Thu</w:t>
      </w:r>
      <w:r>
        <w:rPr>
          <w:rStyle w:val="VerbatimChar"/>
        </w:rPr>
        <w:t>ế</w:t>
      </w:r>
      <w:r>
        <w:rPr>
          <w:rStyle w:val="VerbatimChar"/>
        </w:rPr>
        <w:t xml:space="preserve"> TNDN ph</w:t>
      </w:r>
      <w:r>
        <w:rPr>
          <w:rStyle w:val="VerbatimChar"/>
        </w:rPr>
        <w:t>ả</w:t>
      </w:r>
      <w:r>
        <w:rPr>
          <w:rStyle w:val="VerbatimChar"/>
        </w:rPr>
        <w:t>i n</w:t>
      </w:r>
      <w:r>
        <w:rPr>
          <w:rStyle w:val="VerbatimChar"/>
        </w:rPr>
        <w:t>ộ</w:t>
      </w:r>
      <w:r>
        <w:rPr>
          <w:rStyle w:val="VerbatimChar"/>
        </w:rPr>
        <w:t>p: E × 20% = [K] t</w:t>
      </w:r>
      <w:r>
        <w:rPr>
          <w:rStyle w:val="VerbatimChar"/>
        </w:rPr>
        <w:t>ỷ</w:t>
      </w:r>
      <w:r>
        <w:br/>
      </w:r>
      <w:r>
        <w:rPr>
          <w:rStyle w:val="VerbatimChar"/>
        </w:rPr>
        <w:t>G. Thu</w:t>
      </w:r>
      <w:r>
        <w:rPr>
          <w:rStyle w:val="VerbatimChar"/>
        </w:rPr>
        <w:t>ế</w:t>
      </w:r>
      <w:r>
        <w:rPr>
          <w:rStyle w:val="VerbatimChar"/>
        </w:rPr>
        <w:t xml:space="preserve"> đã t</w:t>
      </w:r>
      <w:r>
        <w:rPr>
          <w:rStyle w:val="VerbatimChar"/>
        </w:rPr>
        <w:t>ạ</w:t>
      </w:r>
      <w:r>
        <w:rPr>
          <w:rStyle w:val="VerbatimChar"/>
        </w:rPr>
        <w:t>m n</w:t>
      </w:r>
      <w:r>
        <w:rPr>
          <w:rStyle w:val="VerbatimChar"/>
        </w:rPr>
        <w:t>ộ</w:t>
      </w:r>
      <w:r>
        <w:rPr>
          <w:rStyle w:val="VerbatimChar"/>
        </w:rPr>
        <w:t>p (4 quý): [L] t</w:t>
      </w:r>
      <w:r>
        <w:rPr>
          <w:rStyle w:val="VerbatimChar"/>
        </w:rPr>
        <w:t>ỷ</w:t>
      </w:r>
      <w:r>
        <w:br/>
      </w:r>
      <w:r>
        <w:rPr>
          <w:rStyle w:val="VerbatimChar"/>
        </w:rPr>
        <w:t>H. Còn ph</w:t>
      </w:r>
      <w:r>
        <w:rPr>
          <w:rStyle w:val="VerbatimChar"/>
        </w:rPr>
        <w:t>ả</w:t>
      </w:r>
      <w:r>
        <w:rPr>
          <w:rStyle w:val="VerbatimChar"/>
        </w:rPr>
        <w:t>i n</w:t>
      </w:r>
      <w:r>
        <w:rPr>
          <w:rStyle w:val="VerbatimChar"/>
        </w:rPr>
        <w:t>ộ</w:t>
      </w:r>
      <w:r>
        <w:rPr>
          <w:rStyle w:val="VerbatimChar"/>
        </w:rPr>
        <w:t>p / N</w:t>
      </w:r>
      <w:r>
        <w:rPr>
          <w:rStyle w:val="VerbatimChar"/>
        </w:rPr>
        <w:t>ộ</w:t>
      </w:r>
      <w:r>
        <w:rPr>
          <w:rStyle w:val="VerbatimChar"/>
        </w:rPr>
        <w:t>p th</w:t>
      </w:r>
      <w:r>
        <w:rPr>
          <w:rStyle w:val="VerbatimChar"/>
        </w:rPr>
        <w:t>ừ</w:t>
      </w:r>
      <w:r>
        <w:rPr>
          <w:rStyle w:val="VerbatimChar"/>
        </w:rPr>
        <w:t>a: F - G</w:t>
      </w:r>
    </w:p>
    <w:p w14:paraId="4C5A8A6E" w14:textId="77777777" w:rsidR="00050EC0" w:rsidRDefault="00A0451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Khai</w:t>
      </w:r>
      <w:r>
        <w:rPr>
          <w:b/>
          <w:bCs/>
        </w:rPr>
        <w:t xml:space="preserve"> t</w:t>
      </w:r>
      <w:r>
        <w:rPr>
          <w:b/>
          <w:bCs/>
        </w:rPr>
        <w:t>ờ</w:t>
      </w:r>
      <w:r>
        <w:rPr>
          <w:b/>
          <w:bCs/>
        </w:rPr>
        <w:t xml:space="preserve"> khai quy</w:t>
      </w:r>
      <w:r>
        <w:rPr>
          <w:b/>
          <w:bCs/>
        </w:rPr>
        <w:t>ế</w:t>
      </w:r>
      <w:r>
        <w:rPr>
          <w:b/>
          <w:bCs/>
        </w:rPr>
        <w:t>t toán (03/TNDN)</w:t>
      </w:r>
    </w:p>
    <w:p w14:paraId="487D8630" w14:textId="77777777" w:rsidR="00050EC0" w:rsidRDefault="00A0451F">
      <w:pPr>
        <w:pStyle w:val="Heading3"/>
      </w:pPr>
      <w:bookmarkStart w:id="7" w:name="quyết-toán-thuế-tncn"/>
      <w:bookmarkEnd w:id="6"/>
      <w:r>
        <w:lastRenderedPageBreak/>
        <w:t>4.3. Quy</w:t>
      </w:r>
      <w:r>
        <w:t>ế</w:t>
      </w:r>
      <w:r>
        <w:t>t toán thu</w:t>
      </w:r>
      <w:r>
        <w:t>ế</w:t>
      </w:r>
      <w:r>
        <w:t xml:space="preserve"> TNCN</w:t>
      </w:r>
    </w:p>
    <w:p w14:paraId="1291AC51" w14:textId="77777777" w:rsidR="00050EC0" w:rsidRDefault="00A0451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L</w:t>
      </w:r>
      <w:r>
        <w:rPr>
          <w:b/>
          <w:bCs/>
        </w:rPr>
        <w:t>ậ</w:t>
      </w:r>
      <w:r>
        <w:rPr>
          <w:b/>
          <w:bCs/>
        </w:rPr>
        <w:t>p danh sách NV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50EC0" w14:paraId="1BEBE70E" w14:textId="77777777" w:rsidTr="00BA02FD">
        <w:tc>
          <w:tcPr>
            <w:tcW w:w="1131" w:type="dxa"/>
          </w:tcPr>
          <w:p w14:paraId="798C60D6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131" w:type="dxa"/>
          </w:tcPr>
          <w:p w14:paraId="196BE18A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năm</w:t>
            </w:r>
          </w:p>
        </w:tc>
        <w:tc>
          <w:tcPr>
            <w:tcW w:w="1131" w:type="dxa"/>
          </w:tcPr>
          <w:p w14:paraId="5AB81EE8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tr</w:t>
            </w:r>
            <w:r>
              <w:rPr>
                <w:b/>
                <w:bCs/>
              </w:rPr>
              <w:t>ừ</w:t>
            </w:r>
          </w:p>
        </w:tc>
        <w:tc>
          <w:tcPr>
            <w:tcW w:w="1131" w:type="dxa"/>
          </w:tcPr>
          <w:p w14:paraId="648697D3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tính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131" w:type="dxa"/>
          </w:tcPr>
          <w:p w14:paraId="1A7B68EC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131" w:type="dxa"/>
          </w:tcPr>
          <w:p w14:paraId="0B74F576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Đã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1131" w:type="dxa"/>
          </w:tcPr>
          <w:p w14:paraId="20F96D89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Còn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p/Hoàn</w:t>
            </w:r>
          </w:p>
        </w:tc>
      </w:tr>
      <w:tr w:rsidR="00050EC0" w14:paraId="466CB74D" w14:textId="77777777" w:rsidTr="00BA02FD">
        <w:tc>
          <w:tcPr>
            <w:tcW w:w="1131" w:type="dxa"/>
          </w:tcPr>
          <w:p w14:paraId="440BC619" w14:textId="77777777" w:rsidR="00050EC0" w:rsidRDefault="00A0451F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1131" w:type="dxa"/>
          </w:tcPr>
          <w:p w14:paraId="12BB87E6" w14:textId="77777777" w:rsidR="00050EC0" w:rsidRDefault="00A0451F">
            <w:pPr>
              <w:pStyle w:val="Compact"/>
            </w:pPr>
            <w:r>
              <w:t>350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3F593BBA" w14:textId="77777777" w:rsidR="00050EC0" w:rsidRDefault="00A0451F">
            <w:pPr>
              <w:pStyle w:val="Compact"/>
            </w:pPr>
            <w:r>
              <w:t>132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5D5518BF" w14:textId="77777777" w:rsidR="00050EC0" w:rsidRDefault="00A0451F">
            <w:pPr>
              <w:pStyle w:val="Compact"/>
            </w:pPr>
            <w:r>
              <w:t>218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24A350D9" w14:textId="77777777" w:rsidR="00050EC0" w:rsidRDefault="00A0451F">
            <w:pPr>
              <w:pStyle w:val="Compact"/>
            </w:pPr>
            <w:r>
              <w:t>24.5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2861592B" w14:textId="77777777" w:rsidR="00050EC0" w:rsidRDefault="00A0451F">
            <w:pPr>
              <w:pStyle w:val="Compact"/>
            </w:pPr>
            <w:r>
              <w:t>25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39A69346" w14:textId="77777777" w:rsidR="00050EC0" w:rsidRDefault="00A0451F">
            <w:pPr>
              <w:pStyle w:val="Compact"/>
            </w:pPr>
            <w:r>
              <w:rPr>
                <w:b/>
                <w:bCs/>
              </w:rPr>
              <w:t>-500K (Hoàn)</w:t>
            </w:r>
          </w:p>
        </w:tc>
      </w:tr>
    </w:tbl>
    <w:p w14:paraId="53C0DAC4" w14:textId="77777777" w:rsidR="00050EC0" w:rsidRDefault="00A045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Khai t</w:t>
      </w:r>
      <w:r>
        <w:rPr>
          <w:b/>
          <w:bCs/>
        </w:rPr>
        <w:t>ờ</w:t>
      </w:r>
      <w:r>
        <w:rPr>
          <w:b/>
          <w:bCs/>
        </w:rPr>
        <w:t xml:space="preserve"> khai quy</w:t>
      </w:r>
      <w:r>
        <w:rPr>
          <w:b/>
          <w:bCs/>
        </w:rPr>
        <w:t>ế</w:t>
      </w:r>
      <w:r>
        <w:rPr>
          <w:b/>
          <w:bCs/>
        </w:rPr>
        <w:t>t toán (02/QTT-TNCN)</w:t>
      </w:r>
    </w:p>
    <w:p w14:paraId="28956A38" w14:textId="77777777" w:rsidR="00050EC0" w:rsidRDefault="00A0451F">
      <w:pPr>
        <w:pStyle w:val="Heading3"/>
      </w:pPr>
      <w:bookmarkStart w:id="8" w:name="nộp-và-hoàn-thuế"/>
      <w:bookmarkEnd w:id="7"/>
      <w:r>
        <w:t>4.4. N</w:t>
      </w:r>
      <w:r>
        <w:t>ộ</w:t>
      </w:r>
      <w:r>
        <w:t>p và hoàn thu</w:t>
      </w:r>
      <w:r>
        <w:t>ế</w:t>
      </w:r>
    </w:p>
    <w:p w14:paraId="0718B818" w14:textId="77777777" w:rsidR="00050EC0" w:rsidRDefault="00A0451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N</w:t>
      </w:r>
      <w:r>
        <w:rPr>
          <w:b/>
          <w:bCs/>
        </w:rPr>
        <w:t>ộ</w:t>
      </w:r>
      <w:r>
        <w:rPr>
          <w:b/>
          <w:bCs/>
        </w:rPr>
        <w:t>p t</w:t>
      </w:r>
      <w:r>
        <w:rPr>
          <w:b/>
          <w:bCs/>
        </w:rPr>
        <w:t>ờ</w:t>
      </w:r>
      <w:r>
        <w:rPr>
          <w:b/>
          <w:bCs/>
        </w:rPr>
        <w:t xml:space="preserve"> khai trư</w:t>
      </w:r>
      <w:r>
        <w:rPr>
          <w:b/>
          <w:bCs/>
        </w:rPr>
        <w:t>ớ</w:t>
      </w:r>
      <w:r>
        <w:rPr>
          <w:b/>
          <w:bCs/>
        </w:rPr>
        <w:t>c 31/3</w:t>
      </w:r>
    </w:p>
    <w:p w14:paraId="5A5B2AB6" w14:textId="77777777" w:rsidR="00050EC0" w:rsidRDefault="00A045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N</w:t>
      </w:r>
      <w:r>
        <w:rPr>
          <w:b/>
          <w:bCs/>
        </w:rPr>
        <w:t>ộ</w:t>
      </w:r>
      <w:r>
        <w:rPr>
          <w:b/>
          <w:bCs/>
        </w:rPr>
        <w:t>p ti</w:t>
      </w:r>
      <w:r>
        <w:rPr>
          <w:b/>
          <w:bCs/>
        </w:rPr>
        <w:t>ề</w:t>
      </w:r>
      <w:r>
        <w:rPr>
          <w:b/>
          <w:bCs/>
        </w:rPr>
        <w:t>n (n</w:t>
      </w:r>
      <w:r>
        <w:rPr>
          <w:b/>
          <w:bCs/>
        </w:rPr>
        <w:t>ế</w:t>
      </w:r>
      <w:r>
        <w:rPr>
          <w:b/>
          <w:bCs/>
        </w:rPr>
        <w:t>u còn thi</w:t>
      </w:r>
      <w:r>
        <w:rPr>
          <w:b/>
          <w:bCs/>
        </w:rPr>
        <w:t>ế</w:t>
      </w:r>
      <w:r>
        <w:rPr>
          <w:b/>
          <w:bCs/>
        </w:rPr>
        <w:t>u)</w:t>
      </w:r>
    </w:p>
    <w:p w14:paraId="76827895" w14:textId="77777777" w:rsidR="00050EC0" w:rsidRDefault="00A045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Làm th</w:t>
      </w:r>
      <w:r>
        <w:rPr>
          <w:b/>
          <w:bCs/>
        </w:rPr>
        <w:t>ủ</w:t>
      </w:r>
      <w:r>
        <w:rPr>
          <w:b/>
          <w:bCs/>
        </w:rPr>
        <w:t xml:space="preserve"> t</w:t>
      </w:r>
      <w:r>
        <w:rPr>
          <w:b/>
          <w:bCs/>
        </w:rPr>
        <w:t>ụ</w:t>
      </w:r>
      <w:r>
        <w:rPr>
          <w:b/>
          <w:bCs/>
        </w:rPr>
        <w:t>c hoàn thu</w:t>
      </w:r>
      <w:r>
        <w:rPr>
          <w:b/>
          <w:bCs/>
        </w:rPr>
        <w:t>ế</w:t>
      </w:r>
      <w:r>
        <w:rPr>
          <w:b/>
          <w:bCs/>
        </w:rPr>
        <w:t xml:space="preserve"> (n</w:t>
      </w:r>
      <w:r>
        <w:rPr>
          <w:b/>
          <w:bCs/>
        </w:rPr>
        <w:t>ế</w:t>
      </w:r>
      <w:r>
        <w:rPr>
          <w:b/>
          <w:bCs/>
        </w:rPr>
        <w:t>u n</w:t>
      </w:r>
      <w:r>
        <w:rPr>
          <w:b/>
          <w:bCs/>
        </w:rPr>
        <w:t>ộ</w:t>
      </w:r>
      <w:r>
        <w:rPr>
          <w:b/>
          <w:bCs/>
        </w:rPr>
        <w:t>p th</w:t>
      </w:r>
      <w:r>
        <w:rPr>
          <w:b/>
          <w:bCs/>
        </w:rPr>
        <w:t>ừ</w:t>
      </w:r>
      <w:r>
        <w:rPr>
          <w:b/>
          <w:bCs/>
        </w:rPr>
        <w:t>a)</w:t>
      </w:r>
      <w:r>
        <w:t xml:space="preserve"> - N</w:t>
      </w:r>
      <w:r>
        <w:t>ộ</w:t>
      </w:r>
      <w:r>
        <w:t>p h</w:t>
      </w:r>
      <w:r>
        <w:t>ồ</w:t>
      </w:r>
      <w:r>
        <w:t xml:space="preserve"> sơ hoàn thu</w:t>
      </w:r>
      <w:r>
        <w:t>ế</w:t>
      </w:r>
      <w:r>
        <w:t xml:space="preserve"> </w:t>
      </w:r>
      <w:r>
        <w:t>- Ch</w:t>
      </w:r>
      <w:r>
        <w:t>ờ</w:t>
      </w:r>
      <w:r>
        <w:t xml:space="preserve"> C</w:t>
      </w:r>
      <w:r>
        <w:t>ụ</w:t>
      </w:r>
      <w:r>
        <w:t>c thu</w:t>
      </w:r>
      <w:r>
        <w:t>ế</w:t>
      </w:r>
      <w:r>
        <w:t xml:space="preserve"> ki</w:t>
      </w:r>
      <w:r>
        <w:t>ể</w:t>
      </w:r>
      <w:r>
        <w:t>m tra (1-3 tháng) - Nh</w:t>
      </w:r>
      <w:r>
        <w:t>ậ</w:t>
      </w:r>
      <w:r>
        <w:t>n ti</w:t>
      </w:r>
      <w:r>
        <w:t>ề</w:t>
      </w:r>
      <w:r>
        <w:t>n hoàn</w:t>
      </w:r>
    </w:p>
    <w:p w14:paraId="0658DEA0" w14:textId="77777777" w:rsidR="00050EC0" w:rsidRDefault="00A0451F">
      <w:pPr>
        <w:pStyle w:val="Heading2"/>
      </w:pPr>
      <w:bookmarkStart w:id="9" w:name="lưu-đồ"/>
      <w:bookmarkEnd w:id="4"/>
      <w:bookmarkEnd w:id="8"/>
      <w:r>
        <w:t>5. LƯU Đ</w:t>
      </w:r>
      <w:r>
        <w:t>Ồ</w:t>
      </w:r>
    </w:p>
    <w:p w14:paraId="569C8506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bookmarkStart w:id="10" w:name="biểu-mẫu"/>
      <w:bookmarkEnd w:id="9"/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1.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Tháng</w:t>
      </w:r>
      <w:proofErr w:type="spellEnd"/>
      <w:r w:rsidRPr="00EB1DA6">
        <w:rPr>
          <w:rFonts w:eastAsia="Times New Roman" w:cs="Times New Roman"/>
          <w:szCs w:val="24"/>
        </w:rPr>
        <w:t xml:space="preserve"> 1–2: </w:t>
      </w:r>
      <w:proofErr w:type="spellStart"/>
      <w:r w:rsidRPr="00EB1DA6">
        <w:rPr>
          <w:rFonts w:eastAsia="Times New Roman" w:cs="Times New Roman"/>
          <w:szCs w:val="24"/>
        </w:rPr>
        <w:t>Đóng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sổ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kế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toán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năm</w:t>
      </w:r>
      <w:proofErr w:type="spellEnd"/>
    </w:p>
    <w:p w14:paraId="4DA81E48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2.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Lập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báo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cáo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tài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chính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năm</w:t>
      </w:r>
      <w:proofErr w:type="spellEnd"/>
    </w:p>
    <w:p w14:paraId="459E9310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3.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Tổng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hợp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số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liệu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thuế</w:t>
      </w:r>
      <w:proofErr w:type="spellEnd"/>
    </w:p>
    <w:p w14:paraId="6F7C9DA8" w14:textId="77777777" w:rsidR="00EB1DA6" w:rsidRPr="00EB1DA6" w:rsidRDefault="00EB1DA6" w:rsidP="00EB1DA6">
      <w:pPr>
        <w:spacing w:line="240" w:lineRule="auto"/>
        <w:rPr>
          <w:rFonts w:eastAsia="Times New Roman" w:cs="Times New Roman"/>
          <w:szCs w:val="24"/>
        </w:rPr>
      </w:pPr>
      <w:r w:rsidRPr="00EB1DA6">
        <w:rPr>
          <w:rFonts w:eastAsia="Times New Roman" w:cs="Times New Roman"/>
          <w:szCs w:val="24"/>
        </w:rPr>
        <w:pict w14:anchorId="0E455E49">
          <v:rect id="_x0000_i1028" style="width:0;height:1.5pt" o:hralign="center" o:hrstd="t" o:hr="t" fillcolor="#a0a0a0" stroked="f"/>
        </w:pict>
      </w:r>
    </w:p>
    <w:p w14:paraId="1AB935DD" w14:textId="77777777" w:rsidR="00EB1DA6" w:rsidRPr="00EB1DA6" w:rsidRDefault="00EB1DA6" w:rsidP="00EB1D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B1DA6">
        <w:rPr>
          <w:rFonts w:eastAsia="Times New Roman" w:cs="Times New Roman"/>
          <w:b/>
          <w:bCs/>
          <w:sz w:val="27"/>
          <w:szCs w:val="27"/>
        </w:rPr>
        <w:t xml:space="preserve">A.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Quyết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toán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thuế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TNDN</w:t>
      </w:r>
    </w:p>
    <w:p w14:paraId="4E540E44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4.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Thực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hiện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quyết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toán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thuế</w:t>
      </w:r>
      <w:proofErr w:type="spellEnd"/>
      <w:r w:rsidRPr="00EB1DA6">
        <w:rPr>
          <w:rFonts w:eastAsia="Times New Roman" w:cs="Times New Roman"/>
          <w:szCs w:val="24"/>
        </w:rPr>
        <w:t xml:space="preserve"> TNDN</w:t>
      </w:r>
    </w:p>
    <w:p w14:paraId="09B41C46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5.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Tính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số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thuế</w:t>
      </w:r>
      <w:proofErr w:type="spellEnd"/>
      <w:r w:rsidRPr="00EB1DA6">
        <w:rPr>
          <w:rFonts w:eastAsia="Times New Roman" w:cs="Times New Roman"/>
          <w:szCs w:val="24"/>
        </w:rPr>
        <w:t xml:space="preserve"> TNDN </w:t>
      </w:r>
      <w:proofErr w:type="spellStart"/>
      <w:r w:rsidRPr="00EB1DA6">
        <w:rPr>
          <w:rFonts w:eastAsia="Times New Roman" w:cs="Times New Roman"/>
          <w:szCs w:val="24"/>
        </w:rPr>
        <w:t>phải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nộp</w:t>
      </w:r>
      <w:proofErr w:type="spellEnd"/>
    </w:p>
    <w:p w14:paraId="5DAD6D8A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6.</w:t>
      </w:r>
      <w:r w:rsidRPr="00EB1DA6">
        <w:rPr>
          <w:rFonts w:eastAsia="Times New Roman" w:cs="Times New Roman"/>
          <w:szCs w:val="24"/>
        </w:rPr>
        <w:t xml:space="preserve"> So </w:t>
      </w:r>
      <w:proofErr w:type="spellStart"/>
      <w:r w:rsidRPr="00EB1DA6">
        <w:rPr>
          <w:rFonts w:eastAsia="Times New Roman" w:cs="Times New Roman"/>
          <w:szCs w:val="24"/>
        </w:rPr>
        <w:t>sánh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với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số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đã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tạm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nộp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trong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năm</w:t>
      </w:r>
      <w:proofErr w:type="spellEnd"/>
    </w:p>
    <w:p w14:paraId="6150253E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7.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Xác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định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còn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thiếu</w:t>
      </w:r>
      <w:proofErr w:type="spellEnd"/>
      <w:r w:rsidRPr="00EB1DA6">
        <w:rPr>
          <w:rFonts w:eastAsia="Times New Roman" w:cs="Times New Roman"/>
          <w:szCs w:val="24"/>
        </w:rPr>
        <w:t xml:space="preserve"> hay </w:t>
      </w:r>
      <w:proofErr w:type="spellStart"/>
      <w:r w:rsidRPr="00EB1DA6">
        <w:rPr>
          <w:rFonts w:eastAsia="Times New Roman" w:cs="Times New Roman"/>
          <w:szCs w:val="24"/>
        </w:rPr>
        <w:t>thừa</w:t>
      </w:r>
      <w:proofErr w:type="spellEnd"/>
    </w:p>
    <w:p w14:paraId="5AB19AC2" w14:textId="77777777" w:rsidR="00EB1DA6" w:rsidRPr="00EB1DA6" w:rsidRDefault="00EB1DA6" w:rsidP="00EB1DA6">
      <w:pPr>
        <w:spacing w:line="240" w:lineRule="auto"/>
        <w:rPr>
          <w:rFonts w:eastAsia="Times New Roman" w:cs="Times New Roman"/>
          <w:szCs w:val="24"/>
        </w:rPr>
      </w:pPr>
      <w:r w:rsidRPr="00EB1DA6">
        <w:rPr>
          <w:rFonts w:eastAsia="Times New Roman" w:cs="Times New Roman"/>
          <w:szCs w:val="24"/>
        </w:rPr>
        <w:pict w14:anchorId="163EC74D">
          <v:rect id="_x0000_i1029" style="width:0;height:1.5pt" o:hralign="center" o:hrstd="t" o:hr="t" fillcolor="#a0a0a0" stroked="f"/>
        </w:pict>
      </w:r>
    </w:p>
    <w:p w14:paraId="6A8AD925" w14:textId="77777777" w:rsidR="00EB1DA6" w:rsidRPr="00EB1DA6" w:rsidRDefault="00EB1DA6" w:rsidP="00EB1D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B1DA6">
        <w:rPr>
          <w:rFonts w:eastAsia="Times New Roman" w:cs="Times New Roman"/>
          <w:b/>
          <w:bCs/>
          <w:sz w:val="27"/>
          <w:szCs w:val="27"/>
        </w:rPr>
        <w:lastRenderedPageBreak/>
        <w:t xml:space="preserve">B.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Quyết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toán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thuế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TNCN</w:t>
      </w:r>
    </w:p>
    <w:p w14:paraId="6BB94405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8.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Thực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hiện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quyết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toán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thuế</w:t>
      </w:r>
      <w:proofErr w:type="spellEnd"/>
      <w:r w:rsidRPr="00EB1DA6">
        <w:rPr>
          <w:rFonts w:eastAsia="Times New Roman" w:cs="Times New Roman"/>
          <w:szCs w:val="24"/>
        </w:rPr>
        <w:t xml:space="preserve"> TNCN</w:t>
      </w:r>
    </w:p>
    <w:p w14:paraId="3D735D04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9.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Lập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danh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sách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nhân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viên</w:t>
      </w:r>
      <w:proofErr w:type="spellEnd"/>
    </w:p>
    <w:p w14:paraId="0DC43D32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10.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Tính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thuế</w:t>
      </w:r>
      <w:proofErr w:type="spellEnd"/>
      <w:r w:rsidRPr="00EB1DA6">
        <w:rPr>
          <w:rFonts w:eastAsia="Times New Roman" w:cs="Times New Roman"/>
          <w:szCs w:val="24"/>
        </w:rPr>
        <w:t xml:space="preserve"> TNCN </w:t>
      </w:r>
      <w:proofErr w:type="spellStart"/>
      <w:r w:rsidRPr="00EB1DA6">
        <w:rPr>
          <w:rFonts w:eastAsia="Times New Roman" w:cs="Times New Roman"/>
          <w:szCs w:val="24"/>
        </w:rPr>
        <w:t>từng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người</w:t>
      </w:r>
      <w:proofErr w:type="spellEnd"/>
    </w:p>
    <w:p w14:paraId="3C6C595E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11.</w:t>
      </w:r>
      <w:r w:rsidRPr="00EB1DA6">
        <w:rPr>
          <w:rFonts w:eastAsia="Times New Roman" w:cs="Times New Roman"/>
          <w:szCs w:val="24"/>
        </w:rPr>
        <w:t xml:space="preserve"> So </w:t>
      </w:r>
      <w:proofErr w:type="spellStart"/>
      <w:r w:rsidRPr="00EB1DA6">
        <w:rPr>
          <w:rFonts w:eastAsia="Times New Roman" w:cs="Times New Roman"/>
          <w:szCs w:val="24"/>
        </w:rPr>
        <w:t>sánh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với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số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đã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khấu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trừ</w:t>
      </w:r>
      <w:proofErr w:type="spellEnd"/>
    </w:p>
    <w:p w14:paraId="23AD3973" w14:textId="77777777" w:rsidR="00EB1DA6" w:rsidRPr="00EB1DA6" w:rsidRDefault="00EB1DA6" w:rsidP="00EB1DA6">
      <w:pPr>
        <w:spacing w:line="240" w:lineRule="auto"/>
        <w:rPr>
          <w:rFonts w:eastAsia="Times New Roman" w:cs="Times New Roman"/>
          <w:szCs w:val="24"/>
        </w:rPr>
      </w:pPr>
      <w:r w:rsidRPr="00EB1DA6">
        <w:rPr>
          <w:rFonts w:eastAsia="Times New Roman" w:cs="Times New Roman"/>
          <w:szCs w:val="24"/>
        </w:rPr>
        <w:pict w14:anchorId="017091F8">
          <v:rect id="_x0000_i1030" style="width:0;height:1.5pt" o:hralign="center" o:hrstd="t" o:hr="t" fillcolor="#a0a0a0" stroked="f"/>
        </w:pict>
      </w:r>
    </w:p>
    <w:p w14:paraId="4781C37F" w14:textId="77777777" w:rsidR="00EB1DA6" w:rsidRPr="00EB1DA6" w:rsidRDefault="00EB1DA6" w:rsidP="00EB1D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B1DA6">
        <w:rPr>
          <w:rFonts w:eastAsia="Times New Roman" w:cs="Times New Roman"/>
          <w:b/>
          <w:bCs/>
          <w:sz w:val="27"/>
          <w:szCs w:val="27"/>
        </w:rPr>
        <w:t xml:space="preserve">C.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Kê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khai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xử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lý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sau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quyết</w:t>
      </w:r>
      <w:proofErr w:type="spellEnd"/>
      <w:r w:rsidRPr="00EB1DA6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1DA6">
        <w:rPr>
          <w:rFonts w:eastAsia="Times New Roman" w:cs="Times New Roman"/>
          <w:b/>
          <w:bCs/>
          <w:sz w:val="27"/>
          <w:szCs w:val="27"/>
        </w:rPr>
        <w:t>toán</w:t>
      </w:r>
      <w:proofErr w:type="spellEnd"/>
    </w:p>
    <w:p w14:paraId="5835CD5B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12.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Kê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khai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tờ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khai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quyết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toán</w:t>
      </w:r>
      <w:proofErr w:type="spellEnd"/>
      <w:r w:rsidRPr="00EB1DA6">
        <w:rPr>
          <w:rFonts w:eastAsia="Times New Roman" w:cs="Times New Roman"/>
          <w:szCs w:val="24"/>
        </w:rPr>
        <w:t xml:space="preserve"> (</w:t>
      </w:r>
      <w:proofErr w:type="spellStart"/>
      <w:r w:rsidRPr="00EB1DA6">
        <w:rPr>
          <w:rFonts w:eastAsia="Times New Roman" w:cs="Times New Roman"/>
          <w:szCs w:val="24"/>
        </w:rPr>
        <w:t>trước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ngày</w:t>
      </w:r>
      <w:proofErr w:type="spellEnd"/>
      <w:r w:rsidRPr="00EB1DA6">
        <w:rPr>
          <w:rFonts w:eastAsia="Times New Roman" w:cs="Times New Roman"/>
          <w:szCs w:val="24"/>
        </w:rPr>
        <w:t xml:space="preserve"> 31/3)</w:t>
      </w:r>
    </w:p>
    <w:p w14:paraId="2313FD51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13.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Kết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quả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quyết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toán</w:t>
      </w:r>
      <w:proofErr w:type="spellEnd"/>
      <w:r w:rsidRPr="00EB1DA6">
        <w:rPr>
          <w:rFonts w:eastAsia="Times New Roman" w:cs="Times New Roman"/>
          <w:szCs w:val="24"/>
        </w:rPr>
        <w:t>?</w:t>
      </w:r>
    </w:p>
    <w:p w14:paraId="50E9DD6C" w14:textId="77777777" w:rsidR="00EB1DA6" w:rsidRPr="00EB1DA6" w:rsidRDefault="00EB1DA6" w:rsidP="00EB1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szCs w:val="24"/>
        </w:rPr>
        <w:t>Thiếu</w:t>
      </w:r>
      <w:proofErr w:type="spellEnd"/>
      <w:r w:rsidRPr="00EB1DA6">
        <w:rPr>
          <w:rFonts w:eastAsia="Times New Roman" w:cs="Times New Roman"/>
          <w:szCs w:val="24"/>
        </w:rPr>
        <w:t xml:space="preserve"> → </w:t>
      </w:r>
      <w:proofErr w:type="spellStart"/>
      <w:r w:rsidRPr="00EB1DA6">
        <w:rPr>
          <w:rFonts w:eastAsia="Times New Roman" w:cs="Times New Roman"/>
          <w:szCs w:val="24"/>
        </w:rPr>
        <w:t>Nộp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tiền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bổ</w:t>
      </w:r>
      <w:proofErr w:type="spellEnd"/>
      <w:r w:rsidRPr="00EB1DA6">
        <w:rPr>
          <w:rFonts w:eastAsia="Times New Roman" w:cs="Times New Roman"/>
          <w:szCs w:val="24"/>
        </w:rPr>
        <w:t xml:space="preserve"> sung</w:t>
      </w:r>
    </w:p>
    <w:p w14:paraId="36E05FA3" w14:textId="77777777" w:rsidR="00EB1DA6" w:rsidRPr="00EB1DA6" w:rsidRDefault="00EB1DA6" w:rsidP="00EB1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szCs w:val="24"/>
        </w:rPr>
        <w:t>Thừa</w:t>
      </w:r>
      <w:proofErr w:type="spellEnd"/>
      <w:r w:rsidRPr="00EB1DA6">
        <w:rPr>
          <w:rFonts w:eastAsia="Times New Roman" w:cs="Times New Roman"/>
          <w:szCs w:val="24"/>
        </w:rPr>
        <w:t xml:space="preserve"> → </w:t>
      </w:r>
      <w:proofErr w:type="spellStart"/>
      <w:r w:rsidRPr="00EB1DA6">
        <w:rPr>
          <w:rFonts w:eastAsia="Times New Roman" w:cs="Times New Roman"/>
          <w:szCs w:val="24"/>
        </w:rPr>
        <w:t>Làm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hồ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sơ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hoàn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thuế</w:t>
      </w:r>
      <w:proofErr w:type="spellEnd"/>
    </w:p>
    <w:p w14:paraId="58C1BD2A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14.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Hạch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toán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kế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toán</w:t>
      </w:r>
      <w:proofErr w:type="spellEnd"/>
    </w:p>
    <w:p w14:paraId="1B82E301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15.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Trường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hợp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hoàn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thuế</w:t>
      </w:r>
      <w:proofErr w:type="spellEnd"/>
    </w:p>
    <w:p w14:paraId="074B62AD" w14:textId="77777777" w:rsidR="00EB1DA6" w:rsidRPr="00EB1DA6" w:rsidRDefault="00EB1DA6" w:rsidP="00EB1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szCs w:val="24"/>
        </w:rPr>
        <w:t>Chờ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Cục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Thuế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kiểm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tra</w:t>
      </w:r>
      <w:proofErr w:type="spellEnd"/>
      <w:r w:rsidRPr="00EB1DA6">
        <w:rPr>
          <w:rFonts w:eastAsia="Times New Roman" w:cs="Times New Roman"/>
          <w:szCs w:val="24"/>
        </w:rPr>
        <w:t xml:space="preserve"> (1–3 </w:t>
      </w:r>
      <w:proofErr w:type="spellStart"/>
      <w:r w:rsidRPr="00EB1DA6">
        <w:rPr>
          <w:rFonts w:eastAsia="Times New Roman" w:cs="Times New Roman"/>
          <w:szCs w:val="24"/>
        </w:rPr>
        <w:t>tháng</w:t>
      </w:r>
      <w:proofErr w:type="spellEnd"/>
      <w:r w:rsidRPr="00EB1DA6">
        <w:rPr>
          <w:rFonts w:eastAsia="Times New Roman" w:cs="Times New Roman"/>
          <w:szCs w:val="24"/>
        </w:rPr>
        <w:t>)</w:t>
      </w:r>
    </w:p>
    <w:p w14:paraId="72153AFF" w14:textId="77777777" w:rsidR="00EB1DA6" w:rsidRPr="00EB1DA6" w:rsidRDefault="00EB1DA6" w:rsidP="00EB1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szCs w:val="24"/>
        </w:rPr>
        <w:t>Nhận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tiền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hoàn</w:t>
      </w:r>
      <w:proofErr w:type="spellEnd"/>
    </w:p>
    <w:p w14:paraId="338532A9" w14:textId="77777777" w:rsidR="00EB1DA6" w:rsidRPr="00EB1DA6" w:rsidRDefault="00EB1DA6" w:rsidP="00EB1DA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B1DA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B1DA6">
        <w:rPr>
          <w:rFonts w:eastAsia="Times New Roman" w:cs="Times New Roman"/>
          <w:b/>
          <w:bCs/>
          <w:szCs w:val="24"/>
        </w:rPr>
        <w:t xml:space="preserve"> 16.</w:t>
      </w:r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Lưu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hồ</w:t>
      </w:r>
      <w:proofErr w:type="spellEnd"/>
      <w:r w:rsidRPr="00EB1DA6">
        <w:rPr>
          <w:rFonts w:eastAsia="Times New Roman" w:cs="Times New Roman"/>
          <w:szCs w:val="24"/>
        </w:rPr>
        <w:t xml:space="preserve"> </w:t>
      </w:r>
      <w:proofErr w:type="spellStart"/>
      <w:r w:rsidRPr="00EB1DA6">
        <w:rPr>
          <w:rFonts w:eastAsia="Times New Roman" w:cs="Times New Roman"/>
          <w:szCs w:val="24"/>
        </w:rPr>
        <w:t>sơ</w:t>
      </w:r>
      <w:proofErr w:type="spellEnd"/>
      <w:r w:rsidRPr="00EB1DA6">
        <w:rPr>
          <w:rFonts w:eastAsia="Times New Roman" w:cs="Times New Roman"/>
          <w:szCs w:val="24"/>
        </w:rPr>
        <w:t xml:space="preserve"> (10 </w:t>
      </w:r>
      <w:proofErr w:type="spellStart"/>
      <w:r w:rsidRPr="00EB1DA6">
        <w:rPr>
          <w:rFonts w:eastAsia="Times New Roman" w:cs="Times New Roman"/>
          <w:szCs w:val="24"/>
        </w:rPr>
        <w:t>năm</w:t>
      </w:r>
      <w:proofErr w:type="spellEnd"/>
      <w:r w:rsidRPr="00EB1DA6">
        <w:rPr>
          <w:rFonts w:eastAsia="Times New Roman" w:cs="Times New Roman"/>
          <w:szCs w:val="24"/>
        </w:rPr>
        <w:t>)</w:t>
      </w:r>
    </w:p>
    <w:p w14:paraId="20362A9F" w14:textId="77777777" w:rsidR="00050EC0" w:rsidRDefault="00A0451F">
      <w:pPr>
        <w:pStyle w:val="Heading2"/>
      </w:pPr>
      <w:r>
        <w:t>6</w:t>
      </w:r>
      <w:r>
        <w:t>. BI</w:t>
      </w:r>
      <w:r>
        <w:t>Ể</w:t>
      </w:r>
      <w:r>
        <w:t>U M</w:t>
      </w:r>
      <w:r>
        <w:t>Ẫ</w:t>
      </w:r>
      <w:r>
        <w:t>U</w:t>
      </w:r>
    </w:p>
    <w:p w14:paraId="590DEC27" w14:textId="77777777" w:rsidR="00050EC0" w:rsidRDefault="00A0451F">
      <w:pPr>
        <w:pStyle w:val="Compact"/>
        <w:numPr>
          <w:ilvl w:val="0"/>
          <w:numId w:val="2"/>
        </w:numPr>
      </w:pPr>
      <w:r>
        <w:t>QT03-T05</w:t>
      </w:r>
      <w:r>
        <w:t>: T</w:t>
      </w:r>
      <w:r>
        <w:t>ờ</w:t>
      </w:r>
      <w:r>
        <w:t xml:space="preserve"> khai quy</w:t>
      </w:r>
      <w:r>
        <w:t>ế</w:t>
      </w:r>
      <w:r>
        <w:t>t toán TNDN</w:t>
      </w:r>
    </w:p>
    <w:p w14:paraId="06297E92" w14:textId="77777777" w:rsidR="00050EC0" w:rsidRDefault="00A0451F">
      <w:pPr>
        <w:pStyle w:val="Compact"/>
        <w:numPr>
          <w:ilvl w:val="0"/>
          <w:numId w:val="2"/>
        </w:numPr>
      </w:pPr>
      <w:r>
        <w:t>QT03-T06: T</w:t>
      </w:r>
      <w:r>
        <w:t>ờ</w:t>
      </w:r>
      <w:r>
        <w:t xml:space="preserve"> khai quy</w:t>
      </w:r>
      <w:r>
        <w:t>ế</w:t>
      </w:r>
      <w:r>
        <w:t>t toán TNCN</w:t>
      </w:r>
    </w:p>
    <w:p w14:paraId="00E957D2" w14:textId="77777777" w:rsidR="00050EC0" w:rsidRDefault="00A0451F">
      <w:pPr>
        <w:pStyle w:val="Compact"/>
        <w:numPr>
          <w:ilvl w:val="0"/>
          <w:numId w:val="2"/>
        </w:numPr>
      </w:pPr>
      <w:r>
        <w:t>QT03-F24: H</w:t>
      </w:r>
      <w:r>
        <w:t>ồ</w:t>
      </w:r>
      <w:r>
        <w:t xml:space="preserve"> sơ xin hoàn thu</w:t>
      </w:r>
      <w:r>
        <w:t>ế</w:t>
      </w:r>
    </w:p>
    <w:p w14:paraId="12DAD049" w14:textId="77777777" w:rsidR="00050EC0" w:rsidRDefault="00A0451F">
      <w:pPr>
        <w:pStyle w:val="Heading2"/>
      </w:pPr>
      <w:bookmarkStart w:id="11" w:name="tiêu-chuẩn"/>
      <w:bookmarkEnd w:id="10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1076"/>
      </w:tblGrid>
      <w:tr w:rsidR="00050EC0" w14:paraId="47DD435E" w14:textId="77777777" w:rsidTr="00BA02FD">
        <w:tc>
          <w:tcPr>
            <w:tcW w:w="0" w:type="auto"/>
          </w:tcPr>
          <w:p w14:paraId="6F752E73" w14:textId="77777777" w:rsidR="00050EC0" w:rsidRDefault="00A0451F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7D83E460" w14:textId="77777777" w:rsidR="00050EC0" w:rsidRDefault="00A0451F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050EC0" w14:paraId="712CBA22" w14:textId="77777777" w:rsidTr="00BA02FD">
        <w:tc>
          <w:tcPr>
            <w:tcW w:w="0" w:type="auto"/>
          </w:tcPr>
          <w:p w14:paraId="0E6E36CE" w14:textId="77777777" w:rsidR="00050EC0" w:rsidRDefault="00A0451F">
            <w:pPr>
              <w:pStyle w:val="Compact"/>
            </w:pPr>
            <w:r>
              <w:t>N</w:t>
            </w:r>
            <w:r>
              <w:t>ộ</w:t>
            </w:r>
            <w:r>
              <w:t>p đúng h</w:t>
            </w:r>
            <w:r>
              <w:t>ạ</w:t>
            </w:r>
            <w:r>
              <w:t>n 31/3</w:t>
            </w:r>
          </w:p>
        </w:tc>
        <w:tc>
          <w:tcPr>
            <w:tcW w:w="0" w:type="auto"/>
          </w:tcPr>
          <w:p w14:paraId="35394584" w14:textId="77777777" w:rsidR="00050EC0" w:rsidRDefault="00A0451F">
            <w:pPr>
              <w:pStyle w:val="Compact"/>
            </w:pPr>
            <w:r>
              <w:t>100%</w:t>
            </w:r>
          </w:p>
        </w:tc>
      </w:tr>
      <w:tr w:rsidR="00050EC0" w14:paraId="1C430570" w14:textId="77777777" w:rsidTr="00BA02FD">
        <w:tc>
          <w:tcPr>
            <w:tcW w:w="0" w:type="auto"/>
          </w:tcPr>
          <w:p w14:paraId="5BED9ABE" w14:textId="77777777" w:rsidR="00050EC0" w:rsidRDefault="00A0451F">
            <w:pPr>
              <w:pStyle w:val="Compact"/>
            </w:pPr>
            <w:r>
              <w:t>Sai sót</w:t>
            </w:r>
          </w:p>
        </w:tc>
        <w:tc>
          <w:tcPr>
            <w:tcW w:w="0" w:type="auto"/>
          </w:tcPr>
          <w:p w14:paraId="4556568C" w14:textId="77777777" w:rsidR="00050EC0" w:rsidRDefault="00A0451F">
            <w:pPr>
              <w:pStyle w:val="Compact"/>
            </w:pPr>
            <w:r>
              <w:t>0%</w:t>
            </w:r>
          </w:p>
        </w:tc>
      </w:tr>
    </w:tbl>
    <w:p w14:paraId="52346597" w14:textId="77777777" w:rsidR="00050EC0" w:rsidRDefault="00A0451F">
      <w:pPr>
        <w:pStyle w:val="Heading2"/>
      </w:pPr>
      <w:bookmarkStart w:id="12" w:name="trách-nhiệm"/>
      <w:bookmarkEnd w:id="11"/>
      <w:r>
        <w:lastRenderedPageBreak/>
        <w:t>8. TRÁCH NHI</w:t>
      </w:r>
      <w:r>
        <w:t>Ệ</w:t>
      </w:r>
      <w:r>
        <w:t>M</w:t>
      </w:r>
    </w:p>
    <w:p w14:paraId="3F2A2BC5" w14:textId="77777777" w:rsidR="00050EC0" w:rsidRDefault="00A0451F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thu</w:t>
      </w:r>
      <w:r>
        <w:rPr>
          <w:b/>
          <w:bCs/>
        </w:rPr>
        <w:t>ế</w:t>
      </w:r>
      <w:r>
        <w:t>: Quy</w:t>
      </w:r>
      <w:r>
        <w:t>ế</w:t>
      </w:r>
      <w:r>
        <w:t>t toán, khai báo</w:t>
      </w:r>
    </w:p>
    <w:p w14:paraId="4FDDFD35" w14:textId="77777777" w:rsidR="00050EC0" w:rsidRDefault="00A0451F">
      <w:pPr>
        <w:pStyle w:val="Compact"/>
        <w:numPr>
          <w:ilvl w:val="0"/>
          <w:numId w:val="3"/>
        </w:numPr>
      </w:pPr>
      <w:r>
        <w:rPr>
          <w:b/>
          <w:bCs/>
        </w:rPr>
        <w:t>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Ki</w:t>
      </w:r>
      <w:r>
        <w:t>ể</w:t>
      </w:r>
      <w:r>
        <w:t>m tra, ký</w:t>
      </w:r>
    </w:p>
    <w:p w14:paraId="1247AF87" w14:textId="77777777" w:rsidR="00050EC0" w:rsidRDefault="00A0451F">
      <w:pPr>
        <w:pStyle w:val="Compact"/>
        <w:numPr>
          <w:ilvl w:val="0"/>
          <w:numId w:val="3"/>
        </w:numPr>
      </w:pPr>
      <w:r>
        <w:rPr>
          <w:b/>
          <w:bCs/>
        </w:rPr>
        <w:t>HT</w:t>
      </w:r>
      <w:r>
        <w:t>: Ký t</w:t>
      </w:r>
      <w:r>
        <w:t>ờ</w:t>
      </w:r>
      <w:r>
        <w:t xml:space="preserve"> khai</w:t>
      </w:r>
    </w:p>
    <w:p w14:paraId="63257647" w14:textId="77777777" w:rsidR="00050EC0" w:rsidRDefault="00A0451F">
      <w:pPr>
        <w:pStyle w:val="Heading2"/>
      </w:pPr>
      <w:bookmarkStart w:id="13" w:name="lưu-ý"/>
      <w:bookmarkEnd w:id="12"/>
      <w:r>
        <w:t>9. LƯU Ý</w:t>
      </w:r>
    </w:p>
    <w:p w14:paraId="2F377063" w14:textId="77777777" w:rsidR="00050EC0" w:rsidRDefault="00A0451F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s</w:t>
      </w:r>
      <w:r>
        <w:rPr>
          <w:b/>
          <w:bCs/>
        </w:rPr>
        <w:t>ớ</w:t>
      </w:r>
      <w:r>
        <w:rPr>
          <w:b/>
          <w:bCs/>
        </w:rPr>
        <w:t>m</w:t>
      </w:r>
      <w:r>
        <w:t>: Đ</w:t>
      </w:r>
      <w:r>
        <w:t>ừ</w:t>
      </w:r>
      <w:r>
        <w:t>ng đ</w:t>
      </w:r>
      <w:r>
        <w:t>ể</w:t>
      </w:r>
      <w:r>
        <w:t xml:space="preserve"> phút chót</w:t>
      </w:r>
    </w:p>
    <w:p w14:paraId="7CDF63B2" w14:textId="77777777" w:rsidR="00050EC0" w:rsidRDefault="00A0451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Chi phí h</w:t>
      </w:r>
      <w:r>
        <w:rPr>
          <w:b/>
          <w:bCs/>
        </w:rPr>
        <w:t>ợ</w:t>
      </w:r>
      <w:r>
        <w:rPr>
          <w:b/>
          <w:bCs/>
        </w:rPr>
        <w:t>p l</w:t>
      </w:r>
      <w:r>
        <w:rPr>
          <w:b/>
          <w:bCs/>
        </w:rPr>
        <w:t>ệ</w:t>
      </w:r>
      <w:r>
        <w:t>: Ch</w:t>
      </w:r>
      <w:r>
        <w:t>ỉ</w:t>
      </w:r>
      <w:r>
        <w:t xml:space="preserve"> tính chi có hóa đơn, h</w:t>
      </w:r>
      <w:r>
        <w:t>ợ</w:t>
      </w:r>
      <w:r>
        <w:t>p lý</w:t>
      </w:r>
    </w:p>
    <w:p w14:paraId="2100ACC9" w14:textId="77777777" w:rsidR="00050EC0" w:rsidRDefault="00A0451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Tư v</w:t>
      </w:r>
      <w:r>
        <w:rPr>
          <w:b/>
          <w:bCs/>
        </w:rPr>
        <w:t>ấ</w:t>
      </w:r>
      <w:r>
        <w:rPr>
          <w:b/>
          <w:bCs/>
        </w:rPr>
        <w:t>n chuyên gia</w:t>
      </w:r>
      <w:r>
        <w:t>: Thu</w:t>
      </w:r>
      <w:r>
        <w:t>ế</w:t>
      </w:r>
      <w:r>
        <w:t xml:space="preserve"> ph</w:t>
      </w:r>
      <w:r>
        <w:t>ứ</w:t>
      </w:r>
      <w:r>
        <w:t>c t</w:t>
      </w:r>
      <w:r>
        <w:t>ạ</w:t>
      </w:r>
      <w:r>
        <w:t>p, nên có chuyên gia</w:t>
      </w:r>
    </w:p>
    <w:p w14:paraId="31F15E15" w14:textId="77777777" w:rsidR="00050EC0" w:rsidRDefault="00A0451F">
      <w:pPr>
        <w:pStyle w:val="Heading2"/>
      </w:pPr>
      <w:bookmarkStart w:id="14" w:name="faq"/>
      <w:bookmarkEnd w:id="13"/>
      <w:r>
        <w:t>10. FAQ</w:t>
      </w:r>
    </w:p>
    <w:p w14:paraId="13B314E9" w14:textId="77777777" w:rsidR="00050EC0" w:rsidRDefault="00A0451F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phát hi</w:t>
      </w:r>
      <w:r>
        <w:rPr>
          <w:b/>
          <w:bCs/>
        </w:rPr>
        <w:t>ệ</w:t>
      </w:r>
      <w:r>
        <w:rPr>
          <w:b/>
          <w:bCs/>
        </w:rPr>
        <w:t>n sai sót sau khi n</w:t>
      </w:r>
      <w:r>
        <w:rPr>
          <w:b/>
          <w:bCs/>
        </w:rPr>
        <w:t>ộ</w:t>
      </w:r>
      <w:r>
        <w:rPr>
          <w:b/>
          <w:bCs/>
        </w:rPr>
        <w:t>p?</w:t>
      </w:r>
      <w:r>
        <w:br/>
        <w:t>A: Khai b</w:t>
      </w:r>
      <w:r>
        <w:t>ổ</w:t>
      </w:r>
      <w:r>
        <w:t xml:space="preserve"> sung trong 10 năm. Càng s</w:t>
      </w:r>
      <w:r>
        <w:t>ớ</w:t>
      </w:r>
      <w:r>
        <w:t>m càng t</w:t>
      </w:r>
      <w:r>
        <w:t>ố</w:t>
      </w:r>
      <w:r>
        <w:t>t.</w:t>
      </w:r>
    </w:p>
    <w:p w14:paraId="5835FAD8" w14:textId="77777777" w:rsidR="00050EC0" w:rsidRDefault="00A0451F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</w:t>
      </w:r>
      <w:r>
        <w:t>ế</w:t>
      </w:r>
      <w:r>
        <w:t xml:space="preserve"> toán thu</w:t>
      </w:r>
      <w:r>
        <w:t>ế</w:t>
      </w:r>
      <w:r>
        <w:t xml:space="preserve"> | KT trư</w:t>
      </w:r>
      <w:r>
        <w:t>ở</w:t>
      </w:r>
      <w:r>
        <w:t>ng | HT |</w:t>
      </w:r>
    </w:p>
    <w:p w14:paraId="29E52642" w14:textId="77777777" w:rsidR="00050EC0" w:rsidRDefault="00A0451F">
      <w:r>
        <w:pict w14:anchorId="3BCF411E">
          <v:rect id="_x0000_i1025" style="width:0;height:1.5pt" o:hralign="center" o:hrstd="t" o:hr="t"/>
        </w:pict>
      </w:r>
    </w:p>
    <w:p w14:paraId="56F97A22" w14:textId="77777777" w:rsidR="00050EC0" w:rsidRDefault="00A0451F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HOÀN THÀNH SOP-07: THU</w:t>
      </w:r>
      <w:r>
        <w:rPr>
          <w:b/>
          <w:bCs/>
        </w:rPr>
        <w:t>Ế</w:t>
      </w:r>
      <w:r>
        <w:rPr>
          <w:b/>
          <w:bCs/>
        </w:rPr>
        <w:t xml:space="preserve"> - B</w:t>
      </w:r>
      <w:r>
        <w:rPr>
          <w:b/>
          <w:bCs/>
        </w:rPr>
        <w:t>Ả</w:t>
      </w:r>
      <w:r>
        <w:rPr>
          <w:b/>
          <w:bCs/>
        </w:rPr>
        <w:t>O HI</w:t>
      </w:r>
      <w:r>
        <w:rPr>
          <w:b/>
          <w:bCs/>
        </w:rPr>
        <w:t>Ể</w:t>
      </w:r>
      <w:r>
        <w:rPr>
          <w:b/>
          <w:bCs/>
        </w:rPr>
        <w:t>M (4 files)!</w:t>
      </w:r>
      <w:bookmarkEnd w:id="0"/>
      <w:bookmarkEnd w:id="14"/>
    </w:p>
    <w:sectPr w:rsidR="00050EC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3FFB9" w14:textId="77777777" w:rsidR="00A0451F" w:rsidRDefault="00A0451F" w:rsidP="00BA02FD">
      <w:pPr>
        <w:spacing w:line="240" w:lineRule="auto"/>
      </w:pPr>
      <w:r>
        <w:separator/>
      </w:r>
    </w:p>
  </w:endnote>
  <w:endnote w:type="continuationSeparator" w:id="0">
    <w:p w14:paraId="4EB5CC20" w14:textId="77777777" w:rsidR="00A0451F" w:rsidRDefault="00A0451F" w:rsidP="00BA02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1C6FE" w14:textId="77777777" w:rsidR="00A0451F" w:rsidRDefault="00A0451F" w:rsidP="00BA02FD">
      <w:pPr>
        <w:spacing w:line="240" w:lineRule="auto"/>
      </w:pPr>
      <w:r>
        <w:separator/>
      </w:r>
    </w:p>
  </w:footnote>
  <w:footnote w:type="continuationSeparator" w:id="0">
    <w:p w14:paraId="49C2F2F6" w14:textId="77777777" w:rsidR="00A0451F" w:rsidRDefault="00A0451F" w:rsidP="00BA02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984DB" w14:textId="77777777" w:rsidR="00BA02FD" w:rsidRPr="00A33244" w:rsidRDefault="00BA02F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03AB0EF" wp14:editId="56A27F7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527EF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732EE0E" w14:textId="77777777" w:rsidR="00BA02FD" w:rsidRDefault="00BA02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B3431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3608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5DE0E24"/>
    <w:multiLevelType w:val="multilevel"/>
    <w:tmpl w:val="512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A7B8F"/>
    <w:multiLevelType w:val="multilevel"/>
    <w:tmpl w:val="F6FA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EC0"/>
    <w:rsid w:val="00050EC0"/>
    <w:rsid w:val="00A0451F"/>
    <w:rsid w:val="00BA02FD"/>
    <w:rsid w:val="00EB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314ED3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02F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A02F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02F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02F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A02F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A02F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A02F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A02F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F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F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02F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A02F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02F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02F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F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A02F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2F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A02F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2FD"/>
    <w:rPr>
      <w:rFonts w:ascii="Times New Roman" w:hAnsi="Times New Roman"/>
      <w:szCs w:val="22"/>
    </w:rPr>
  </w:style>
  <w:style w:type="character" w:styleId="Emphasis">
    <w:name w:val="Emphasis"/>
    <w:rsid w:val="00BA02F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A02F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A02F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A02F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A02F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B1DA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B1D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4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2026-02-03T03:30:00Z</dcterms:created>
  <dcterms:modified xsi:type="dcterms:W3CDTF">2026-02-03T03:32:00Z</dcterms:modified>
</cp:coreProperties>
</file>