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rFonts w:ascii="EB Garamond" w:cs="EB Garamond" w:eastAsia="EB Garamond" w:hAnsi="EB Garamond"/>
          <w:sz w:val="24"/>
          <w:szCs w:val="24"/>
        </w:rPr>
      </w:pPr>
      <w:bookmarkStart w:colFirst="0" w:colLast="0" w:name="_b8mmva2dvz2c" w:id="0"/>
      <w:bookmarkEnd w:id="0"/>
      <w:r w:rsidDel="00000000" w:rsidR="00000000" w:rsidRPr="00000000">
        <w:rPr>
          <w:rFonts w:ascii="EB Garamond" w:cs="EB Garamond" w:eastAsia="EB Garamond" w:hAnsi="EB Garamond"/>
          <w:b w:val="1"/>
          <w:sz w:val="28"/>
          <w:szCs w:val="28"/>
          <w:rtl w:val="0"/>
        </w:rPr>
        <w:t xml:space="preserve">Causality (Pearl, J. (2000a). Causality: Models, Reasoning, and Inference. Cambridge University Press, New York. 2nd edition, 2009.</w:t>
      </w:r>
      <w:r w:rsidDel="00000000" w:rsidR="00000000" w:rsidRPr="00000000">
        <w:rPr>
          <w:rFonts w:ascii="EB Garamond" w:cs="EB Garamond" w:eastAsia="EB Garamond" w:hAnsi="EB Garamond"/>
          <w:sz w:val="24"/>
          <w:szCs w:val="24"/>
          <w:rtl w:val="0"/>
        </w:rPr>
        <w:t xml:space="preserve"> https://mathscinet.ams.org/mathscinet/article?mr=1744773)</w:t>
      </w:r>
    </w:p>
    <w:p w:rsidR="00000000" w:rsidDel="00000000" w:rsidP="00000000" w:rsidRDefault="00000000" w:rsidRPr="00000000" w14:paraId="00000002">
      <w:pPr>
        <w:ind w:left="0" w:firstLine="0"/>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Introduction to Probabilities, Graphs, and Causal Models</w:t>
      </w:r>
    </w:p>
    <w:p w:rsidR="00000000" w:rsidDel="00000000" w:rsidP="00000000" w:rsidRDefault="00000000" w:rsidRPr="00000000" w14:paraId="00000003">
      <w:pPr>
        <w:numPr>
          <w:ilvl w:val="0"/>
          <w:numId w:val="16"/>
        </w:numPr>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we say something causes something, but in fact, it is not a direct cause, but it just makes the consequences more likely</w:t>
      </w:r>
    </w:p>
    <w:p w:rsidR="00000000" w:rsidDel="00000000" w:rsidP="00000000" w:rsidRDefault="00000000" w:rsidRPr="00000000" w14:paraId="00000004">
      <w:pPr>
        <w:numPr>
          <w:ilvl w:val="1"/>
          <w:numId w:val="16"/>
        </w:numPr>
        <w:ind w:left="144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e.g., "reckless driving causes accidents" or "you will fail the course because you are lazy"</w:t>
      </w:r>
    </w:p>
    <w:p w:rsidR="00000000" w:rsidDel="00000000" w:rsidP="00000000" w:rsidRDefault="00000000" w:rsidRPr="00000000" w14:paraId="00000005">
      <w:pPr>
        <w:numPr>
          <w:ilvl w:val="0"/>
          <w:numId w:val="16"/>
        </w:numPr>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causal expressions are subject to exceptions</w:t>
      </w:r>
    </w:p>
    <w:p w:rsidR="00000000" w:rsidDel="00000000" w:rsidP="00000000" w:rsidRDefault="00000000" w:rsidRPr="00000000" w14:paraId="00000006">
      <w:pPr>
        <w:numPr>
          <w:ilvl w:val="1"/>
          <w:numId w:val="16"/>
        </w:numPr>
        <w:ind w:left="1440" w:hanging="360"/>
        <w:rPr>
          <w:rFonts w:ascii="EB Garamond" w:cs="EB Garamond" w:eastAsia="EB Garamond" w:hAnsi="EB Garamond"/>
          <w:sz w:val="24"/>
          <w:szCs w:val="24"/>
        </w:rPr>
      </w:pPr>
      <w:r w:rsidDel="00000000" w:rsidR="00000000" w:rsidRPr="00000000">
        <w:rPr>
          <w:rFonts w:ascii="Nova Mono" w:cs="Nova Mono" w:eastAsia="Nova Mono" w:hAnsi="Nova Mono"/>
          <w:sz w:val="24"/>
          <w:szCs w:val="24"/>
          <w:rtl w:val="0"/>
        </w:rPr>
        <w:t xml:space="preserve">"my neighbors roof gets wet when mine gets wet" + "if I hose my roof it will get wet" → my neighbor's roof gets wet whenever I hose mine</w:t>
      </w:r>
    </w:p>
    <w:p w:rsidR="00000000" w:rsidDel="00000000" w:rsidP="00000000" w:rsidRDefault="00000000" w:rsidRPr="00000000" w14:paraId="00000007">
      <w:pPr>
        <w:numPr>
          <w:ilvl w:val="0"/>
          <w:numId w:val="16"/>
        </w:numPr>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probability theory allows us to focus on causality without having to deal with paradoxes</w:t>
      </w:r>
    </w:p>
    <w:p w:rsidR="00000000" w:rsidDel="00000000" w:rsidP="00000000" w:rsidRDefault="00000000" w:rsidRPr="00000000" w14:paraId="00000008">
      <w:pPr>
        <w:numPr>
          <w:ilvl w:val="0"/>
          <w:numId w:val="16"/>
        </w:numPr>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we often write probabilities as simply P(A) but when the background information changes, we need to "identify specifically the assumptions that account for our beliefs"</w:t>
      </w:r>
    </w:p>
    <w:p w:rsidR="00000000" w:rsidDel="00000000" w:rsidP="00000000" w:rsidRDefault="00000000" w:rsidRPr="00000000" w14:paraId="00000009">
      <w:pPr>
        <w:numPr>
          <w:ilvl w:val="0"/>
          <w:numId w:val="16"/>
        </w:numPr>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role of graphs in probabilistic and statistical modeling</w:t>
      </w:r>
    </w:p>
    <w:p w:rsidR="00000000" w:rsidDel="00000000" w:rsidP="00000000" w:rsidRDefault="00000000" w:rsidRPr="00000000" w14:paraId="0000000A">
      <w:pPr>
        <w:numPr>
          <w:ilvl w:val="0"/>
          <w:numId w:val="12"/>
        </w:numPr>
        <w:ind w:left="144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a convenient way to express assumptions</w:t>
      </w:r>
    </w:p>
    <w:p w:rsidR="00000000" w:rsidDel="00000000" w:rsidP="00000000" w:rsidRDefault="00000000" w:rsidRPr="00000000" w14:paraId="0000000B">
      <w:pPr>
        <w:numPr>
          <w:ilvl w:val="0"/>
          <w:numId w:val="12"/>
        </w:numPr>
        <w:ind w:left="144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represent joint probability functions</w:t>
      </w:r>
    </w:p>
    <w:p w:rsidR="00000000" w:rsidDel="00000000" w:rsidP="00000000" w:rsidRDefault="00000000" w:rsidRPr="00000000" w14:paraId="0000000C">
      <w:pPr>
        <w:numPr>
          <w:ilvl w:val="0"/>
          <w:numId w:val="12"/>
        </w:numPr>
        <w:ind w:left="144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facilitate inferences from observations</w:t>
      </w:r>
    </w:p>
    <w:p w:rsidR="00000000" w:rsidDel="00000000" w:rsidP="00000000" w:rsidRDefault="00000000" w:rsidRPr="00000000" w14:paraId="0000000D">
      <w:pPr>
        <w:numPr>
          <w:ilvl w:val="0"/>
          <w:numId w:val="32"/>
        </w:numPr>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in graphical representations, when studying probability of some event X, we only need to look at the Markovian parents of X</w:t>
      </w:r>
    </w:p>
    <w:p w:rsidR="00000000" w:rsidDel="00000000" w:rsidP="00000000" w:rsidRDefault="00000000" w:rsidRPr="00000000" w14:paraId="0000000E">
      <w:pPr>
        <w:numPr>
          <w:ilvl w:val="1"/>
          <w:numId w:val="32"/>
        </w:numPr>
        <w:ind w:left="144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Markovian parents - minimal set of predecessors that renders X independent of all its other predecessors</w:t>
      </w:r>
    </w:p>
    <w:p w:rsidR="00000000" w:rsidDel="00000000" w:rsidP="00000000" w:rsidRDefault="00000000" w:rsidRPr="00000000" w14:paraId="0000000F">
      <w:pPr>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10">
      <w:pP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Pr>
        <w:drawing>
          <wp:inline distB="114300" distT="114300" distL="114300" distR="114300">
            <wp:extent cx="3567825" cy="1183557"/>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567825" cy="1183557"/>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numPr>
          <w:ilvl w:val="0"/>
          <w:numId w:val="27"/>
        </w:numPr>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knowing X</w:t>
      </w:r>
      <w:r w:rsidDel="00000000" w:rsidR="00000000" w:rsidRPr="00000000">
        <w:rPr>
          <w:rFonts w:ascii="EB Garamond" w:cs="EB Garamond" w:eastAsia="EB Garamond" w:hAnsi="EB Garamond"/>
          <w:sz w:val="24"/>
          <w:szCs w:val="24"/>
          <w:vertAlign w:val="subscript"/>
          <w:rtl w:val="0"/>
        </w:rPr>
        <w:t xml:space="preserve">4</w:t>
      </w:r>
      <w:r w:rsidDel="00000000" w:rsidR="00000000" w:rsidRPr="00000000">
        <w:rPr>
          <w:rFonts w:ascii="EB Garamond" w:cs="EB Garamond" w:eastAsia="EB Garamond" w:hAnsi="EB Garamond"/>
          <w:sz w:val="24"/>
          <w:szCs w:val="24"/>
          <w:rtl w:val="0"/>
        </w:rPr>
        <w:t xml:space="preserve"> renders X</w:t>
      </w:r>
      <w:r w:rsidDel="00000000" w:rsidR="00000000" w:rsidRPr="00000000">
        <w:rPr>
          <w:rFonts w:ascii="EB Garamond" w:cs="EB Garamond" w:eastAsia="EB Garamond" w:hAnsi="EB Garamond"/>
          <w:sz w:val="24"/>
          <w:szCs w:val="24"/>
          <w:vertAlign w:val="subscript"/>
          <w:rtl w:val="0"/>
        </w:rPr>
        <w:t xml:space="preserve">5</w:t>
      </w:r>
      <w:r w:rsidDel="00000000" w:rsidR="00000000" w:rsidRPr="00000000">
        <w:rPr>
          <w:rFonts w:ascii="EB Garamond" w:cs="EB Garamond" w:eastAsia="EB Garamond" w:hAnsi="EB Garamond"/>
          <w:sz w:val="24"/>
          <w:szCs w:val="24"/>
          <w:rtl w:val="0"/>
        </w:rPr>
        <w:t xml:space="preserve"> independent of {X</w:t>
      </w:r>
      <w:r w:rsidDel="00000000" w:rsidR="00000000" w:rsidRPr="00000000">
        <w:rPr>
          <w:rFonts w:ascii="EB Garamond" w:cs="EB Garamond" w:eastAsia="EB Garamond" w:hAnsi="EB Garamond"/>
          <w:sz w:val="24"/>
          <w:szCs w:val="24"/>
          <w:vertAlign w:val="subscript"/>
          <w:rtl w:val="0"/>
        </w:rPr>
        <w:t xml:space="preserve">1</w:t>
      </w:r>
      <w:r w:rsidDel="00000000" w:rsidR="00000000" w:rsidRPr="00000000">
        <w:rPr>
          <w:rFonts w:ascii="EB Garamond" w:cs="EB Garamond" w:eastAsia="EB Garamond" w:hAnsi="EB Garamond"/>
          <w:sz w:val="24"/>
          <w:szCs w:val="24"/>
          <w:rtl w:val="0"/>
        </w:rPr>
        <w:t xml:space="preserve">, X</w:t>
      </w:r>
      <w:r w:rsidDel="00000000" w:rsidR="00000000" w:rsidRPr="00000000">
        <w:rPr>
          <w:rFonts w:ascii="EB Garamond" w:cs="EB Garamond" w:eastAsia="EB Garamond" w:hAnsi="EB Garamond"/>
          <w:sz w:val="24"/>
          <w:szCs w:val="24"/>
          <w:vertAlign w:val="subscript"/>
          <w:rtl w:val="0"/>
        </w:rPr>
        <w:t xml:space="preserve">2</w:t>
      </w:r>
      <w:r w:rsidDel="00000000" w:rsidR="00000000" w:rsidRPr="00000000">
        <w:rPr>
          <w:rFonts w:ascii="EB Garamond" w:cs="EB Garamond" w:eastAsia="EB Garamond" w:hAnsi="EB Garamond"/>
          <w:sz w:val="24"/>
          <w:szCs w:val="24"/>
          <w:rtl w:val="0"/>
        </w:rPr>
        <w:t xml:space="preserve">, X</w:t>
      </w:r>
      <w:r w:rsidDel="00000000" w:rsidR="00000000" w:rsidRPr="00000000">
        <w:rPr>
          <w:rFonts w:ascii="EB Garamond" w:cs="EB Garamond" w:eastAsia="EB Garamond" w:hAnsi="EB Garamond"/>
          <w:sz w:val="24"/>
          <w:szCs w:val="24"/>
          <w:vertAlign w:val="subscript"/>
          <w:rtl w:val="0"/>
        </w:rPr>
        <w:t xml:space="preserve">3</w:t>
      </w:r>
      <w:r w:rsidDel="00000000" w:rsidR="00000000" w:rsidRPr="00000000">
        <w:rPr>
          <w:rFonts w:ascii="EB Garamond" w:cs="EB Garamond" w:eastAsia="EB Garamond" w:hAnsi="EB Garamond"/>
          <w:sz w:val="24"/>
          <w:szCs w:val="24"/>
          <w:rtl w:val="0"/>
        </w:rPr>
        <w:t xml:space="preserve">}</w:t>
      </w:r>
    </w:p>
    <w:p w:rsidR="00000000" w:rsidDel="00000000" w:rsidP="00000000" w:rsidRDefault="00000000" w:rsidRPr="00000000" w14:paraId="00000012">
      <w:pPr>
        <w:numPr>
          <w:ilvl w:val="0"/>
          <w:numId w:val="27"/>
        </w:numPr>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d-separation: A path p is said to be d-separated (or blocked) by a set of nodes Z if and only if</w:t>
      </w:r>
    </w:p>
    <w:p w:rsidR="00000000" w:rsidDel="00000000" w:rsidP="00000000" w:rsidRDefault="00000000" w:rsidRPr="00000000" w14:paraId="00000013">
      <w:pPr>
        <w:numPr>
          <w:ilvl w:val="0"/>
          <w:numId w:val="38"/>
        </w:numPr>
        <w:ind w:left="1440" w:hanging="360"/>
        <w:rPr>
          <w:rFonts w:ascii="EB Garamond" w:cs="EB Garamond" w:eastAsia="EB Garamond" w:hAnsi="EB Garamond"/>
          <w:sz w:val="24"/>
          <w:szCs w:val="24"/>
        </w:rPr>
      </w:pPr>
      <w:r w:rsidDel="00000000" w:rsidR="00000000" w:rsidRPr="00000000">
        <w:rPr>
          <w:rFonts w:ascii="Nova Mono" w:cs="Nova Mono" w:eastAsia="Nova Mono" w:hAnsi="Nova Mono"/>
          <w:sz w:val="24"/>
          <w:szCs w:val="24"/>
          <w:rtl w:val="0"/>
        </w:rPr>
        <w:t xml:space="preserve">p contains a chain i → j or a fork i ← m → such that the middle node m is in Z, oe</w:t>
      </w:r>
    </w:p>
    <w:p w:rsidR="00000000" w:rsidDel="00000000" w:rsidP="00000000" w:rsidRDefault="00000000" w:rsidRPr="00000000" w14:paraId="00000014">
      <w:pPr>
        <w:numPr>
          <w:ilvl w:val="0"/>
          <w:numId w:val="38"/>
        </w:numPr>
        <w:ind w:left="1440" w:hanging="360"/>
        <w:rPr>
          <w:rFonts w:ascii="EB Garamond" w:cs="EB Garamond" w:eastAsia="EB Garamond" w:hAnsi="EB Garamond"/>
          <w:sz w:val="24"/>
          <w:szCs w:val="24"/>
        </w:rPr>
      </w:pPr>
      <w:r w:rsidDel="00000000" w:rsidR="00000000" w:rsidRPr="00000000">
        <w:rPr>
          <w:rFonts w:ascii="Nova Mono" w:cs="Nova Mono" w:eastAsia="Nova Mono" w:hAnsi="Nova Mono"/>
          <w:sz w:val="24"/>
          <w:szCs w:val="24"/>
          <w:rtl w:val="0"/>
        </w:rPr>
        <w:t xml:space="preserve">p contains an inverted fork (or collider) i → m ← j such that the middle node m is not in Z and such that no descendant of m is in Z.</w:t>
      </w:r>
    </w:p>
    <w:p w:rsidR="00000000" w:rsidDel="00000000" w:rsidP="00000000" w:rsidRDefault="00000000" w:rsidRPr="00000000" w14:paraId="00000015">
      <w:pPr>
        <w:ind w:left="0" w:firstLine="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ab/>
        <w:t xml:space="preserve">A set Z is said to d-separate X from Y if and only if Z blocks every path from a node in X to a</w:t>
      </w:r>
    </w:p>
    <w:p w:rsidR="00000000" w:rsidDel="00000000" w:rsidP="00000000" w:rsidRDefault="00000000" w:rsidRPr="00000000" w14:paraId="00000016">
      <w:pPr>
        <w:ind w:left="0" w:firstLine="72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node in Y.</w:t>
      </w:r>
    </w:p>
    <w:p w:rsidR="00000000" w:rsidDel="00000000" w:rsidP="00000000" w:rsidRDefault="00000000" w:rsidRPr="00000000" w14:paraId="00000017">
      <w:pPr>
        <w:numPr>
          <w:ilvl w:val="0"/>
          <w:numId w:val="28"/>
        </w:numPr>
        <w:ind w:left="144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in condition 1, two variables become independent of each other one we know the value of the middle variable (vice versa for condition 2)</w:t>
      </w:r>
    </w:p>
    <w:p w:rsidR="00000000" w:rsidDel="00000000" w:rsidP="00000000" w:rsidRDefault="00000000" w:rsidRPr="00000000" w14:paraId="00000018">
      <w:pPr>
        <w:numPr>
          <w:ilvl w:val="0"/>
          <w:numId w:val="28"/>
        </w:numPr>
        <w:ind w:left="144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X</w:t>
      </w:r>
      <w:r w:rsidDel="00000000" w:rsidR="00000000" w:rsidRPr="00000000">
        <w:rPr>
          <w:rFonts w:ascii="EB Garamond" w:cs="EB Garamond" w:eastAsia="EB Garamond" w:hAnsi="EB Garamond"/>
          <w:sz w:val="24"/>
          <w:szCs w:val="24"/>
          <w:vertAlign w:val="subscript"/>
          <w:rtl w:val="0"/>
        </w:rPr>
        <w:t xml:space="preserve">2</w:t>
      </w:r>
      <w:r w:rsidDel="00000000" w:rsidR="00000000" w:rsidRPr="00000000">
        <w:rPr>
          <w:rFonts w:ascii="EB Garamond" w:cs="EB Garamond" w:eastAsia="EB Garamond" w:hAnsi="EB Garamond"/>
          <w:sz w:val="24"/>
          <w:szCs w:val="24"/>
          <w:rtl w:val="0"/>
        </w:rPr>
        <w:t xml:space="preserve"> and X</w:t>
      </w:r>
      <w:r w:rsidDel="00000000" w:rsidR="00000000" w:rsidRPr="00000000">
        <w:rPr>
          <w:rFonts w:ascii="EB Garamond" w:cs="EB Garamond" w:eastAsia="EB Garamond" w:hAnsi="EB Garamond"/>
          <w:sz w:val="24"/>
          <w:szCs w:val="24"/>
          <w:vertAlign w:val="subscript"/>
          <w:rtl w:val="0"/>
        </w:rPr>
        <w:t xml:space="preserve">3</w:t>
      </w:r>
      <w:r w:rsidDel="00000000" w:rsidR="00000000" w:rsidRPr="00000000">
        <w:rPr>
          <w:rFonts w:ascii="EB Garamond" w:cs="EB Garamond" w:eastAsia="EB Garamond" w:hAnsi="EB Garamond"/>
          <w:sz w:val="24"/>
          <w:szCs w:val="24"/>
          <w:rtl w:val="0"/>
        </w:rPr>
        <w:t xml:space="preserve"> are d-separated from X</w:t>
      </w:r>
      <w:r w:rsidDel="00000000" w:rsidR="00000000" w:rsidRPr="00000000">
        <w:rPr>
          <w:rFonts w:ascii="EB Garamond" w:cs="EB Garamond" w:eastAsia="EB Garamond" w:hAnsi="EB Garamond"/>
          <w:sz w:val="24"/>
          <w:szCs w:val="24"/>
          <w:vertAlign w:val="subscript"/>
          <w:rtl w:val="0"/>
        </w:rPr>
        <w:t xml:space="preserve">1</w:t>
      </w:r>
      <w:r w:rsidDel="00000000" w:rsidR="00000000" w:rsidRPr="00000000">
        <w:rPr>
          <w:rFonts w:ascii="EB Garamond" w:cs="EB Garamond" w:eastAsia="EB Garamond" w:hAnsi="EB Garamond"/>
          <w:sz w:val="24"/>
          <w:szCs w:val="24"/>
          <w:rtl w:val="0"/>
        </w:rPr>
        <w:t xml:space="preserve">, but are not d-separated from {X</w:t>
      </w:r>
      <w:r w:rsidDel="00000000" w:rsidR="00000000" w:rsidRPr="00000000">
        <w:rPr>
          <w:rFonts w:ascii="EB Garamond" w:cs="EB Garamond" w:eastAsia="EB Garamond" w:hAnsi="EB Garamond"/>
          <w:sz w:val="24"/>
          <w:szCs w:val="24"/>
          <w:vertAlign w:val="subscript"/>
          <w:rtl w:val="0"/>
        </w:rPr>
        <w:t xml:space="preserve">1</w:t>
      </w:r>
      <w:r w:rsidDel="00000000" w:rsidR="00000000" w:rsidRPr="00000000">
        <w:rPr>
          <w:rFonts w:ascii="EB Garamond" w:cs="EB Garamond" w:eastAsia="EB Garamond" w:hAnsi="EB Garamond"/>
          <w:sz w:val="24"/>
          <w:szCs w:val="24"/>
          <w:rtl w:val="0"/>
        </w:rPr>
        <w:t xml:space="preserve">, X</w:t>
      </w:r>
      <w:r w:rsidDel="00000000" w:rsidR="00000000" w:rsidRPr="00000000">
        <w:rPr>
          <w:rFonts w:ascii="EB Garamond" w:cs="EB Garamond" w:eastAsia="EB Garamond" w:hAnsi="EB Garamond"/>
          <w:sz w:val="24"/>
          <w:szCs w:val="24"/>
          <w:vertAlign w:val="subscript"/>
          <w:rtl w:val="0"/>
        </w:rPr>
        <w:t xml:space="preserve">5</w:t>
      </w:r>
      <w:r w:rsidDel="00000000" w:rsidR="00000000" w:rsidRPr="00000000">
        <w:rPr>
          <w:rFonts w:ascii="EB Garamond" w:cs="EB Garamond" w:eastAsia="EB Garamond" w:hAnsi="EB Garamond"/>
          <w:sz w:val="24"/>
          <w:szCs w:val="24"/>
          <w:rtl w:val="0"/>
        </w:rPr>
        <w:t xml:space="preserve">}</w:t>
      </w:r>
    </w:p>
    <w:p w:rsidR="00000000" w:rsidDel="00000000" w:rsidP="00000000" w:rsidRDefault="00000000" w:rsidRPr="00000000" w14:paraId="00000019">
      <w:pPr>
        <w:numPr>
          <w:ilvl w:val="0"/>
          <w:numId w:val="40"/>
        </w:numPr>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first algorithms for probabilistic calculations in Bayesian Networks</w:t>
      </w:r>
    </w:p>
    <w:p w:rsidR="00000000" w:rsidDel="00000000" w:rsidP="00000000" w:rsidRDefault="00000000" w:rsidRPr="00000000" w14:paraId="0000001A">
      <w:pPr>
        <w:numPr>
          <w:ilvl w:val="1"/>
          <w:numId w:val="40"/>
        </w:numPr>
        <w:ind w:left="144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message passing (limited to trees) - each variable is assigned a simple processor and passes messages asynchronously to its neighbors until convergence</w:t>
      </w:r>
    </w:p>
    <w:p w:rsidR="00000000" w:rsidDel="00000000" w:rsidP="00000000" w:rsidRDefault="00000000" w:rsidRPr="00000000" w14:paraId="0000001B">
      <w:pPr>
        <w:numPr>
          <w:ilvl w:val="1"/>
          <w:numId w:val="40"/>
        </w:numPr>
        <w:ind w:left="144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join-tree method - network is decomposed into clusters and treat them as a compound variable capable of passing messages</w:t>
      </w:r>
    </w:p>
    <w:p w:rsidR="00000000" w:rsidDel="00000000" w:rsidP="00000000" w:rsidRDefault="00000000" w:rsidRPr="00000000" w14:paraId="0000001C">
      <w:pPr>
        <w:numPr>
          <w:ilvl w:val="1"/>
          <w:numId w:val="40"/>
        </w:numPr>
        <w:ind w:left="144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cut-set conditioning - "a set of variables is instantiated (given specific values) such that the remaining network forms a tree. The propagation is then performed on that tree, and a new instantiation chosen, until all instantiations have been exhausted; the results are then averaged"</w:t>
      </w:r>
    </w:p>
    <w:p w:rsidR="00000000" w:rsidDel="00000000" w:rsidP="00000000" w:rsidRDefault="00000000" w:rsidRPr="00000000" w14:paraId="0000001D">
      <w:pPr>
        <w:numPr>
          <w:ilvl w:val="0"/>
          <w:numId w:val="40"/>
        </w:numPr>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acyclic graphs allow us to make assumptions about independence, but we cannot infer causality from them – however, they do help with the visualization of the causal effect</w:t>
      </w:r>
    </w:p>
    <w:p w:rsidR="00000000" w:rsidDel="00000000" w:rsidP="00000000" w:rsidRDefault="00000000" w:rsidRPr="00000000" w14:paraId="0000001E">
      <w:pPr>
        <w:numPr>
          <w:ilvl w:val="0"/>
          <w:numId w:val="40"/>
        </w:numPr>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interventions</w:t>
      </w:r>
    </w:p>
    <w:p w:rsidR="00000000" w:rsidDel="00000000" w:rsidP="00000000" w:rsidRDefault="00000000" w:rsidRPr="00000000" w14:paraId="0000001F">
      <w:pPr>
        <w:numPr>
          <w:ilvl w:val="1"/>
          <w:numId w:val="40"/>
        </w:numPr>
        <w:ind w:left="144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can change a parent-child relationship without changing others</w:t>
      </w:r>
    </w:p>
    <w:p w:rsidR="00000000" w:rsidDel="00000000" w:rsidP="00000000" w:rsidRDefault="00000000" w:rsidRPr="00000000" w14:paraId="00000020">
      <w:pPr>
        <w:numPr>
          <w:ilvl w:val="1"/>
          <w:numId w:val="40"/>
        </w:numPr>
        <w:ind w:left="144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to represent an intervention, delete links to the node acted upon, and assign a value to that node</w:t>
      </w:r>
    </w:p>
    <w:p w:rsidR="00000000" w:rsidDel="00000000" w:rsidP="00000000" w:rsidRDefault="00000000" w:rsidRPr="00000000" w14:paraId="00000021">
      <w:pPr>
        <w:numPr>
          <w:ilvl w:val="0"/>
          <w:numId w:val="40"/>
        </w:numPr>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causal relationships are more stable than probabilistic relationships</w:t>
      </w:r>
    </w:p>
    <w:p w:rsidR="00000000" w:rsidDel="00000000" w:rsidP="00000000" w:rsidRDefault="00000000" w:rsidRPr="00000000" w14:paraId="00000022">
      <w:pPr>
        <w:numPr>
          <w:ilvl w:val="1"/>
          <w:numId w:val="40"/>
        </w:numPr>
        <w:ind w:left="144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causal - describe physical relationships in the world</w:t>
      </w:r>
    </w:p>
    <w:p w:rsidR="00000000" w:rsidDel="00000000" w:rsidP="00000000" w:rsidRDefault="00000000" w:rsidRPr="00000000" w14:paraId="00000023">
      <w:pPr>
        <w:numPr>
          <w:ilvl w:val="1"/>
          <w:numId w:val="40"/>
        </w:numPr>
        <w:ind w:left="144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probabilistic - reflect what we know or believe about the world</w:t>
      </w:r>
    </w:p>
    <w:p w:rsidR="00000000" w:rsidDel="00000000" w:rsidP="00000000" w:rsidRDefault="00000000" w:rsidRPr="00000000" w14:paraId="00000024">
      <w:pPr>
        <w:numPr>
          <w:ilvl w:val="1"/>
          <w:numId w:val="40"/>
        </w:numPr>
        <w:ind w:left="144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as long as no change took place in the environment, causal relationships should not change (pg 25 example)</w:t>
      </w:r>
    </w:p>
    <w:p w:rsidR="00000000" w:rsidDel="00000000" w:rsidP="00000000" w:rsidRDefault="00000000" w:rsidRPr="00000000" w14:paraId="00000025">
      <w:pPr>
        <w:numPr>
          <w:ilvl w:val="0"/>
          <w:numId w:val="40"/>
        </w:numPr>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traditionally, causal relationships are expression through functional equations</w:t>
      </w:r>
    </w:p>
    <w:p w:rsidR="00000000" w:rsidDel="00000000" w:rsidP="00000000" w:rsidRDefault="00000000" w:rsidRPr="00000000" w14:paraId="00000026">
      <w:pPr>
        <w:numPr>
          <w:ilvl w:val="1"/>
          <w:numId w:val="40"/>
        </w:numPr>
        <w:ind w:left="144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a set of equations called structural equation models (pg 27)</w:t>
      </w:r>
    </w:p>
    <w:p w:rsidR="00000000" w:rsidDel="00000000" w:rsidP="00000000" w:rsidRDefault="00000000" w:rsidRPr="00000000" w14:paraId="00000027">
      <w:pPr>
        <w:numPr>
          <w:ilvl w:val="1"/>
          <w:numId w:val="40"/>
        </w:numPr>
        <w:ind w:left="144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if each var appears on the left hand side of some distinct equation, then is it called a structural causal model (example pg 27)</w:t>
      </w:r>
    </w:p>
    <w:p w:rsidR="00000000" w:rsidDel="00000000" w:rsidP="00000000" w:rsidRDefault="00000000" w:rsidRPr="00000000" w14:paraId="00000028">
      <w:pPr>
        <w:numPr>
          <w:ilvl w:val="0"/>
          <w:numId w:val="40"/>
        </w:numPr>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three types of queries: predictions, interventions, and counterfactuals</w:t>
      </w:r>
    </w:p>
    <w:p w:rsidR="00000000" w:rsidDel="00000000" w:rsidP="00000000" w:rsidRDefault="00000000" w:rsidRPr="00000000" w14:paraId="00000029">
      <w:pPr>
        <w:numPr>
          <w:ilvl w:val="0"/>
          <w:numId w:val="40"/>
        </w:numPr>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Theorem 1.4.1: causal markovian condition</w:t>
      </w:r>
    </w:p>
    <w:p w:rsidR="00000000" w:rsidDel="00000000" w:rsidP="00000000" w:rsidRDefault="00000000" w:rsidRPr="00000000" w14:paraId="0000002A">
      <w:pPr>
        <w:numPr>
          <w:ilvl w:val="0"/>
          <w:numId w:val="40"/>
        </w:numPr>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counterfactuals were previously a challenge, because we don't have the data for it</w:t>
      </w:r>
    </w:p>
    <w:p w:rsidR="00000000" w:rsidDel="00000000" w:rsidP="00000000" w:rsidRDefault="00000000" w:rsidRPr="00000000" w14:paraId="0000002B">
      <w:pPr>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Causal Diagrams and the Identification of Causal Effects</w:t>
      </w:r>
    </w:p>
    <w:p w:rsidR="00000000" w:rsidDel="00000000" w:rsidP="00000000" w:rsidRDefault="00000000" w:rsidRPr="00000000" w14:paraId="0000002C">
      <w:pPr>
        <w:numPr>
          <w:ilvl w:val="0"/>
          <w:numId w:val="22"/>
        </w:numPr>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eelworm example</w:t>
      </w:r>
    </w:p>
    <w:p w:rsidR="00000000" w:rsidDel="00000000" w:rsidP="00000000" w:rsidRDefault="00000000" w:rsidRPr="00000000" w14:paraId="0000002D">
      <w:pPr>
        <w:numPr>
          <w:ilvl w:val="0"/>
          <w:numId w:val="22"/>
        </w:numPr>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front-door criterion: a set of variables X is said to satisfy the front-door criterion relative to an ordered pair of variables (X, Y) if:</w:t>
      </w:r>
    </w:p>
    <w:p w:rsidR="00000000" w:rsidDel="00000000" w:rsidP="00000000" w:rsidRDefault="00000000" w:rsidRPr="00000000" w14:paraId="0000002E">
      <w:pPr>
        <w:numPr>
          <w:ilvl w:val="1"/>
          <w:numId w:val="22"/>
        </w:numPr>
        <w:ind w:left="144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Z intercepts all directed paths from X to Y</w:t>
      </w:r>
    </w:p>
    <w:p w:rsidR="00000000" w:rsidDel="00000000" w:rsidP="00000000" w:rsidRDefault="00000000" w:rsidRPr="00000000" w14:paraId="0000002F">
      <w:pPr>
        <w:numPr>
          <w:ilvl w:val="1"/>
          <w:numId w:val="22"/>
        </w:numPr>
        <w:ind w:left="144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there is no unblocked back-door path from X to Z</w:t>
      </w:r>
    </w:p>
    <w:p w:rsidR="00000000" w:rsidDel="00000000" w:rsidP="00000000" w:rsidRDefault="00000000" w:rsidRPr="00000000" w14:paraId="00000030">
      <w:pPr>
        <w:numPr>
          <w:ilvl w:val="1"/>
          <w:numId w:val="22"/>
        </w:numPr>
        <w:ind w:left="144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all back-door paths from Z to Y are blocked by X</w:t>
      </w:r>
    </w:p>
    <w:p w:rsidR="00000000" w:rsidDel="00000000" w:rsidP="00000000" w:rsidRDefault="00000000" w:rsidRPr="00000000" w14:paraId="00000031">
      <w:pPr>
        <w:numPr>
          <w:ilvl w:val="0"/>
          <w:numId w:val="22"/>
        </w:numPr>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if Z satisfies the front-door criterion relative to (X, Y) and P(x, y) &gt; 0, then the causal effect of X on Y is identifiable and </w:t>
      </w:r>
      <w:r w:rsidDel="00000000" w:rsidR="00000000" w:rsidRPr="00000000">
        <w:rPr>
          <w:rFonts w:ascii="EB Garamond" w:cs="EB Garamond" w:eastAsia="EB Garamond" w:hAnsi="EB Garamond"/>
          <w:sz w:val="24"/>
          <w:szCs w:val="24"/>
        </w:rPr>
        <w:drawing>
          <wp:inline distB="114300" distT="114300" distL="114300" distR="114300">
            <wp:extent cx="3011171" cy="433045"/>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011171" cy="433045"/>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numPr>
          <w:ilvl w:val="0"/>
          <w:numId w:val="22"/>
        </w:numPr>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do-calculus</w:t>
      </w:r>
    </w:p>
    <w:p w:rsidR="00000000" w:rsidDel="00000000" w:rsidP="00000000" w:rsidRDefault="00000000" w:rsidRPr="00000000" w14:paraId="00000033">
      <w:pPr>
        <w:numPr>
          <w:ilvl w:val="1"/>
          <w:numId w:val="22"/>
        </w:numPr>
        <w:ind w:left="144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a causal effect q is identifiable if there exists a finite sequence of transformations that reduces q into a standard probability expression involving observed quantities</w:t>
      </w:r>
    </w:p>
    <w:p w:rsidR="00000000" w:rsidDel="00000000" w:rsidP="00000000" w:rsidRDefault="00000000" w:rsidRPr="00000000" w14:paraId="00000034">
      <w:pPr>
        <w:ind w:left="0" w:firstLine="0"/>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Probability of Causation: Interpretation and Identification</w:t>
      </w:r>
    </w:p>
    <w:p w:rsidR="00000000" w:rsidDel="00000000" w:rsidP="00000000" w:rsidRDefault="00000000" w:rsidRPr="00000000" w14:paraId="00000035">
      <w:pPr>
        <w:numPr>
          <w:ilvl w:val="0"/>
          <w:numId w:val="8"/>
        </w:numPr>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probability of necessity - probability that X would not have occurred in the absence of Y, given that X and Y did in fact occur</w:t>
      </w:r>
    </w:p>
    <w:p w:rsidR="00000000" w:rsidDel="00000000" w:rsidP="00000000" w:rsidRDefault="00000000" w:rsidRPr="00000000" w14:paraId="00000036">
      <w:pPr>
        <w:numPr>
          <w:ilvl w:val="1"/>
          <w:numId w:val="8"/>
        </w:numPr>
        <w:ind w:left="144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emphasized the absence of alternative processes that are still capable of explaining the effect</w:t>
      </w:r>
    </w:p>
    <w:p w:rsidR="00000000" w:rsidDel="00000000" w:rsidP="00000000" w:rsidRDefault="00000000" w:rsidRPr="00000000" w14:paraId="00000037">
      <w:pPr>
        <w:numPr>
          <w:ilvl w:val="1"/>
          <w:numId w:val="8"/>
        </w:numPr>
        <w:ind w:left="144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applications in epidemiology, and legal</w:t>
      </w:r>
    </w:p>
    <w:p w:rsidR="00000000" w:rsidDel="00000000" w:rsidP="00000000" w:rsidRDefault="00000000" w:rsidRPr="00000000" w14:paraId="00000038">
      <w:pPr>
        <w:numPr>
          <w:ilvl w:val="0"/>
          <w:numId w:val="8"/>
        </w:numPr>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probability of sufficiency - probability that X would have occurred had Y occurred</w:t>
      </w:r>
    </w:p>
    <w:p w:rsidR="00000000" w:rsidDel="00000000" w:rsidP="00000000" w:rsidRDefault="00000000" w:rsidRPr="00000000" w14:paraId="00000039">
      <w:pPr>
        <w:numPr>
          <w:ilvl w:val="1"/>
          <w:numId w:val="8"/>
        </w:numPr>
        <w:ind w:left="144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assesses the presence of an active causal process capable of producing the effect</w:t>
      </w:r>
    </w:p>
    <w:p w:rsidR="00000000" w:rsidDel="00000000" w:rsidP="00000000" w:rsidRDefault="00000000" w:rsidRPr="00000000" w14:paraId="0000003A">
      <w:pPr>
        <w:numPr>
          <w:ilvl w:val="1"/>
          <w:numId w:val="8"/>
        </w:numPr>
        <w:ind w:left="144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applications in policy analysis, AI, psychology</w:t>
      </w:r>
    </w:p>
    <w:p w:rsidR="00000000" w:rsidDel="00000000" w:rsidP="00000000" w:rsidRDefault="00000000" w:rsidRPr="00000000" w14:paraId="0000003B">
      <w:pPr>
        <w:numPr>
          <w:ilvl w:val="0"/>
          <w:numId w:val="8"/>
        </w:numPr>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PN is generally nonidentifiable, due of confounding and sensitivity to the generative processes</w:t>
      </w:r>
    </w:p>
    <w:p w:rsidR="00000000" w:rsidDel="00000000" w:rsidP="00000000" w:rsidRDefault="00000000" w:rsidRPr="00000000" w14:paraId="0000003C">
      <w:pPr>
        <w:numPr>
          <w:ilvl w:val="0"/>
          <w:numId w:val="8"/>
        </w:numPr>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we need both necessary and sufficient causes to explain things</w:t>
      </w:r>
    </w:p>
    <w:p w:rsidR="00000000" w:rsidDel="00000000" w:rsidP="00000000" w:rsidRDefault="00000000" w:rsidRPr="00000000" w14:paraId="0000003D">
      <w:pPr>
        <w:numPr>
          <w:ilvl w:val="1"/>
          <w:numId w:val="8"/>
        </w:numPr>
        <w:ind w:left="144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basing explanations on generic tendencies or singular-event considerations lead to us omitting crucial information</w:t>
      </w:r>
    </w:p>
    <w:p w:rsidR="00000000" w:rsidDel="00000000" w:rsidP="00000000" w:rsidRDefault="00000000" w:rsidRPr="00000000" w14:paraId="0000003E">
      <w:pPr>
        <w:numPr>
          <w:ilvl w:val="0"/>
          <w:numId w:val="8"/>
        </w:numPr>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formal definitions and equations on pg4 (PN, PS, PNS, PD, PE)</w:t>
      </w:r>
    </w:p>
    <w:p w:rsidR="00000000" w:rsidDel="00000000" w:rsidP="00000000" w:rsidRDefault="00000000" w:rsidRPr="00000000" w14:paraId="0000003F">
      <w:pPr>
        <w:numPr>
          <w:ilvl w:val="0"/>
          <w:numId w:val="8"/>
        </w:numPr>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monotonicity and identifiability under monotonicity and exogeneity(pg9)</w:t>
      </w:r>
    </w:p>
    <w:p w:rsidR="00000000" w:rsidDel="00000000" w:rsidP="00000000" w:rsidRDefault="00000000" w:rsidRPr="00000000" w14:paraId="00000040">
      <w:pPr>
        <w:numPr>
          <w:ilvl w:val="0"/>
          <w:numId w:val="8"/>
        </w:numPr>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proof pg 12 - if Y is monotonic relative to X, then PNS, PN, and PS are identifiable whenever P(y</w:t>
      </w:r>
      <w:r w:rsidDel="00000000" w:rsidR="00000000" w:rsidRPr="00000000">
        <w:rPr>
          <w:rFonts w:ascii="EB Garamond" w:cs="EB Garamond" w:eastAsia="EB Garamond" w:hAnsi="EB Garamond"/>
          <w:sz w:val="24"/>
          <w:szCs w:val="24"/>
          <w:vertAlign w:val="subscript"/>
          <w:rtl w:val="0"/>
        </w:rPr>
        <w:t xml:space="preserve">x</w:t>
      </w:r>
      <w:r w:rsidDel="00000000" w:rsidR="00000000" w:rsidRPr="00000000">
        <w:rPr>
          <w:rFonts w:ascii="EB Garamond" w:cs="EB Garamond" w:eastAsia="EB Garamond" w:hAnsi="EB Garamond"/>
          <w:sz w:val="24"/>
          <w:szCs w:val="24"/>
          <w:rtl w:val="0"/>
        </w:rPr>
        <w:t xml:space="preserve">) and P(y</w:t>
      </w:r>
      <w:r w:rsidDel="00000000" w:rsidR="00000000" w:rsidRPr="00000000">
        <w:rPr>
          <w:rFonts w:ascii="EB Garamond" w:cs="EB Garamond" w:eastAsia="EB Garamond" w:hAnsi="EB Garamond"/>
          <w:sz w:val="24"/>
          <w:szCs w:val="24"/>
          <w:vertAlign w:val="subscript"/>
          <w:rtl w:val="0"/>
        </w:rPr>
        <w:t xml:space="preserve">x'</w:t>
      </w:r>
      <w:r w:rsidDel="00000000" w:rsidR="00000000" w:rsidRPr="00000000">
        <w:rPr>
          <w:rFonts w:ascii="EB Garamond" w:cs="EB Garamond" w:eastAsia="EB Garamond" w:hAnsi="EB Garamond"/>
          <w:sz w:val="24"/>
          <w:szCs w:val="24"/>
          <w:rtl w:val="0"/>
        </w:rPr>
        <w:t xml:space="preserve">) are identifiable </w:t>
      </w:r>
    </w:p>
    <w:p w:rsidR="00000000" w:rsidDel="00000000" w:rsidP="00000000" w:rsidRDefault="00000000" w:rsidRPr="00000000" w14:paraId="00000041">
      <w:pPr>
        <w:numPr>
          <w:ilvl w:val="0"/>
          <w:numId w:val="8"/>
        </w:numPr>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9.3 has examples</w:t>
      </w:r>
    </w:p>
    <w:p w:rsidR="00000000" w:rsidDel="00000000" w:rsidP="00000000" w:rsidRDefault="00000000" w:rsidRPr="00000000" w14:paraId="00000042">
      <w:pPr>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43">
      <w:pPr>
        <w:pStyle w:val="Heading2"/>
        <w:rPr>
          <w:rFonts w:ascii="EB Garamond" w:cs="EB Garamond" w:eastAsia="EB Garamond" w:hAnsi="EB Garamond"/>
          <w:b w:val="1"/>
          <w:sz w:val="28"/>
          <w:szCs w:val="28"/>
        </w:rPr>
      </w:pPr>
      <w:bookmarkStart w:colFirst="0" w:colLast="0" w:name="_1imb173axqz9" w:id="1"/>
      <w:bookmarkEnd w:id="1"/>
      <w:r w:rsidDel="00000000" w:rsidR="00000000" w:rsidRPr="00000000">
        <w:rPr>
          <w:rFonts w:ascii="EB Garamond" w:cs="EB Garamond" w:eastAsia="EB Garamond" w:hAnsi="EB Garamond"/>
          <w:b w:val="1"/>
          <w:sz w:val="28"/>
          <w:szCs w:val="28"/>
          <w:rtl w:val="0"/>
        </w:rPr>
        <w:t xml:space="preserve">Causal inference in statistics: An overview</w:t>
      </w:r>
    </w:p>
    <w:p w:rsidR="00000000" w:rsidDel="00000000" w:rsidP="00000000" w:rsidRDefault="00000000" w:rsidRPr="00000000" w14:paraId="00000044">
      <w:pPr>
        <w:rPr>
          <w:rFonts w:ascii="EB Garamond" w:cs="EB Garamond" w:eastAsia="EB Garamond" w:hAnsi="EB Garamond"/>
          <w:sz w:val="24"/>
          <w:szCs w:val="24"/>
        </w:rPr>
      </w:pPr>
      <w:r w:rsidDel="00000000" w:rsidR="00000000" w:rsidRPr="00000000">
        <w:rPr>
          <w:rFonts w:ascii="EB Garamond" w:cs="EB Garamond" w:eastAsia="EB Garamond" w:hAnsi="EB Garamond"/>
          <w:b w:val="1"/>
          <w:sz w:val="24"/>
          <w:szCs w:val="24"/>
          <w:rtl w:val="0"/>
        </w:rPr>
        <w:t xml:space="preserve">1 Introduction</w:t>
      </w:r>
      <w:r w:rsidDel="00000000" w:rsidR="00000000" w:rsidRPr="00000000">
        <w:rPr>
          <w:rtl w:val="0"/>
        </w:rPr>
      </w:r>
    </w:p>
    <w:p w:rsidR="00000000" w:rsidDel="00000000" w:rsidP="00000000" w:rsidRDefault="00000000" w:rsidRPr="00000000" w14:paraId="00000045">
      <w:pPr>
        <w:numPr>
          <w:ilvl w:val="0"/>
          <w:numId w:val="9"/>
        </w:numPr>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causal questions are more common that associational, especially in health, social sciences, behavioral sciences</w:t>
      </w:r>
    </w:p>
    <w:p w:rsidR="00000000" w:rsidDel="00000000" w:rsidP="00000000" w:rsidRDefault="00000000" w:rsidRPr="00000000" w14:paraId="00000046">
      <w:pPr>
        <w:numPr>
          <w:ilvl w:val="0"/>
          <w:numId w:val="9"/>
        </w:numPr>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researchers rarely use the tools to solve causal questions</w:t>
      </w:r>
    </w:p>
    <w:p w:rsidR="00000000" w:rsidDel="00000000" w:rsidP="00000000" w:rsidRDefault="00000000" w:rsidRPr="00000000" w14:paraId="00000047">
      <w:pPr>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2 From association to causation</w:t>
      </w:r>
    </w:p>
    <w:p w:rsidR="00000000" w:rsidDel="00000000" w:rsidP="00000000" w:rsidRDefault="00000000" w:rsidRPr="00000000" w14:paraId="00000048">
      <w:pPr>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2.1 The basic distinction: coping with change</w:t>
      </w:r>
    </w:p>
    <w:p w:rsidR="00000000" w:rsidDel="00000000" w:rsidP="00000000" w:rsidRDefault="00000000" w:rsidRPr="00000000" w14:paraId="00000049">
      <w:pPr>
        <w:numPr>
          <w:ilvl w:val="0"/>
          <w:numId w:val="1"/>
        </w:numPr>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associations between variables can be inferred, but mostly under static conditions</w:t>
      </w:r>
    </w:p>
    <w:p w:rsidR="00000000" w:rsidDel="00000000" w:rsidP="00000000" w:rsidRDefault="00000000" w:rsidRPr="00000000" w14:paraId="0000004A">
      <w:pPr>
        <w:numPr>
          <w:ilvl w:val="0"/>
          <w:numId w:val="1"/>
        </w:numPr>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Causal analysis takes this further, to infer beliefs under both static and dynamic conditions (changing conditions induced by interventions)</w:t>
      </w:r>
    </w:p>
    <w:p w:rsidR="00000000" w:rsidDel="00000000" w:rsidP="00000000" w:rsidRDefault="00000000" w:rsidRPr="00000000" w14:paraId="0000004B">
      <w:pPr>
        <w:numPr>
          <w:ilvl w:val="0"/>
          <w:numId w:val="1"/>
        </w:numPr>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"behind every causal conclusion there must lie some causal assumption that is not testable in observational studies"</w:t>
      </w:r>
    </w:p>
    <w:p w:rsidR="00000000" w:rsidDel="00000000" w:rsidP="00000000" w:rsidRDefault="00000000" w:rsidRPr="00000000" w14:paraId="0000004C">
      <w:pPr>
        <w:ind w:left="0" w:firstLine="0"/>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2.2 Formulating the basic distinction</w:t>
      </w:r>
    </w:p>
    <w:p w:rsidR="00000000" w:rsidDel="00000000" w:rsidP="00000000" w:rsidRDefault="00000000" w:rsidRPr="00000000" w14:paraId="0000004D">
      <w:pPr>
        <w:numPr>
          <w:ilvl w:val="0"/>
          <w:numId w:val="20"/>
        </w:numPr>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a causal concept cannot be defined by a probability distribution alone</w:t>
      </w:r>
    </w:p>
    <w:p w:rsidR="00000000" w:rsidDel="00000000" w:rsidP="00000000" w:rsidRDefault="00000000" w:rsidRPr="00000000" w14:paraId="0000004E">
      <w:pPr>
        <w:numPr>
          <w:ilvl w:val="0"/>
          <w:numId w:val="20"/>
        </w:numPr>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associational: correlation, regression, dependence, conditional independence</w:t>
      </w:r>
    </w:p>
    <w:p w:rsidR="00000000" w:rsidDel="00000000" w:rsidP="00000000" w:rsidRDefault="00000000" w:rsidRPr="00000000" w14:paraId="0000004F">
      <w:pPr>
        <w:numPr>
          <w:ilvl w:val="0"/>
          <w:numId w:val="20"/>
        </w:numPr>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causal: randomization, influence, effect, confounding</w:t>
      </w:r>
    </w:p>
    <w:p w:rsidR="00000000" w:rsidDel="00000000" w:rsidP="00000000" w:rsidRDefault="00000000" w:rsidRPr="00000000" w14:paraId="00000050">
      <w:pPr>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2.3 Ramifications of basic distinction</w:t>
      </w:r>
    </w:p>
    <w:p w:rsidR="00000000" w:rsidDel="00000000" w:rsidP="00000000" w:rsidRDefault="00000000" w:rsidRPr="00000000" w14:paraId="00000051">
      <w:pPr>
        <w:numPr>
          <w:ilvl w:val="0"/>
          <w:numId w:val="42"/>
        </w:numPr>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challenges previous statistical literature, such as whether confounding can be given an associational definition (pg 5)</w:t>
      </w:r>
    </w:p>
    <w:p w:rsidR="00000000" w:rsidDel="00000000" w:rsidP="00000000" w:rsidRDefault="00000000" w:rsidRPr="00000000" w14:paraId="00000052">
      <w:pPr>
        <w:numPr>
          <w:ilvl w:val="0"/>
          <w:numId w:val="42"/>
        </w:numPr>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new notations are needed to express causal relationships</w:t>
      </w:r>
    </w:p>
    <w:p w:rsidR="00000000" w:rsidDel="00000000" w:rsidP="00000000" w:rsidRDefault="00000000" w:rsidRPr="00000000" w14:paraId="00000053">
      <w:pPr>
        <w:numPr>
          <w:ilvl w:val="1"/>
          <w:numId w:val="42"/>
        </w:numPr>
        <w:ind w:left="144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need to distinguish between statistical dependence and causal dependence</w:t>
      </w:r>
    </w:p>
    <w:p w:rsidR="00000000" w:rsidDel="00000000" w:rsidP="00000000" w:rsidRDefault="00000000" w:rsidRPr="00000000" w14:paraId="00000054">
      <w:pPr>
        <w:ind w:left="0" w:firstLine="0"/>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2.4 Two mental barriers: untested assumptions and new notation</w:t>
      </w:r>
    </w:p>
    <w:p w:rsidR="00000000" w:rsidDel="00000000" w:rsidP="00000000" w:rsidRDefault="00000000" w:rsidRPr="00000000" w14:paraId="00000055">
      <w:pPr>
        <w:numPr>
          <w:ilvl w:val="0"/>
          <w:numId w:val="23"/>
        </w:numPr>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associational assumptions are testable in principle, but causal assumptions cannot be verified without experimental control</w:t>
      </w:r>
    </w:p>
    <w:p w:rsidR="00000000" w:rsidDel="00000000" w:rsidP="00000000" w:rsidRDefault="00000000" w:rsidRPr="00000000" w14:paraId="00000056">
      <w:pPr>
        <w:numPr>
          <w:ilvl w:val="0"/>
          <w:numId w:val="23"/>
        </w:numPr>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new notation must be unambiguous</w:t>
      </w:r>
    </w:p>
    <w:p w:rsidR="00000000" w:rsidDel="00000000" w:rsidP="00000000" w:rsidRDefault="00000000" w:rsidRPr="00000000" w14:paraId="00000057">
      <w:pPr>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3 Structural models, diagrams, causal effects, and counterfactuals</w:t>
      </w:r>
    </w:p>
    <w:p w:rsidR="00000000" w:rsidDel="00000000" w:rsidP="00000000" w:rsidRDefault="00000000" w:rsidRPr="00000000" w14:paraId="00000058">
      <w:pPr>
        <w:numPr>
          <w:ilvl w:val="0"/>
          <w:numId w:val="36"/>
        </w:numPr>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a theory should be able to</w:t>
      </w:r>
    </w:p>
    <w:p w:rsidR="00000000" w:rsidDel="00000000" w:rsidP="00000000" w:rsidRDefault="00000000" w:rsidRPr="00000000" w14:paraId="00000059">
      <w:pPr>
        <w:numPr>
          <w:ilvl w:val="1"/>
          <w:numId w:val="36"/>
        </w:numPr>
        <w:ind w:left="144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represent causal questions mathematically</w:t>
      </w:r>
    </w:p>
    <w:p w:rsidR="00000000" w:rsidDel="00000000" w:rsidP="00000000" w:rsidRDefault="00000000" w:rsidRPr="00000000" w14:paraId="0000005A">
      <w:pPr>
        <w:numPr>
          <w:ilvl w:val="1"/>
          <w:numId w:val="36"/>
        </w:numPr>
        <w:ind w:left="144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have a way to communicate assumptions under which the questions should be answered</w:t>
      </w:r>
    </w:p>
    <w:p w:rsidR="00000000" w:rsidDel="00000000" w:rsidP="00000000" w:rsidRDefault="00000000" w:rsidRPr="00000000" w14:paraId="0000005B">
      <w:pPr>
        <w:numPr>
          <w:ilvl w:val="1"/>
          <w:numId w:val="36"/>
        </w:numPr>
        <w:ind w:left="144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have a systematic way to answer the question or labeling it unanswerable</w:t>
      </w:r>
    </w:p>
    <w:p w:rsidR="00000000" w:rsidDel="00000000" w:rsidP="00000000" w:rsidRDefault="00000000" w:rsidRPr="00000000" w14:paraId="0000005C">
      <w:pPr>
        <w:numPr>
          <w:ilvl w:val="1"/>
          <w:numId w:val="36"/>
        </w:numPr>
        <w:ind w:left="144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have a way to determine what new assumptions would make unanswerable questions answerable</w:t>
      </w:r>
    </w:p>
    <w:p w:rsidR="00000000" w:rsidDel="00000000" w:rsidP="00000000" w:rsidRDefault="00000000" w:rsidRPr="00000000" w14:paraId="0000005D">
      <w:pPr>
        <w:numPr>
          <w:ilvl w:val="0"/>
          <w:numId w:val="36"/>
        </w:numPr>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a general theory should not only embrace causal questions, but it should also subsume other theories/methods useful is exploring causation</w:t>
      </w:r>
    </w:p>
    <w:p w:rsidR="00000000" w:rsidDel="00000000" w:rsidP="00000000" w:rsidRDefault="00000000" w:rsidRPr="00000000" w14:paraId="0000005E">
      <w:pPr>
        <w:numPr>
          <w:ilvl w:val="0"/>
          <w:numId w:val="36"/>
        </w:numPr>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Structural causal models combines structural equation models, potential outcome framework, and graphical models for probabilistic reasoning and causal analysis</w:t>
      </w:r>
    </w:p>
    <w:p w:rsidR="00000000" w:rsidDel="00000000" w:rsidP="00000000" w:rsidRDefault="00000000" w:rsidRPr="00000000" w14:paraId="0000005F">
      <w:pPr>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3.1 Introduction to structural equation models</w:t>
      </w:r>
    </w:p>
    <w:p w:rsidR="00000000" w:rsidDel="00000000" w:rsidP="00000000" w:rsidRDefault="00000000" w:rsidRPr="00000000" w14:paraId="00000060">
      <w:pPr>
        <w:numPr>
          <w:ilvl w:val="0"/>
          <w:numId w:val="33"/>
        </w:numPr>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if X is a disease variable and Y is a symptom of a disease, then Sewall Wright would write y = </w:t>
      </w:r>
      <w:r w:rsidDel="00000000" w:rsidR="00000000" w:rsidRPr="00000000">
        <w:rPr>
          <w:rFonts w:ascii="EB Garamond" w:cs="EB Garamond" w:eastAsia="EB Garamond" w:hAnsi="EB Garamond"/>
          <w:i w:val="1"/>
          <w:sz w:val="24"/>
          <w:szCs w:val="24"/>
          <w:rtl w:val="0"/>
        </w:rPr>
        <w:t xml:space="preserve">βx</w:t>
      </w:r>
      <w:r w:rsidDel="00000000" w:rsidR="00000000" w:rsidRPr="00000000">
        <w:rPr>
          <w:rFonts w:ascii="EB Garamond" w:cs="EB Garamond" w:eastAsia="EB Garamond" w:hAnsi="EB Garamond"/>
          <w:sz w:val="24"/>
          <w:szCs w:val="24"/>
          <w:rtl w:val="0"/>
        </w:rPr>
        <w:t xml:space="preserve"> + </w:t>
      </w:r>
      <w:r w:rsidDel="00000000" w:rsidR="00000000" w:rsidRPr="00000000">
        <w:rPr>
          <w:rFonts w:ascii="EB Garamond" w:cs="EB Garamond" w:eastAsia="EB Garamond" w:hAnsi="EB Garamond"/>
          <w:i w:val="1"/>
          <w:sz w:val="24"/>
          <w:szCs w:val="24"/>
          <w:rtl w:val="0"/>
        </w:rPr>
        <w:t xml:space="preserve">uy</w:t>
      </w:r>
    </w:p>
    <w:p w:rsidR="00000000" w:rsidDel="00000000" w:rsidP="00000000" w:rsidRDefault="00000000" w:rsidRPr="00000000" w14:paraId="00000061">
      <w:pPr>
        <w:numPr>
          <w:ilvl w:val="1"/>
          <w:numId w:val="33"/>
        </w:numPr>
        <w:ind w:left="144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Nature examines the values of x and u and assigns Y a value according to the equation</w:t>
      </w:r>
    </w:p>
    <w:p w:rsidR="00000000" w:rsidDel="00000000" w:rsidP="00000000" w:rsidRDefault="00000000" w:rsidRPr="00000000" w14:paraId="00000062">
      <w:pPr>
        <w:numPr>
          <w:ilvl w:val="1"/>
          <w:numId w:val="33"/>
        </w:numPr>
        <w:ind w:left="144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however, this appears algebraic, but we cannot write </w:t>
      </w:r>
      <w:r w:rsidDel="00000000" w:rsidR="00000000" w:rsidRPr="00000000">
        <w:rPr>
          <w:rFonts w:ascii="EB Garamond" w:cs="EB Garamond" w:eastAsia="EB Garamond" w:hAnsi="EB Garamond"/>
          <w:i w:val="1"/>
          <w:sz w:val="24"/>
          <w:szCs w:val="24"/>
          <w:rtl w:val="0"/>
        </w:rPr>
        <w:t xml:space="preserve">x</w:t>
      </w:r>
      <w:r w:rsidDel="00000000" w:rsidR="00000000" w:rsidRPr="00000000">
        <w:rPr>
          <w:rFonts w:ascii="EB Garamond" w:cs="EB Garamond" w:eastAsia="EB Garamond" w:hAnsi="EB Garamond"/>
          <w:sz w:val="24"/>
          <w:szCs w:val="24"/>
          <w:rtl w:val="0"/>
        </w:rPr>
        <w:t xml:space="preserve"> = (</w:t>
      </w:r>
      <w:r w:rsidDel="00000000" w:rsidR="00000000" w:rsidRPr="00000000">
        <w:rPr>
          <w:rFonts w:ascii="EB Garamond" w:cs="EB Garamond" w:eastAsia="EB Garamond" w:hAnsi="EB Garamond"/>
          <w:i w:val="1"/>
          <w:sz w:val="24"/>
          <w:szCs w:val="24"/>
          <w:rtl w:val="0"/>
        </w:rPr>
        <w:t xml:space="preserve">y</w:t>
      </w:r>
      <w:r w:rsidDel="00000000" w:rsidR="00000000" w:rsidRPr="00000000">
        <w:rPr>
          <w:rFonts w:ascii="EB Garamond" w:cs="EB Garamond" w:eastAsia="EB Garamond" w:hAnsi="EB Garamond"/>
          <w:sz w:val="24"/>
          <w:szCs w:val="24"/>
          <w:rtl w:val="0"/>
        </w:rPr>
        <w:t xml:space="preserve"> -</w:t>
      </w:r>
      <w:r w:rsidDel="00000000" w:rsidR="00000000" w:rsidRPr="00000000">
        <w:rPr>
          <w:rFonts w:ascii="EB Garamond" w:cs="EB Garamond" w:eastAsia="EB Garamond" w:hAnsi="EB Garamond"/>
          <w:i w:val="1"/>
          <w:sz w:val="24"/>
          <w:szCs w:val="24"/>
          <w:rtl w:val="0"/>
        </w:rPr>
        <w:t xml:space="preserve">u</w:t>
      </w:r>
      <w:r w:rsidDel="00000000" w:rsidR="00000000" w:rsidRPr="00000000">
        <w:rPr>
          <w:rFonts w:ascii="EB Garamond" w:cs="EB Garamond" w:eastAsia="EB Garamond" w:hAnsi="EB Garamond"/>
          <w:i w:val="1"/>
          <w:sz w:val="24"/>
          <w:szCs w:val="24"/>
          <w:vertAlign w:val="subscript"/>
          <w:rtl w:val="0"/>
        </w:rPr>
        <w:t xml:space="preserve">Y</w:t>
      </w:r>
      <w:r w:rsidDel="00000000" w:rsidR="00000000" w:rsidRPr="00000000">
        <w:rPr>
          <w:rFonts w:ascii="EB Garamond" w:cs="EB Garamond" w:eastAsia="EB Garamond" w:hAnsi="EB Garamond"/>
          <w:sz w:val="24"/>
          <w:szCs w:val="24"/>
          <w:rtl w:val="0"/>
        </w:rPr>
        <w:t xml:space="preserve">)/</w:t>
      </w:r>
      <w:r w:rsidDel="00000000" w:rsidR="00000000" w:rsidRPr="00000000">
        <w:rPr>
          <w:rFonts w:ascii="EB Garamond" w:cs="EB Garamond" w:eastAsia="EB Garamond" w:hAnsi="EB Garamond"/>
          <w:i w:val="1"/>
          <w:sz w:val="24"/>
          <w:szCs w:val="24"/>
          <w:rtl w:val="0"/>
        </w:rPr>
        <w:t xml:space="preserve">β</w:t>
      </w:r>
      <w:r w:rsidDel="00000000" w:rsidR="00000000" w:rsidRPr="00000000">
        <w:rPr>
          <w:rFonts w:ascii="EB Garamond" w:cs="EB Garamond" w:eastAsia="EB Garamond" w:hAnsi="EB Garamond"/>
          <w:sz w:val="24"/>
          <w:szCs w:val="24"/>
          <w:rtl w:val="0"/>
        </w:rPr>
        <w:t xml:space="preserve">, because this can be misinterpreted to mean that the symptoms influence the disease</w:t>
      </w:r>
    </w:p>
    <w:p w:rsidR="00000000" w:rsidDel="00000000" w:rsidP="00000000" w:rsidRDefault="00000000" w:rsidRPr="00000000" w14:paraId="00000063">
      <w:pPr>
        <w:numPr>
          <w:ilvl w:val="1"/>
          <w:numId w:val="33"/>
        </w:numPr>
        <w:ind w:left="144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this was later augmented with a "path diagram" (image pg 10)</w:t>
      </w:r>
    </w:p>
    <w:p w:rsidR="00000000" w:rsidDel="00000000" w:rsidP="00000000" w:rsidRDefault="00000000" w:rsidRPr="00000000" w14:paraId="00000064">
      <w:pPr>
        <w:numPr>
          <w:ilvl w:val="1"/>
          <w:numId w:val="33"/>
        </w:numPr>
        <w:ind w:left="144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exogenous variables and they represent observed or unobserved background factors (influence but are not influenced by other variables)</w:t>
      </w:r>
    </w:p>
    <w:p w:rsidR="00000000" w:rsidDel="00000000" w:rsidP="00000000" w:rsidRDefault="00000000" w:rsidRPr="00000000" w14:paraId="00000065">
      <w:pPr>
        <w:numPr>
          <w:ilvl w:val="1"/>
          <w:numId w:val="33"/>
        </w:numPr>
        <w:ind w:left="144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unobserved variables are often called "disturbances" or "errors", as it is omitted from the model but are determined to be relevant to the other variables in the model</w:t>
      </w:r>
    </w:p>
    <w:p w:rsidR="00000000" w:rsidDel="00000000" w:rsidP="00000000" w:rsidRDefault="00000000" w:rsidRPr="00000000" w14:paraId="00000066">
      <w:pPr>
        <w:numPr>
          <w:ilvl w:val="1"/>
          <w:numId w:val="33"/>
        </w:numPr>
        <w:ind w:left="144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dashed double arrow - correlation is presumed possible</w:t>
      </w:r>
    </w:p>
    <w:p w:rsidR="00000000" w:rsidDel="00000000" w:rsidP="00000000" w:rsidRDefault="00000000" w:rsidRPr="00000000" w14:paraId="00000067">
      <w:pPr>
        <w:numPr>
          <w:ilvl w:val="1"/>
          <w:numId w:val="33"/>
        </w:numPr>
        <w:ind w:left="144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another of Wright's contribution is being able to write covariances as Cov(X, Y) = β (refer to the diagrams)</w:t>
      </w:r>
    </w:p>
    <w:p w:rsidR="00000000" w:rsidDel="00000000" w:rsidP="00000000" w:rsidRDefault="00000000" w:rsidRPr="00000000" w14:paraId="00000068">
      <w:pPr>
        <w:numPr>
          <w:ilvl w:val="0"/>
          <w:numId w:val="33"/>
        </w:numPr>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arrows indicate the possibility of a causal relationship, but the lack of a link indicates no influence of one node on the other</w:t>
      </w:r>
    </w:p>
    <w:p w:rsidR="00000000" w:rsidDel="00000000" w:rsidP="00000000" w:rsidRDefault="00000000" w:rsidRPr="00000000" w14:paraId="00000069">
      <w:pPr>
        <w:numPr>
          <w:ilvl w:val="0"/>
          <w:numId w:val="33"/>
        </w:numPr>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causal assumptions cannot be tested in isolation, but all causal relationships in one model can be tested (using d-separation)</w:t>
      </w:r>
    </w:p>
    <w:p w:rsidR="00000000" w:rsidDel="00000000" w:rsidP="00000000" w:rsidRDefault="00000000" w:rsidRPr="00000000" w14:paraId="0000006A">
      <w:pPr>
        <w:numPr>
          <w:ilvl w:val="0"/>
          <w:numId w:val="33"/>
        </w:numPr>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Barkson's paradox - observations on a common consequence of two independent causes render those causes dependent</w:t>
      </w:r>
    </w:p>
    <w:p w:rsidR="00000000" w:rsidDel="00000000" w:rsidP="00000000" w:rsidRDefault="00000000" w:rsidRPr="00000000" w14:paraId="0000006B">
      <w:pPr>
        <w:ind w:left="0" w:firstLine="0"/>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3.2 From linear to nonparametric models and graphs</w:t>
      </w:r>
    </w:p>
    <w:p w:rsidR="00000000" w:rsidDel="00000000" w:rsidP="00000000" w:rsidRDefault="00000000" w:rsidRPr="00000000" w14:paraId="0000006C">
      <w:pPr>
        <w:numPr>
          <w:ilvl w:val="0"/>
          <w:numId w:val="30"/>
        </w:numPr>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use structural equations, but no need to commit to any specific functional form</w:t>
      </w:r>
    </w:p>
    <w:p w:rsidR="00000000" w:rsidDel="00000000" w:rsidP="00000000" w:rsidRDefault="00000000" w:rsidRPr="00000000" w14:paraId="0000006D">
      <w:pPr>
        <w:numPr>
          <w:ilvl w:val="0"/>
          <w:numId w:val="30"/>
        </w:numPr>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set of functions is </w:t>
      </w:r>
      <w:r w:rsidDel="00000000" w:rsidR="00000000" w:rsidRPr="00000000">
        <w:rPr>
          <w:rFonts w:ascii="EB Garamond" w:cs="EB Garamond" w:eastAsia="EB Garamond" w:hAnsi="EB Garamond"/>
          <w:i w:val="1"/>
          <w:sz w:val="24"/>
          <w:szCs w:val="24"/>
          <w:rtl w:val="0"/>
        </w:rPr>
        <w:t xml:space="preserve">structural</w:t>
      </w:r>
      <w:r w:rsidDel="00000000" w:rsidR="00000000" w:rsidRPr="00000000">
        <w:rPr>
          <w:rFonts w:ascii="EB Garamond" w:cs="EB Garamond" w:eastAsia="EB Garamond" w:hAnsi="EB Garamond"/>
          <w:sz w:val="24"/>
          <w:szCs w:val="24"/>
          <w:rtl w:val="0"/>
        </w:rPr>
        <w:t xml:space="preserve"> if each function is invariant to possible changes in the form of the other functions (autonomous)</w:t>
      </w:r>
    </w:p>
    <w:p w:rsidR="00000000" w:rsidDel="00000000" w:rsidP="00000000" w:rsidRDefault="00000000" w:rsidRPr="00000000" w14:paraId="0000006E">
      <w:pPr>
        <w:numPr>
          <w:ilvl w:val="0"/>
          <w:numId w:val="30"/>
        </w:numPr>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modeling causal effects and counterfactuals is done through do(x) – the do operator</w:t>
      </w:r>
    </w:p>
    <w:p w:rsidR="00000000" w:rsidDel="00000000" w:rsidP="00000000" w:rsidRDefault="00000000" w:rsidRPr="00000000" w14:paraId="0000006F">
      <w:pPr>
        <w:numPr>
          <w:ilvl w:val="1"/>
          <w:numId w:val="30"/>
        </w:numPr>
        <w:ind w:left="144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simulates interventions by deleting functions and replacing them with a constant X = x</w:t>
      </w:r>
    </w:p>
    <w:p w:rsidR="00000000" w:rsidDel="00000000" w:rsidP="00000000" w:rsidRDefault="00000000" w:rsidRPr="00000000" w14:paraId="00000070">
      <w:pPr>
        <w:numPr>
          <w:ilvl w:val="0"/>
          <w:numId w:val="30"/>
        </w:numPr>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P(z, y|do(x</w:t>
      </w:r>
      <w:r w:rsidDel="00000000" w:rsidR="00000000" w:rsidRPr="00000000">
        <w:rPr>
          <w:rFonts w:ascii="EB Garamond" w:cs="EB Garamond" w:eastAsia="EB Garamond" w:hAnsi="EB Garamond"/>
          <w:sz w:val="24"/>
          <w:szCs w:val="24"/>
          <w:vertAlign w:val="subscript"/>
          <w:rtl w:val="0"/>
        </w:rPr>
        <w:t xml:space="preserve">0</w:t>
      </w:r>
      <w:r w:rsidDel="00000000" w:rsidR="00000000" w:rsidRPr="00000000">
        <w:rPr>
          <w:rFonts w:ascii="EB Garamond" w:cs="EB Garamond" w:eastAsia="EB Garamond" w:hAnsi="EB Garamond"/>
          <w:sz w:val="24"/>
          <w:szCs w:val="24"/>
          <w:rtl w:val="0"/>
        </w:rPr>
        <w:t xml:space="preserve">)) is distinct from P(x, y, z) – interventional vs associational</w:t>
      </w:r>
    </w:p>
    <w:p w:rsidR="00000000" w:rsidDel="00000000" w:rsidP="00000000" w:rsidRDefault="00000000" w:rsidRPr="00000000" w14:paraId="00000071">
      <w:pPr>
        <w:numPr>
          <w:ilvl w:val="1"/>
          <w:numId w:val="30"/>
        </w:numPr>
        <w:ind w:left="144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if X is treatment, Y is response, and Z is some covariate, then P(z, y|do(x</w:t>
      </w:r>
      <w:r w:rsidDel="00000000" w:rsidR="00000000" w:rsidRPr="00000000">
        <w:rPr>
          <w:rFonts w:ascii="EB Garamond" w:cs="EB Garamond" w:eastAsia="EB Garamond" w:hAnsi="EB Garamond"/>
          <w:sz w:val="24"/>
          <w:szCs w:val="24"/>
          <w:vertAlign w:val="subscript"/>
          <w:rtl w:val="0"/>
        </w:rPr>
        <w:t xml:space="preserve">0</w:t>
      </w:r>
      <w:r w:rsidDel="00000000" w:rsidR="00000000" w:rsidRPr="00000000">
        <w:rPr>
          <w:rFonts w:ascii="EB Garamond" w:cs="EB Garamond" w:eastAsia="EB Garamond" w:hAnsi="EB Garamond"/>
          <w:sz w:val="24"/>
          <w:szCs w:val="24"/>
          <w:rtl w:val="0"/>
        </w:rPr>
        <w:t xml:space="preserve">)) gives proportion of individuals that would attain Y = y, Z = x under situation where X=x</w:t>
      </w:r>
      <w:r w:rsidDel="00000000" w:rsidR="00000000" w:rsidRPr="00000000">
        <w:rPr>
          <w:rFonts w:ascii="EB Garamond" w:cs="EB Garamond" w:eastAsia="EB Garamond" w:hAnsi="EB Garamond"/>
          <w:sz w:val="24"/>
          <w:szCs w:val="24"/>
          <w:vertAlign w:val="subscript"/>
          <w:rtl w:val="0"/>
        </w:rPr>
        <w:t xml:space="preserve">0</w:t>
      </w:r>
      <w:r w:rsidDel="00000000" w:rsidR="00000000" w:rsidRPr="00000000">
        <w:rPr>
          <w:rFonts w:ascii="EB Garamond" w:cs="EB Garamond" w:eastAsia="EB Garamond" w:hAnsi="EB Garamond"/>
          <w:sz w:val="24"/>
          <w:szCs w:val="24"/>
          <w:rtl w:val="0"/>
        </w:rPr>
        <w:t xml:space="preserve"> is administered uniformly to the population</w:t>
      </w:r>
    </w:p>
    <w:p w:rsidR="00000000" w:rsidDel="00000000" w:rsidP="00000000" w:rsidRDefault="00000000" w:rsidRPr="00000000" w14:paraId="00000072">
      <w:pPr>
        <w:numPr>
          <w:ilvl w:val="1"/>
          <w:numId w:val="30"/>
        </w:numPr>
        <w:ind w:left="144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can assess efficacy of the treatment by comparing the distribution at different levels of x</w:t>
      </w:r>
      <w:r w:rsidDel="00000000" w:rsidR="00000000" w:rsidRPr="00000000">
        <w:rPr>
          <w:rFonts w:ascii="EB Garamond" w:cs="EB Garamond" w:eastAsia="EB Garamond" w:hAnsi="EB Garamond"/>
          <w:sz w:val="24"/>
          <w:szCs w:val="24"/>
          <w:vertAlign w:val="subscript"/>
          <w:rtl w:val="0"/>
        </w:rPr>
        <w:t xml:space="preserve">0</w:t>
      </w:r>
      <w:r w:rsidDel="00000000" w:rsidR="00000000" w:rsidRPr="00000000">
        <w:rPr>
          <w:rtl w:val="0"/>
        </w:rPr>
      </w:r>
    </w:p>
    <w:p w:rsidR="00000000" w:rsidDel="00000000" w:rsidP="00000000" w:rsidRDefault="00000000" w:rsidRPr="00000000" w14:paraId="00000073">
      <w:pPr>
        <w:numPr>
          <w:ilvl w:val="2"/>
          <w:numId w:val="30"/>
        </w:numPr>
        <w:ind w:left="216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average difference: E(Y |do(x′</w:t>
      </w:r>
      <w:r w:rsidDel="00000000" w:rsidR="00000000" w:rsidRPr="00000000">
        <w:rPr>
          <w:rFonts w:ascii="EB Garamond" w:cs="EB Garamond" w:eastAsia="EB Garamond" w:hAnsi="EB Garamond"/>
          <w:sz w:val="24"/>
          <w:szCs w:val="24"/>
          <w:vertAlign w:val="subscript"/>
          <w:rtl w:val="0"/>
        </w:rPr>
        <w:t xml:space="preserve">0</w:t>
      </w:r>
      <w:r w:rsidDel="00000000" w:rsidR="00000000" w:rsidRPr="00000000">
        <w:rPr>
          <w:rFonts w:ascii="Nova Mono" w:cs="Nova Mono" w:eastAsia="Nova Mono" w:hAnsi="Nova Mono"/>
          <w:sz w:val="24"/>
          <w:szCs w:val="24"/>
          <w:rtl w:val="0"/>
        </w:rPr>
        <w:t xml:space="preserve">)) − E(Y |do(x</w:t>
      </w:r>
      <w:r w:rsidDel="00000000" w:rsidR="00000000" w:rsidRPr="00000000">
        <w:rPr>
          <w:rFonts w:ascii="EB Garamond" w:cs="EB Garamond" w:eastAsia="EB Garamond" w:hAnsi="EB Garamond"/>
          <w:sz w:val="24"/>
          <w:szCs w:val="24"/>
          <w:vertAlign w:val="subscript"/>
          <w:rtl w:val="0"/>
        </w:rPr>
        <w:t xml:space="preserve">0</w:t>
      </w:r>
      <w:r w:rsidDel="00000000" w:rsidR="00000000" w:rsidRPr="00000000">
        <w:rPr>
          <w:rFonts w:ascii="EB Garamond" w:cs="EB Garamond" w:eastAsia="EB Garamond" w:hAnsi="EB Garamond"/>
          <w:sz w:val="24"/>
          <w:szCs w:val="24"/>
          <w:rtl w:val="0"/>
        </w:rPr>
        <w:t xml:space="preserve">))</w:t>
      </w:r>
    </w:p>
    <w:p w:rsidR="00000000" w:rsidDel="00000000" w:rsidP="00000000" w:rsidRDefault="00000000" w:rsidRPr="00000000" w14:paraId="00000074">
      <w:pPr>
        <w:numPr>
          <w:ilvl w:val="2"/>
          <w:numId w:val="30"/>
        </w:numPr>
        <w:ind w:left="216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risk ratio: E(Y |do(x′</w:t>
      </w:r>
      <w:r w:rsidDel="00000000" w:rsidR="00000000" w:rsidRPr="00000000">
        <w:rPr>
          <w:rFonts w:ascii="EB Garamond" w:cs="EB Garamond" w:eastAsia="EB Garamond" w:hAnsi="EB Garamond"/>
          <w:sz w:val="24"/>
          <w:szCs w:val="24"/>
          <w:vertAlign w:val="subscript"/>
          <w:rtl w:val="0"/>
        </w:rPr>
        <w:t xml:space="preserve">0</w:t>
      </w:r>
      <w:r w:rsidDel="00000000" w:rsidR="00000000" w:rsidRPr="00000000">
        <w:rPr>
          <w:rFonts w:ascii="EB Garamond" w:cs="EB Garamond" w:eastAsia="EB Garamond" w:hAnsi="EB Garamond"/>
          <w:sz w:val="24"/>
          <w:szCs w:val="24"/>
          <w:rtl w:val="0"/>
        </w:rPr>
        <w:t xml:space="preserve">))/E(Y |do(x</w:t>
      </w:r>
      <w:r w:rsidDel="00000000" w:rsidR="00000000" w:rsidRPr="00000000">
        <w:rPr>
          <w:rFonts w:ascii="EB Garamond" w:cs="EB Garamond" w:eastAsia="EB Garamond" w:hAnsi="EB Garamond"/>
          <w:sz w:val="24"/>
          <w:szCs w:val="24"/>
          <w:vertAlign w:val="subscript"/>
          <w:rtl w:val="0"/>
        </w:rPr>
        <w:t xml:space="preserve">0</w:t>
      </w:r>
      <w:r w:rsidDel="00000000" w:rsidR="00000000" w:rsidRPr="00000000">
        <w:rPr>
          <w:rFonts w:ascii="EB Garamond" w:cs="EB Garamond" w:eastAsia="EB Garamond" w:hAnsi="EB Garamond"/>
          <w:sz w:val="24"/>
          <w:szCs w:val="24"/>
          <w:rtl w:val="0"/>
        </w:rPr>
        <w:t xml:space="preserve">))</w:t>
      </w:r>
    </w:p>
    <w:p w:rsidR="00000000" w:rsidDel="00000000" w:rsidP="00000000" w:rsidRDefault="00000000" w:rsidRPr="00000000" w14:paraId="00000075">
      <w:pPr>
        <w:numPr>
          <w:ilvl w:val="0"/>
          <w:numId w:val="30"/>
        </w:numPr>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causal effect: P(Y= y|do(x)) = Σ</w:t>
      </w:r>
      <w:r w:rsidDel="00000000" w:rsidR="00000000" w:rsidRPr="00000000">
        <w:rPr>
          <w:rFonts w:ascii="EB Garamond" w:cs="EB Garamond" w:eastAsia="EB Garamond" w:hAnsi="EB Garamond"/>
          <w:sz w:val="24"/>
          <w:szCs w:val="24"/>
          <w:vertAlign w:val="subscript"/>
          <w:rtl w:val="0"/>
        </w:rPr>
        <w:t xml:space="preserve">z</w:t>
      </w:r>
      <w:r w:rsidDel="00000000" w:rsidR="00000000" w:rsidRPr="00000000">
        <w:rPr>
          <w:rFonts w:ascii="EB Garamond" w:cs="EB Garamond" w:eastAsia="EB Garamond" w:hAnsi="EB Garamond"/>
          <w:sz w:val="24"/>
          <w:szCs w:val="24"/>
          <w:rtl w:val="0"/>
        </w:rPr>
        <w:t xml:space="preserve">P(z, y|do(x))</w:t>
      </w:r>
    </w:p>
    <w:p w:rsidR="00000000" w:rsidDel="00000000" w:rsidP="00000000" w:rsidRDefault="00000000" w:rsidRPr="00000000" w14:paraId="00000076">
      <w:pPr>
        <w:numPr>
          <w:ilvl w:val="1"/>
          <w:numId w:val="30"/>
        </w:numPr>
        <w:ind w:left="1440" w:hanging="360"/>
        <w:rPr>
          <w:rFonts w:ascii="EB Garamond" w:cs="EB Garamond" w:eastAsia="EB Garamond" w:hAnsi="EB Garamond"/>
          <w:sz w:val="24"/>
          <w:szCs w:val="24"/>
        </w:rPr>
      </w:pPr>
      <w:r w:rsidDel="00000000" w:rsidR="00000000" w:rsidRPr="00000000">
        <w:rPr>
          <w:rFonts w:ascii="Nova Mono" w:cs="Nova Mono" w:eastAsia="Nova Mono" w:hAnsi="Nova Mono"/>
          <w:sz w:val="24"/>
          <w:szCs w:val="24"/>
          <w:rtl w:val="0"/>
        </w:rPr>
        <w:t xml:space="preserve">can P(Y=y|do(x)) be estimated by P(z, x, y) → the problem of </w:t>
      </w:r>
      <w:r w:rsidDel="00000000" w:rsidR="00000000" w:rsidRPr="00000000">
        <w:rPr>
          <w:rFonts w:ascii="EB Garamond" w:cs="EB Garamond" w:eastAsia="EB Garamond" w:hAnsi="EB Garamond"/>
          <w:i w:val="1"/>
          <w:sz w:val="24"/>
          <w:szCs w:val="24"/>
          <w:rtl w:val="0"/>
        </w:rPr>
        <w:t xml:space="preserve">identification</w:t>
      </w:r>
      <w:r w:rsidDel="00000000" w:rsidR="00000000" w:rsidRPr="00000000">
        <w:rPr>
          <w:rtl w:val="0"/>
        </w:rPr>
      </w:r>
    </w:p>
    <w:p w:rsidR="00000000" w:rsidDel="00000000" w:rsidP="00000000" w:rsidRDefault="00000000" w:rsidRPr="00000000" w14:paraId="00000077">
      <w:pPr>
        <w:numPr>
          <w:ilvl w:val="0"/>
          <w:numId w:val="30"/>
        </w:numPr>
        <w:ind w:left="720" w:hanging="360"/>
        <w:rPr>
          <w:rFonts w:ascii="EB Garamond" w:cs="EB Garamond" w:eastAsia="EB Garamond" w:hAnsi="EB Garamond"/>
          <w:sz w:val="24"/>
          <w:szCs w:val="24"/>
        </w:rPr>
      </w:pPr>
      <w:r w:rsidDel="00000000" w:rsidR="00000000" w:rsidRPr="00000000">
        <w:rPr>
          <w:rFonts w:ascii="Nova Mono" w:cs="Nova Mono" w:eastAsia="Nova Mono" w:hAnsi="Nova Mono"/>
          <w:sz w:val="24"/>
          <w:szCs w:val="24"/>
          <w:rtl w:val="0"/>
        </w:rPr>
        <w:t xml:space="preserve">identifiability → definition on page 14)</w:t>
      </w:r>
    </w:p>
    <w:p w:rsidR="00000000" w:rsidDel="00000000" w:rsidP="00000000" w:rsidRDefault="00000000" w:rsidRPr="00000000" w14:paraId="00000078">
      <w:pPr>
        <w:numPr>
          <w:ilvl w:val="0"/>
          <w:numId w:val="30"/>
        </w:numPr>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page 14 - derivation of identifiability</w:t>
      </w:r>
    </w:p>
    <w:p w:rsidR="00000000" w:rsidDel="00000000" w:rsidP="00000000" w:rsidRDefault="00000000" w:rsidRPr="00000000" w14:paraId="00000079">
      <w:pPr>
        <w:numPr>
          <w:ilvl w:val="0"/>
          <w:numId w:val="30"/>
        </w:numPr>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all causal effects are identifiable when the model is Markovian (the graph is acyclic)</w:t>
      </w:r>
    </w:p>
    <w:p w:rsidR="00000000" w:rsidDel="00000000" w:rsidP="00000000" w:rsidRDefault="00000000" w:rsidRPr="00000000" w14:paraId="0000007A">
      <w:pPr>
        <w:numPr>
          <w:ilvl w:val="1"/>
          <w:numId w:val="30"/>
        </w:numPr>
        <w:ind w:left="144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non-markovian models are only identifiable under certain conditions that must be determined from the graph structure</w:t>
      </w:r>
    </w:p>
    <w:p w:rsidR="00000000" w:rsidDel="00000000" w:rsidP="00000000" w:rsidRDefault="00000000" w:rsidRPr="00000000" w14:paraId="0000007B">
      <w:pPr>
        <w:numPr>
          <w:ilvl w:val="0"/>
          <w:numId w:val="30"/>
        </w:numPr>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causal markovian condition (pg 15) </w:t>
      </w:r>
      <w:r w:rsidDel="00000000" w:rsidR="00000000" w:rsidRPr="00000000">
        <w:rPr>
          <w:rtl w:val="0"/>
        </w:rPr>
      </w:r>
    </w:p>
    <w:p w:rsidR="00000000" w:rsidDel="00000000" w:rsidP="00000000" w:rsidRDefault="00000000" w:rsidRPr="00000000" w14:paraId="0000007C">
      <w:pPr>
        <w:numPr>
          <w:ilvl w:val="1"/>
          <w:numId w:val="30"/>
        </w:numPr>
        <w:ind w:left="1440" w:hanging="360"/>
        <w:rPr>
          <w:rFonts w:ascii="EB Garamond" w:cs="EB Garamond" w:eastAsia="EB Garamond" w:hAnsi="EB Garamond"/>
          <w:sz w:val="24"/>
          <w:szCs w:val="24"/>
        </w:rPr>
      </w:pPr>
      <w:r w:rsidDel="00000000" w:rsidR="00000000" w:rsidRPr="00000000">
        <w:rPr>
          <w:rFonts w:ascii="Nova Mono" w:cs="Nova Mono" w:eastAsia="Nova Mono" w:hAnsi="Nova Mono"/>
          <w:sz w:val="24"/>
          <w:szCs w:val="24"/>
          <w:rtl w:val="0"/>
        </w:rPr>
        <w:t xml:space="preserve">the truncated factorization of this has us remove all factors associated with the intervened variables → the post-intervention model is Markovian</w:t>
      </w:r>
    </w:p>
    <w:p w:rsidR="00000000" w:rsidDel="00000000" w:rsidP="00000000" w:rsidRDefault="00000000" w:rsidRPr="00000000" w14:paraId="0000007D">
      <w:pPr>
        <w:numPr>
          <w:ilvl w:val="1"/>
          <w:numId w:val="30"/>
        </w:numPr>
        <w:ind w:left="144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this is not restricted to intervention on a single variable</w:t>
      </w:r>
    </w:p>
    <w:p w:rsidR="00000000" w:rsidDel="00000000" w:rsidP="00000000" w:rsidRDefault="00000000" w:rsidRPr="00000000" w14:paraId="0000007E">
      <w:pPr>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3.3 Coping with unmeasured confounders</w:t>
      </w:r>
    </w:p>
    <w:p w:rsidR="00000000" w:rsidDel="00000000" w:rsidP="00000000" w:rsidRDefault="00000000" w:rsidRPr="00000000" w14:paraId="0000007F">
      <w:pPr>
        <w:numPr>
          <w:ilvl w:val="0"/>
          <w:numId w:val="13"/>
        </w:numPr>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P(Y=y|do(X=x)) = Σ</w:t>
      </w:r>
      <w:r w:rsidDel="00000000" w:rsidR="00000000" w:rsidRPr="00000000">
        <w:rPr>
          <w:rFonts w:ascii="EB Garamond" w:cs="EB Garamond" w:eastAsia="EB Garamond" w:hAnsi="EB Garamond"/>
          <w:sz w:val="24"/>
          <w:szCs w:val="24"/>
          <w:vertAlign w:val="subscript"/>
          <w:rtl w:val="0"/>
        </w:rPr>
        <w:t xml:space="preserve">t</w:t>
      </w:r>
      <w:r w:rsidDel="00000000" w:rsidR="00000000" w:rsidRPr="00000000">
        <w:rPr>
          <w:rFonts w:ascii="EB Garamond" w:cs="EB Garamond" w:eastAsia="EB Garamond" w:hAnsi="EB Garamond"/>
          <w:sz w:val="24"/>
          <w:szCs w:val="24"/>
          <w:rtl w:val="0"/>
        </w:rPr>
        <w:t xml:space="preserve">P(y|t, x)P(t)</w:t>
      </w:r>
    </w:p>
    <w:p w:rsidR="00000000" w:rsidDel="00000000" w:rsidP="00000000" w:rsidRDefault="00000000" w:rsidRPr="00000000" w14:paraId="00000080">
      <w:pPr>
        <w:numPr>
          <w:ilvl w:val="1"/>
          <w:numId w:val="13"/>
        </w:numPr>
        <w:ind w:left="144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T is the set of direct causes of X</w:t>
      </w:r>
    </w:p>
    <w:p w:rsidR="00000000" w:rsidDel="00000000" w:rsidP="00000000" w:rsidRDefault="00000000" w:rsidRPr="00000000" w14:paraId="00000081">
      <w:pPr>
        <w:numPr>
          <w:ilvl w:val="0"/>
          <w:numId w:val="13"/>
        </w:numPr>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we want to select a subset of factors (sufficient set or admissible set) such that if we compare treated vs untreated subjects that have the same values of the selected factors, we get the correct effect of the treatment</w:t>
      </w:r>
    </w:p>
    <w:p w:rsidR="00000000" w:rsidDel="00000000" w:rsidP="00000000" w:rsidRDefault="00000000" w:rsidRPr="00000000" w14:paraId="00000082">
      <w:pPr>
        <w:numPr>
          <w:ilvl w:val="0"/>
          <w:numId w:val="13"/>
        </w:numPr>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admissible sets (back-door criterion) -  a set S is admissible for adjustment if</w:t>
      </w:r>
    </w:p>
    <w:p w:rsidR="00000000" w:rsidDel="00000000" w:rsidP="00000000" w:rsidRDefault="00000000" w:rsidRPr="00000000" w14:paraId="00000083">
      <w:pPr>
        <w:numPr>
          <w:ilvl w:val="1"/>
          <w:numId w:val="13"/>
        </w:numPr>
        <w:ind w:left="144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no element of S is a descendant of X</w:t>
      </w:r>
    </w:p>
    <w:p w:rsidR="00000000" w:rsidDel="00000000" w:rsidP="00000000" w:rsidRDefault="00000000" w:rsidRPr="00000000" w14:paraId="00000084">
      <w:pPr>
        <w:numPr>
          <w:ilvl w:val="1"/>
          <w:numId w:val="13"/>
        </w:numPr>
        <w:ind w:left="144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the elements of S "block" all "back-door" paths from X to Y (all paths that end with a path pointing to X)</w:t>
      </w:r>
    </w:p>
    <w:p w:rsidR="00000000" w:rsidDel="00000000" w:rsidP="00000000" w:rsidRDefault="00000000" w:rsidRPr="00000000" w14:paraId="00000085">
      <w:pPr>
        <w:numPr>
          <w:ilvl w:val="0"/>
          <w:numId w:val="13"/>
        </w:numPr>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intuition: back door paths carry spurious associations from X to Y, while paths directed from T to Y carry causative associations. Blocking back door paths ensures that the association is purely causative</w:t>
      </w:r>
    </w:p>
    <w:p w:rsidR="00000000" w:rsidDel="00000000" w:rsidP="00000000" w:rsidRDefault="00000000" w:rsidRPr="00000000" w14:paraId="00000086">
      <w:pPr>
        <w:numPr>
          <w:ilvl w:val="0"/>
          <w:numId w:val="13"/>
        </w:numPr>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with a sufficient set, we can write P(Y=y|do(X=x), S=s) = P(Y=y|X=x, S\s)</w:t>
      </w:r>
    </w:p>
    <w:p w:rsidR="00000000" w:rsidDel="00000000" w:rsidP="00000000" w:rsidRDefault="00000000" w:rsidRPr="00000000" w14:paraId="00000087">
      <w:pPr>
        <w:ind w:left="0" w:firstLine="0"/>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3.4 Counterfactual analysis in structural models</w:t>
      </w:r>
    </w:p>
    <w:p w:rsidR="00000000" w:rsidDel="00000000" w:rsidP="00000000" w:rsidRDefault="00000000" w:rsidRPr="00000000" w14:paraId="00000088">
      <w:pPr>
        <w:numPr>
          <w:ilvl w:val="0"/>
          <w:numId w:val="29"/>
        </w:numPr>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questions of attribution (what fraction of death cases are due to specific exposure) or susceptibility (what fraction of the healthy unexposed population would have gotten the disease had they been exposed) can't be answered in experimental studies</w:t>
      </w:r>
    </w:p>
    <w:p w:rsidR="00000000" w:rsidDel="00000000" w:rsidP="00000000" w:rsidRDefault="00000000" w:rsidRPr="00000000" w14:paraId="00000089">
      <w:pPr>
        <w:numPr>
          <w:ilvl w:val="0"/>
          <w:numId w:val="29"/>
        </w:numPr>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need probabilistic analysis of counterfactuals (Y would be y had X been x in situation U = u)</w:t>
      </w:r>
    </w:p>
    <w:p w:rsidR="00000000" w:rsidDel="00000000" w:rsidP="00000000" w:rsidRDefault="00000000" w:rsidRPr="00000000" w14:paraId="0000008A">
      <w:pPr>
        <w:numPr>
          <w:ilvl w:val="0"/>
          <w:numId w:val="29"/>
        </w:numPr>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unit level counterfactuals (pg 25)</w:t>
      </w:r>
    </w:p>
    <w:p w:rsidR="00000000" w:rsidDel="00000000" w:rsidP="00000000" w:rsidRDefault="00000000" w:rsidRPr="00000000" w14:paraId="0000008B">
      <w:pPr>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3.5 An example: non-compliance in clinical trials</w:t>
      </w:r>
    </w:p>
    <w:p w:rsidR="00000000" w:rsidDel="00000000" w:rsidP="00000000" w:rsidRDefault="00000000" w:rsidRPr="00000000" w14:paraId="0000008C">
      <w:pPr>
        <w:numPr>
          <w:ilvl w:val="0"/>
          <w:numId w:val="24"/>
        </w:numPr>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four steps</w:t>
      </w:r>
    </w:p>
    <w:p w:rsidR="00000000" w:rsidDel="00000000" w:rsidP="00000000" w:rsidRDefault="00000000" w:rsidRPr="00000000" w14:paraId="0000008D">
      <w:pPr>
        <w:numPr>
          <w:ilvl w:val="0"/>
          <w:numId w:val="6"/>
        </w:numPr>
        <w:ind w:left="144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define: express the target quantity Q as a function Q(M) that can be computed from any model M</w:t>
      </w:r>
    </w:p>
    <w:p w:rsidR="00000000" w:rsidDel="00000000" w:rsidP="00000000" w:rsidRDefault="00000000" w:rsidRPr="00000000" w14:paraId="0000008E">
      <w:pPr>
        <w:numPr>
          <w:ilvl w:val="0"/>
          <w:numId w:val="6"/>
        </w:numPr>
        <w:ind w:left="144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Assume: formulate causal assumptions using ordinary scientific language and represent their structural part in graphical form</w:t>
      </w:r>
    </w:p>
    <w:p w:rsidR="00000000" w:rsidDel="00000000" w:rsidP="00000000" w:rsidRDefault="00000000" w:rsidRPr="00000000" w14:paraId="0000008F">
      <w:pPr>
        <w:numPr>
          <w:ilvl w:val="0"/>
          <w:numId w:val="6"/>
        </w:numPr>
        <w:ind w:left="144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identify: determine if the target quantity is identifiable</w:t>
      </w:r>
    </w:p>
    <w:p w:rsidR="00000000" w:rsidDel="00000000" w:rsidP="00000000" w:rsidRDefault="00000000" w:rsidRPr="00000000" w14:paraId="00000090">
      <w:pPr>
        <w:numPr>
          <w:ilvl w:val="0"/>
          <w:numId w:val="6"/>
        </w:numPr>
        <w:ind w:left="144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estimate: estimate the target quantity if it is identifiable, or approximate it, if it is not</w:t>
      </w:r>
    </w:p>
    <w:p w:rsidR="00000000" w:rsidDel="00000000" w:rsidP="00000000" w:rsidRDefault="00000000" w:rsidRPr="00000000" w14:paraId="00000091">
      <w:pPr>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92">
      <w:pPr>
        <w:rPr>
          <w:rFonts w:ascii="EB Garamond" w:cs="EB Garamond" w:eastAsia="EB Garamond" w:hAnsi="EB Garamond"/>
          <w:b w:val="1"/>
          <w:sz w:val="28"/>
          <w:szCs w:val="28"/>
        </w:rPr>
      </w:pPr>
      <w:r w:rsidDel="00000000" w:rsidR="00000000" w:rsidRPr="00000000">
        <w:rPr>
          <w:rFonts w:ascii="EB Garamond" w:cs="EB Garamond" w:eastAsia="EB Garamond" w:hAnsi="EB Garamond"/>
          <w:b w:val="1"/>
          <w:sz w:val="28"/>
          <w:szCs w:val="28"/>
          <w:rtl w:val="0"/>
        </w:rPr>
        <w:t xml:space="preserve">Unit Selection Based on Counterfactual Logic</w:t>
      </w:r>
    </w:p>
    <w:p w:rsidR="00000000" w:rsidDel="00000000" w:rsidP="00000000" w:rsidRDefault="00000000" w:rsidRPr="00000000" w14:paraId="00000093">
      <w:pPr>
        <w:numPr>
          <w:ilvl w:val="0"/>
          <w:numId w:val="21"/>
        </w:numPr>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unit selection - aims to identify a set of individuals who are most likely to exhibit a desired mode of behavior (defined in counterfactual terms)</w:t>
      </w:r>
    </w:p>
    <w:p w:rsidR="00000000" w:rsidDel="00000000" w:rsidP="00000000" w:rsidRDefault="00000000" w:rsidRPr="00000000" w14:paraId="00000094">
      <w:pPr>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Introduction</w:t>
      </w:r>
    </w:p>
    <w:p w:rsidR="00000000" w:rsidDel="00000000" w:rsidP="00000000" w:rsidRDefault="00000000" w:rsidRPr="00000000" w14:paraId="00000095">
      <w:pPr>
        <w:numPr>
          <w:ilvl w:val="0"/>
          <w:numId w:val="17"/>
        </w:numPr>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two sub-problems</w:t>
      </w:r>
    </w:p>
    <w:p w:rsidR="00000000" w:rsidDel="00000000" w:rsidP="00000000" w:rsidRDefault="00000000" w:rsidRPr="00000000" w14:paraId="00000096">
      <w:pPr>
        <w:numPr>
          <w:ilvl w:val="1"/>
          <w:numId w:val="17"/>
        </w:numPr>
        <w:ind w:left="144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evaluation - devise an estimable objective function that would ensure an optimal counterfactual behavior for the selected group</w:t>
      </w:r>
    </w:p>
    <w:p w:rsidR="00000000" w:rsidDel="00000000" w:rsidP="00000000" w:rsidRDefault="00000000" w:rsidRPr="00000000" w14:paraId="00000097">
      <w:pPr>
        <w:numPr>
          <w:ilvl w:val="1"/>
          <w:numId w:val="17"/>
        </w:numPr>
        <w:ind w:left="144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search - devise a search algorithm to select individuals based both on their observed characteristics and the above objective function</w:t>
      </w:r>
    </w:p>
    <w:p w:rsidR="00000000" w:rsidDel="00000000" w:rsidP="00000000" w:rsidRDefault="00000000" w:rsidRPr="00000000" w14:paraId="00000098">
      <w:pPr>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Preliminaries</w:t>
      </w:r>
    </w:p>
    <w:p w:rsidR="00000000" w:rsidDel="00000000" w:rsidP="00000000" w:rsidRDefault="00000000" w:rsidRPr="00000000" w14:paraId="00000099">
      <w:pPr>
        <w:numPr>
          <w:ilvl w:val="0"/>
          <w:numId w:val="39"/>
        </w:numPr>
        <w:ind w:left="720" w:hanging="360"/>
        <w:rPr>
          <w:rFonts w:ascii="EB Garamond" w:cs="EB Garamond" w:eastAsia="EB Garamond" w:hAnsi="EB Garamond"/>
          <w:i w:val="1"/>
          <w:sz w:val="24"/>
          <w:szCs w:val="24"/>
        </w:rPr>
      </w:pPr>
      <w:r w:rsidDel="00000000" w:rsidR="00000000" w:rsidRPr="00000000">
        <w:rPr>
          <w:rFonts w:ascii="EB Garamond" w:cs="EB Garamond" w:eastAsia="EB Garamond" w:hAnsi="EB Garamond"/>
          <w:i w:val="1"/>
          <w:sz w:val="24"/>
          <w:szCs w:val="24"/>
          <w:rtl w:val="0"/>
        </w:rPr>
        <w:t xml:space="preserve">Y</w:t>
      </w:r>
      <w:r w:rsidDel="00000000" w:rsidR="00000000" w:rsidRPr="00000000">
        <w:rPr>
          <w:rFonts w:ascii="EB Garamond" w:cs="EB Garamond" w:eastAsia="EB Garamond" w:hAnsi="EB Garamond"/>
          <w:i w:val="1"/>
          <w:sz w:val="24"/>
          <w:szCs w:val="24"/>
          <w:vertAlign w:val="subscript"/>
          <w:rtl w:val="0"/>
        </w:rPr>
        <w:t xml:space="preserve">x</w:t>
      </w:r>
      <w:r w:rsidDel="00000000" w:rsidR="00000000" w:rsidRPr="00000000">
        <w:rPr>
          <w:rFonts w:ascii="EB Garamond" w:cs="EB Garamond" w:eastAsia="EB Garamond" w:hAnsi="EB Garamond"/>
          <w:i w:val="1"/>
          <w:sz w:val="24"/>
          <w:szCs w:val="24"/>
          <w:rtl w:val="0"/>
        </w:rPr>
        <w:t xml:space="preserve">(u) = y</w:t>
      </w:r>
      <w:r w:rsidDel="00000000" w:rsidR="00000000" w:rsidRPr="00000000">
        <w:rPr>
          <w:rFonts w:ascii="EB Garamond" w:cs="EB Garamond" w:eastAsia="EB Garamond" w:hAnsi="EB Garamond"/>
          <w:sz w:val="24"/>
          <w:szCs w:val="24"/>
          <w:rtl w:val="0"/>
        </w:rPr>
        <w:t xml:space="preserve"> - </w:t>
      </w:r>
      <w:r w:rsidDel="00000000" w:rsidR="00000000" w:rsidRPr="00000000">
        <w:rPr>
          <w:rFonts w:ascii="EB Garamond" w:cs="EB Garamond" w:eastAsia="EB Garamond" w:hAnsi="EB Garamond"/>
          <w:i w:val="1"/>
          <w:sz w:val="24"/>
          <w:szCs w:val="24"/>
          <w:rtl w:val="0"/>
        </w:rPr>
        <w:t xml:space="preserve">Y</w:t>
      </w:r>
      <w:r w:rsidDel="00000000" w:rsidR="00000000" w:rsidRPr="00000000">
        <w:rPr>
          <w:rFonts w:ascii="EB Garamond" w:cs="EB Garamond" w:eastAsia="EB Garamond" w:hAnsi="EB Garamond"/>
          <w:sz w:val="24"/>
          <w:szCs w:val="24"/>
          <w:rtl w:val="0"/>
        </w:rPr>
        <w:t xml:space="preserve"> would be </w:t>
      </w:r>
      <w:r w:rsidDel="00000000" w:rsidR="00000000" w:rsidRPr="00000000">
        <w:rPr>
          <w:rFonts w:ascii="EB Garamond" w:cs="EB Garamond" w:eastAsia="EB Garamond" w:hAnsi="EB Garamond"/>
          <w:i w:val="1"/>
          <w:sz w:val="24"/>
          <w:szCs w:val="24"/>
          <w:rtl w:val="0"/>
        </w:rPr>
        <w:t xml:space="preserve">y</w:t>
      </w:r>
      <w:r w:rsidDel="00000000" w:rsidR="00000000" w:rsidRPr="00000000">
        <w:rPr>
          <w:rFonts w:ascii="EB Garamond" w:cs="EB Garamond" w:eastAsia="EB Garamond" w:hAnsi="EB Garamond"/>
          <w:sz w:val="24"/>
          <w:szCs w:val="24"/>
          <w:rtl w:val="0"/>
        </w:rPr>
        <w:t xml:space="preserve"> had </w:t>
      </w:r>
      <w:r w:rsidDel="00000000" w:rsidR="00000000" w:rsidRPr="00000000">
        <w:rPr>
          <w:rFonts w:ascii="EB Garamond" w:cs="EB Garamond" w:eastAsia="EB Garamond" w:hAnsi="EB Garamond"/>
          <w:i w:val="1"/>
          <w:sz w:val="24"/>
          <w:szCs w:val="24"/>
          <w:rtl w:val="0"/>
        </w:rPr>
        <w:t xml:space="preserve">X</w:t>
      </w:r>
      <w:r w:rsidDel="00000000" w:rsidR="00000000" w:rsidRPr="00000000">
        <w:rPr>
          <w:rFonts w:ascii="EB Garamond" w:cs="EB Garamond" w:eastAsia="EB Garamond" w:hAnsi="EB Garamond"/>
          <w:sz w:val="24"/>
          <w:szCs w:val="24"/>
          <w:rtl w:val="0"/>
        </w:rPr>
        <w:t xml:space="preserve"> been </w:t>
      </w:r>
      <w:r w:rsidDel="00000000" w:rsidR="00000000" w:rsidRPr="00000000">
        <w:rPr>
          <w:rFonts w:ascii="EB Garamond" w:cs="EB Garamond" w:eastAsia="EB Garamond" w:hAnsi="EB Garamond"/>
          <w:i w:val="1"/>
          <w:sz w:val="24"/>
          <w:szCs w:val="24"/>
          <w:rtl w:val="0"/>
        </w:rPr>
        <w:t xml:space="preserve">x</w:t>
      </w:r>
      <w:r w:rsidDel="00000000" w:rsidR="00000000" w:rsidRPr="00000000">
        <w:rPr>
          <w:rFonts w:ascii="EB Garamond" w:cs="EB Garamond" w:eastAsia="EB Garamond" w:hAnsi="EB Garamond"/>
          <w:sz w:val="24"/>
          <w:szCs w:val="24"/>
          <w:rtl w:val="0"/>
        </w:rPr>
        <w:t xml:space="preserve"> in the unit </w:t>
      </w:r>
      <w:r w:rsidDel="00000000" w:rsidR="00000000" w:rsidRPr="00000000">
        <w:rPr>
          <w:rFonts w:ascii="EB Garamond" w:cs="EB Garamond" w:eastAsia="EB Garamond" w:hAnsi="EB Garamond"/>
          <w:i w:val="1"/>
          <w:sz w:val="24"/>
          <w:szCs w:val="24"/>
          <w:rtl w:val="0"/>
        </w:rPr>
        <w:t xml:space="preserve">U = u</w:t>
      </w:r>
      <w:r w:rsidDel="00000000" w:rsidR="00000000" w:rsidRPr="00000000">
        <w:rPr>
          <w:rtl w:val="0"/>
        </w:rPr>
      </w:r>
    </w:p>
    <w:p w:rsidR="00000000" w:rsidDel="00000000" w:rsidP="00000000" w:rsidRDefault="00000000" w:rsidRPr="00000000" w14:paraId="0000009A">
      <w:pPr>
        <w:numPr>
          <w:ilvl w:val="0"/>
          <w:numId w:val="39"/>
        </w:numPr>
        <w:ind w:left="720" w:hanging="360"/>
        <w:rPr>
          <w:rFonts w:ascii="EB Garamond" w:cs="EB Garamond" w:eastAsia="EB Garamond" w:hAnsi="EB Garamond"/>
          <w:i w:val="1"/>
          <w:sz w:val="24"/>
          <w:szCs w:val="24"/>
        </w:rPr>
      </w:pPr>
      <w:r w:rsidDel="00000000" w:rsidR="00000000" w:rsidRPr="00000000">
        <w:rPr>
          <w:rFonts w:ascii="EB Garamond" w:cs="EB Garamond" w:eastAsia="EB Garamond" w:hAnsi="EB Garamond"/>
          <w:i w:val="1"/>
          <w:sz w:val="24"/>
          <w:szCs w:val="24"/>
          <w:rtl w:val="0"/>
        </w:rPr>
        <w:t xml:space="preserve">P(Y</w:t>
      </w:r>
      <w:r w:rsidDel="00000000" w:rsidR="00000000" w:rsidRPr="00000000">
        <w:rPr>
          <w:rFonts w:ascii="EB Garamond" w:cs="EB Garamond" w:eastAsia="EB Garamond" w:hAnsi="EB Garamond"/>
          <w:i w:val="1"/>
          <w:sz w:val="24"/>
          <w:szCs w:val="24"/>
          <w:vertAlign w:val="subscript"/>
          <w:rtl w:val="0"/>
        </w:rPr>
        <w:t xml:space="preserve">z</w:t>
      </w:r>
      <w:r w:rsidDel="00000000" w:rsidR="00000000" w:rsidRPr="00000000">
        <w:rPr>
          <w:rFonts w:ascii="EB Garamond" w:cs="EB Garamond" w:eastAsia="EB Garamond" w:hAnsi="EB Garamond"/>
          <w:i w:val="1"/>
          <w:sz w:val="24"/>
          <w:szCs w:val="24"/>
          <w:rtl w:val="0"/>
        </w:rPr>
        <w:t xml:space="preserve">=y) = P(Y=y|do(X=x)</w:t>
      </w:r>
    </w:p>
    <w:p w:rsidR="00000000" w:rsidDel="00000000" w:rsidP="00000000" w:rsidRDefault="00000000" w:rsidRPr="00000000" w14:paraId="0000009B">
      <w:pPr>
        <w:numPr>
          <w:ilvl w:val="0"/>
          <w:numId w:val="39"/>
        </w:numPr>
        <w:ind w:left="720" w:hanging="360"/>
        <w:rPr>
          <w:rFonts w:ascii="EB Garamond" w:cs="EB Garamond" w:eastAsia="EB Garamond" w:hAnsi="EB Garamond"/>
          <w:i w:val="1"/>
          <w:sz w:val="24"/>
          <w:szCs w:val="24"/>
        </w:rPr>
      </w:pPr>
      <w:r w:rsidDel="00000000" w:rsidR="00000000" w:rsidRPr="00000000">
        <w:rPr>
          <w:rFonts w:ascii="EB Garamond" w:cs="EB Garamond" w:eastAsia="EB Garamond" w:hAnsi="EB Garamond"/>
          <w:i w:val="1"/>
          <w:sz w:val="24"/>
          <w:szCs w:val="24"/>
          <w:rtl w:val="0"/>
        </w:rPr>
        <w:t xml:space="preserve">P(Y</w:t>
      </w:r>
      <w:r w:rsidDel="00000000" w:rsidR="00000000" w:rsidRPr="00000000">
        <w:rPr>
          <w:rFonts w:ascii="EB Garamond" w:cs="EB Garamond" w:eastAsia="EB Garamond" w:hAnsi="EB Garamond"/>
          <w:i w:val="1"/>
          <w:sz w:val="24"/>
          <w:szCs w:val="24"/>
          <w:vertAlign w:val="subscript"/>
          <w:rtl w:val="0"/>
        </w:rPr>
        <w:t xml:space="preserve">z</w:t>
      </w:r>
      <w:r w:rsidDel="00000000" w:rsidR="00000000" w:rsidRPr="00000000">
        <w:rPr>
          <w:rFonts w:ascii="EB Garamond" w:cs="EB Garamond" w:eastAsia="EB Garamond" w:hAnsi="EB Garamond"/>
          <w:i w:val="1"/>
          <w:sz w:val="24"/>
          <w:szCs w:val="24"/>
          <w:rtl w:val="0"/>
        </w:rPr>
        <w:t xml:space="preserve">=y|X=x')</w:t>
      </w:r>
      <w:r w:rsidDel="00000000" w:rsidR="00000000" w:rsidRPr="00000000">
        <w:rPr>
          <w:rFonts w:ascii="EB Garamond" w:cs="EB Garamond" w:eastAsia="EB Garamond" w:hAnsi="EB Garamond"/>
          <w:sz w:val="24"/>
          <w:szCs w:val="24"/>
          <w:rtl w:val="0"/>
        </w:rPr>
        <w:t xml:space="preserve"> - the probability that Y would be y had X been x if we observed X = x'</w:t>
      </w:r>
    </w:p>
    <w:p w:rsidR="00000000" w:rsidDel="00000000" w:rsidP="00000000" w:rsidRDefault="00000000" w:rsidRPr="00000000" w14:paraId="0000009C">
      <w:pPr>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Counterfactual Formulation of the Unit Selection Problem</w:t>
      </w:r>
    </w:p>
    <w:p w:rsidR="00000000" w:rsidDel="00000000" w:rsidP="00000000" w:rsidRDefault="00000000" w:rsidRPr="00000000" w14:paraId="0000009D">
      <w:pPr>
        <w:numPr>
          <w:ilvl w:val="0"/>
          <w:numId w:val="37"/>
        </w:numPr>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find set of characteristics c that maximizes the benefit associated with the resulting mixture of compilers, defiers, always-takers, and never-takers</w:t>
      </w:r>
    </w:p>
    <w:p w:rsidR="00000000" w:rsidDel="00000000" w:rsidP="00000000" w:rsidRDefault="00000000" w:rsidRPr="00000000" w14:paraId="0000009E">
      <w:pPr>
        <w:numPr>
          <w:ilvl w:val="0"/>
          <w:numId w:val="37"/>
        </w:numPr>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objective function: </w:t>
      </w:r>
      <w:r w:rsidDel="00000000" w:rsidR="00000000" w:rsidRPr="00000000">
        <w:rPr>
          <w:rFonts w:ascii="EB Garamond" w:cs="EB Garamond" w:eastAsia="EB Garamond" w:hAnsi="EB Garamond"/>
          <w:i w:val="1"/>
          <w:sz w:val="24"/>
          <w:szCs w:val="24"/>
          <w:rtl w:val="0"/>
        </w:rPr>
        <w:t xml:space="preserve">argmax</w:t>
      </w:r>
      <w:r w:rsidDel="00000000" w:rsidR="00000000" w:rsidRPr="00000000">
        <w:rPr>
          <w:rFonts w:ascii="EB Garamond" w:cs="EB Garamond" w:eastAsia="EB Garamond" w:hAnsi="EB Garamond"/>
          <w:i w:val="1"/>
          <w:sz w:val="24"/>
          <w:szCs w:val="24"/>
          <w:vertAlign w:val="subscript"/>
          <w:rtl w:val="0"/>
        </w:rPr>
        <w:t xml:space="preserve">c</w:t>
      </w:r>
      <w:r w:rsidDel="00000000" w:rsidR="00000000" w:rsidRPr="00000000">
        <w:rPr>
          <w:rFonts w:ascii="EB Garamond" w:cs="EB Garamond" w:eastAsia="EB Garamond" w:hAnsi="EB Garamond"/>
          <w:i w:val="1"/>
          <w:sz w:val="24"/>
          <w:szCs w:val="24"/>
          <w:rtl w:val="0"/>
        </w:rPr>
        <w:t xml:space="preserve">βP(r</w:t>
      </w:r>
      <w:r w:rsidDel="00000000" w:rsidR="00000000" w:rsidRPr="00000000">
        <w:rPr>
          <w:rFonts w:ascii="EB Garamond" w:cs="EB Garamond" w:eastAsia="EB Garamond" w:hAnsi="EB Garamond"/>
          <w:i w:val="1"/>
          <w:sz w:val="24"/>
          <w:szCs w:val="24"/>
          <w:vertAlign w:val="subscript"/>
          <w:rtl w:val="0"/>
        </w:rPr>
        <w:t xml:space="preserve">a</w:t>
      </w:r>
      <w:r w:rsidDel="00000000" w:rsidR="00000000" w:rsidRPr="00000000">
        <w:rPr>
          <w:rFonts w:ascii="EB Garamond" w:cs="EB Garamond" w:eastAsia="EB Garamond" w:hAnsi="EB Garamond"/>
          <w:i w:val="1"/>
          <w:sz w:val="24"/>
          <w:szCs w:val="24"/>
          <w:rtl w:val="0"/>
        </w:rPr>
        <w:t xml:space="preserve">, r</w:t>
      </w:r>
      <w:r w:rsidDel="00000000" w:rsidR="00000000" w:rsidRPr="00000000">
        <w:rPr>
          <w:rFonts w:ascii="EB Garamond" w:cs="EB Garamond" w:eastAsia="EB Garamond" w:hAnsi="EB Garamond"/>
          <w:i w:val="1"/>
          <w:sz w:val="24"/>
          <w:szCs w:val="24"/>
          <w:vertAlign w:val="subscript"/>
          <w:rtl w:val="0"/>
        </w:rPr>
        <w:t xml:space="preserve">a'</w:t>
      </w:r>
      <w:r w:rsidDel="00000000" w:rsidR="00000000" w:rsidRPr="00000000">
        <w:rPr>
          <w:rFonts w:ascii="EB Garamond" w:cs="EB Garamond" w:eastAsia="EB Garamond" w:hAnsi="EB Garamond"/>
          <w:i w:val="1"/>
          <w:sz w:val="24"/>
          <w:szCs w:val="24"/>
          <w:rtl w:val="0"/>
        </w:rPr>
        <w:t xml:space="preserve">'|c) + 𝜸Pr(r</w:t>
      </w:r>
      <w:r w:rsidDel="00000000" w:rsidR="00000000" w:rsidRPr="00000000">
        <w:rPr>
          <w:rFonts w:ascii="EB Garamond" w:cs="EB Garamond" w:eastAsia="EB Garamond" w:hAnsi="EB Garamond"/>
          <w:i w:val="1"/>
          <w:sz w:val="24"/>
          <w:szCs w:val="24"/>
          <w:vertAlign w:val="subscript"/>
          <w:rtl w:val="0"/>
        </w:rPr>
        <w:t xml:space="preserve">a</w:t>
      </w:r>
      <w:r w:rsidDel="00000000" w:rsidR="00000000" w:rsidRPr="00000000">
        <w:rPr>
          <w:rFonts w:ascii="EB Garamond" w:cs="EB Garamond" w:eastAsia="EB Garamond" w:hAnsi="EB Garamond"/>
          <w:i w:val="1"/>
          <w:sz w:val="24"/>
          <w:szCs w:val="24"/>
          <w:rtl w:val="0"/>
        </w:rPr>
        <w:t xml:space="preserve">,r</w:t>
      </w:r>
      <w:r w:rsidDel="00000000" w:rsidR="00000000" w:rsidRPr="00000000">
        <w:rPr>
          <w:rFonts w:ascii="EB Garamond" w:cs="EB Garamond" w:eastAsia="EB Garamond" w:hAnsi="EB Garamond"/>
          <w:i w:val="1"/>
          <w:sz w:val="24"/>
          <w:szCs w:val="24"/>
          <w:vertAlign w:val="subscript"/>
          <w:rtl w:val="0"/>
        </w:rPr>
        <w:t xml:space="preserve">a,</w:t>
      </w:r>
      <w:r w:rsidDel="00000000" w:rsidR="00000000" w:rsidRPr="00000000">
        <w:rPr>
          <w:rFonts w:ascii="EB Garamond" w:cs="EB Garamond" w:eastAsia="EB Garamond" w:hAnsi="EB Garamond"/>
          <w:i w:val="1"/>
          <w:sz w:val="24"/>
          <w:szCs w:val="24"/>
          <w:rtl w:val="0"/>
        </w:rPr>
        <w:t xml:space="preserve">|c) + θPr(r</w:t>
      </w:r>
      <w:r w:rsidDel="00000000" w:rsidR="00000000" w:rsidRPr="00000000">
        <w:rPr>
          <w:rFonts w:ascii="EB Garamond" w:cs="EB Garamond" w:eastAsia="EB Garamond" w:hAnsi="EB Garamond"/>
          <w:i w:val="1"/>
          <w:sz w:val="24"/>
          <w:szCs w:val="24"/>
          <w:vertAlign w:val="subscript"/>
          <w:rtl w:val="0"/>
        </w:rPr>
        <w:t xml:space="preserve">a</w:t>
      </w:r>
      <w:r w:rsidDel="00000000" w:rsidR="00000000" w:rsidRPr="00000000">
        <w:rPr>
          <w:rFonts w:ascii="EB Garamond" w:cs="EB Garamond" w:eastAsia="EB Garamond" w:hAnsi="EB Garamond"/>
          <w:i w:val="1"/>
          <w:sz w:val="24"/>
          <w:szCs w:val="24"/>
          <w:rtl w:val="0"/>
        </w:rPr>
        <w:t xml:space="preserve">', r</w:t>
      </w:r>
      <w:r w:rsidDel="00000000" w:rsidR="00000000" w:rsidRPr="00000000">
        <w:rPr>
          <w:rFonts w:ascii="EB Garamond" w:cs="EB Garamond" w:eastAsia="EB Garamond" w:hAnsi="EB Garamond"/>
          <w:i w:val="1"/>
          <w:sz w:val="24"/>
          <w:szCs w:val="24"/>
          <w:vertAlign w:val="subscript"/>
          <w:rtl w:val="0"/>
        </w:rPr>
        <w:t xml:space="preserve">a'</w:t>
      </w:r>
      <w:r w:rsidDel="00000000" w:rsidR="00000000" w:rsidRPr="00000000">
        <w:rPr>
          <w:rFonts w:ascii="EB Garamond" w:cs="EB Garamond" w:eastAsia="EB Garamond" w:hAnsi="EB Garamond"/>
          <w:i w:val="1"/>
          <w:sz w:val="24"/>
          <w:szCs w:val="24"/>
          <w:rtl w:val="0"/>
        </w:rPr>
        <w:t xml:space="preserve">'|c) + δPr(r</w:t>
      </w:r>
      <w:r w:rsidDel="00000000" w:rsidR="00000000" w:rsidRPr="00000000">
        <w:rPr>
          <w:rFonts w:ascii="EB Garamond" w:cs="EB Garamond" w:eastAsia="EB Garamond" w:hAnsi="EB Garamond"/>
          <w:i w:val="1"/>
          <w:sz w:val="24"/>
          <w:szCs w:val="24"/>
          <w:vertAlign w:val="subscript"/>
          <w:rtl w:val="0"/>
        </w:rPr>
        <w:t xml:space="preserve">a</w:t>
      </w:r>
      <w:r w:rsidDel="00000000" w:rsidR="00000000" w:rsidRPr="00000000">
        <w:rPr>
          <w:rFonts w:ascii="EB Garamond" w:cs="EB Garamond" w:eastAsia="EB Garamond" w:hAnsi="EB Garamond"/>
          <w:i w:val="1"/>
          <w:sz w:val="24"/>
          <w:szCs w:val="24"/>
          <w:rtl w:val="0"/>
        </w:rPr>
        <w:t xml:space="preserve">',r</w:t>
      </w:r>
      <w:r w:rsidDel="00000000" w:rsidR="00000000" w:rsidRPr="00000000">
        <w:rPr>
          <w:rFonts w:ascii="EB Garamond" w:cs="EB Garamond" w:eastAsia="EB Garamond" w:hAnsi="EB Garamond"/>
          <w:i w:val="1"/>
          <w:sz w:val="24"/>
          <w:szCs w:val="24"/>
          <w:vertAlign w:val="subscript"/>
          <w:rtl w:val="0"/>
        </w:rPr>
        <w:t xml:space="preserve">a'</w:t>
      </w:r>
      <w:r w:rsidDel="00000000" w:rsidR="00000000" w:rsidRPr="00000000">
        <w:rPr>
          <w:rFonts w:ascii="EB Garamond" w:cs="EB Garamond" w:eastAsia="EB Garamond" w:hAnsi="EB Garamond"/>
          <w:i w:val="1"/>
          <w:sz w:val="24"/>
          <w:szCs w:val="24"/>
          <w:rtl w:val="0"/>
        </w:rPr>
        <w:t xml:space="preserve">|c)</w:t>
      </w:r>
    </w:p>
    <w:p w:rsidR="00000000" w:rsidDel="00000000" w:rsidP="00000000" w:rsidRDefault="00000000" w:rsidRPr="00000000" w14:paraId="0000009F">
      <w:pPr>
        <w:numPr>
          <w:ilvl w:val="0"/>
          <w:numId w:val="37"/>
        </w:numPr>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A=a - encouragement; A=a' - otherwise; R=r - positive response; R=r' - otherwise</w:t>
      </w:r>
    </w:p>
    <w:p w:rsidR="00000000" w:rsidDel="00000000" w:rsidP="00000000" w:rsidRDefault="00000000" w:rsidRPr="00000000" w14:paraId="000000A0">
      <w:pPr>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Main Results</w:t>
      </w:r>
    </w:p>
    <w:p w:rsidR="00000000" w:rsidDel="00000000" w:rsidP="00000000" w:rsidRDefault="00000000" w:rsidRPr="00000000" w14:paraId="000000A1">
      <w:pPr>
        <w:numPr>
          <w:ilvl w:val="0"/>
          <w:numId w:val="18"/>
        </w:numPr>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Thm 1: bounds of the benefit function</w:t>
      </w:r>
    </w:p>
    <w:p w:rsidR="00000000" w:rsidDel="00000000" w:rsidP="00000000" w:rsidRDefault="00000000" w:rsidRPr="00000000" w14:paraId="000000A2">
      <w:pPr>
        <w:numPr>
          <w:ilvl w:val="0"/>
          <w:numId w:val="18"/>
        </w:numPr>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Monotonicity - the assumption that a change from X = false to X = true cannot under any circumstances make Y change from true to false</w:t>
      </w:r>
    </w:p>
    <w:p w:rsidR="00000000" w:rsidDel="00000000" w:rsidP="00000000" w:rsidRDefault="00000000" w:rsidRPr="00000000" w14:paraId="000000A3">
      <w:pPr>
        <w:numPr>
          <w:ilvl w:val="0"/>
          <w:numId w:val="18"/>
        </w:numPr>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the benefit of selecting a compiler (β), always-taker(𝜸), never-taker (θ), defier(δ) is said to satisfy gain equality iff β + δ = 𝜸 + θ</w:t>
      </w:r>
    </w:p>
    <w:p w:rsidR="00000000" w:rsidDel="00000000" w:rsidP="00000000" w:rsidRDefault="00000000" w:rsidRPr="00000000" w14:paraId="000000A4">
      <w:pPr>
        <w:numPr>
          <w:ilvl w:val="0"/>
          <w:numId w:val="18"/>
        </w:numPr>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Thm 4: given that Y is monotonic relative to X or gain equality is satisfied, (β - θ)P(y</w:t>
      </w:r>
      <w:r w:rsidDel="00000000" w:rsidR="00000000" w:rsidRPr="00000000">
        <w:rPr>
          <w:rFonts w:ascii="EB Garamond" w:cs="EB Garamond" w:eastAsia="EB Garamond" w:hAnsi="EB Garamond"/>
          <w:sz w:val="24"/>
          <w:szCs w:val="24"/>
          <w:vertAlign w:val="subscript"/>
          <w:rtl w:val="0"/>
        </w:rPr>
        <w:t xml:space="preserve">x</w:t>
      </w:r>
      <w:r w:rsidDel="00000000" w:rsidR="00000000" w:rsidRPr="00000000">
        <w:rPr>
          <w:rFonts w:ascii="EB Garamond" w:cs="EB Garamond" w:eastAsia="EB Garamond" w:hAnsi="EB Garamond"/>
          <w:sz w:val="24"/>
          <w:szCs w:val="24"/>
          <w:rtl w:val="0"/>
        </w:rPr>
        <w:t xml:space="preserve">|z) + (𝜸 - β)P(y</w:t>
      </w:r>
      <w:r w:rsidDel="00000000" w:rsidR="00000000" w:rsidRPr="00000000">
        <w:rPr>
          <w:rFonts w:ascii="EB Garamond" w:cs="EB Garamond" w:eastAsia="EB Garamond" w:hAnsi="EB Garamond"/>
          <w:sz w:val="24"/>
          <w:szCs w:val="24"/>
          <w:vertAlign w:val="subscript"/>
          <w:rtl w:val="0"/>
        </w:rPr>
        <w:t xml:space="preserve">x'</w:t>
      </w:r>
      <w:r w:rsidDel="00000000" w:rsidR="00000000" w:rsidRPr="00000000">
        <w:rPr>
          <w:rFonts w:ascii="EB Garamond" w:cs="EB Garamond" w:eastAsia="EB Garamond" w:hAnsi="EB Garamond"/>
          <w:sz w:val="24"/>
          <w:szCs w:val="24"/>
          <w:rtl w:val="0"/>
        </w:rPr>
        <w:t xml:space="preserve">|z) + θ</w:t>
      </w:r>
    </w:p>
    <w:p w:rsidR="00000000" w:rsidDel="00000000" w:rsidP="00000000" w:rsidRDefault="00000000" w:rsidRPr="00000000" w14:paraId="000000A5">
      <w:pPr>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A6">
      <w:pPr>
        <w:pStyle w:val="Heading2"/>
        <w:rPr>
          <w:rFonts w:ascii="EB Garamond" w:cs="EB Garamond" w:eastAsia="EB Garamond" w:hAnsi="EB Garamond"/>
          <w:b w:val="1"/>
          <w:sz w:val="28"/>
          <w:szCs w:val="28"/>
        </w:rPr>
      </w:pPr>
      <w:bookmarkStart w:colFirst="0" w:colLast="0" w:name="_q3j7z5h7ccx" w:id="2"/>
      <w:bookmarkEnd w:id="2"/>
      <w:r w:rsidDel="00000000" w:rsidR="00000000" w:rsidRPr="00000000">
        <w:rPr>
          <w:rFonts w:ascii="EB Garamond" w:cs="EB Garamond" w:eastAsia="EB Garamond" w:hAnsi="EB Garamond"/>
          <w:b w:val="1"/>
          <w:sz w:val="28"/>
          <w:szCs w:val="28"/>
          <w:rtl w:val="0"/>
        </w:rPr>
        <w:t xml:space="preserve">Explainable AI and Causal Understanding: Counterfactual Approaches Considered</w:t>
      </w:r>
    </w:p>
    <w:p w:rsidR="00000000" w:rsidDel="00000000" w:rsidP="00000000" w:rsidRDefault="00000000" w:rsidRPr="00000000" w14:paraId="000000A7">
      <w:pPr>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Introduction</w:t>
      </w:r>
    </w:p>
    <w:p w:rsidR="00000000" w:rsidDel="00000000" w:rsidP="00000000" w:rsidRDefault="00000000" w:rsidRPr="00000000" w14:paraId="000000A8">
      <w:pPr>
        <w:numPr>
          <w:ilvl w:val="0"/>
          <w:numId w:val="3"/>
        </w:numPr>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ML models aid us in decision making, but the models are not fully understood – we don't know exactly why they make the decisions that they do</w:t>
      </w:r>
    </w:p>
    <w:p w:rsidR="00000000" w:rsidDel="00000000" w:rsidP="00000000" w:rsidRDefault="00000000" w:rsidRPr="00000000" w14:paraId="000000A9">
      <w:pPr>
        <w:numPr>
          <w:ilvl w:val="0"/>
          <w:numId w:val="3"/>
        </w:numPr>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counterfactual reasoning - how the model inputs need to change in order to yield a different output</w:t>
      </w:r>
    </w:p>
    <w:p w:rsidR="00000000" w:rsidDel="00000000" w:rsidP="00000000" w:rsidRDefault="00000000" w:rsidRPr="00000000" w14:paraId="000000AA">
      <w:pPr>
        <w:numPr>
          <w:ilvl w:val="0"/>
          <w:numId w:val="3"/>
        </w:numPr>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Pearl's work is relevant because it defines causation, which is important because they want to determine if counterfactual approaches identify genuine causal dependence</w:t>
      </w:r>
    </w:p>
    <w:p w:rsidR="00000000" w:rsidDel="00000000" w:rsidP="00000000" w:rsidRDefault="00000000" w:rsidRPr="00000000" w14:paraId="000000AB">
      <w:pPr>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Causal Understanding</w:t>
      </w:r>
    </w:p>
    <w:p w:rsidR="00000000" w:rsidDel="00000000" w:rsidP="00000000" w:rsidRDefault="00000000" w:rsidRPr="00000000" w14:paraId="000000AC">
      <w:pPr>
        <w:numPr>
          <w:ilvl w:val="0"/>
          <w:numId w:val="25"/>
        </w:numPr>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XAI - providing explanations of why machine learning models yield the results that they do</w:t>
      </w:r>
    </w:p>
    <w:p w:rsidR="00000000" w:rsidDel="00000000" w:rsidP="00000000" w:rsidRDefault="00000000" w:rsidRPr="00000000" w14:paraId="000000AD">
      <w:pPr>
        <w:numPr>
          <w:ilvl w:val="0"/>
          <w:numId w:val="25"/>
        </w:numPr>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counterfactual explanations are supposed to provide information about causes, so providing counterfactual explanations are a way to provide information about causation</w:t>
      </w:r>
    </w:p>
    <w:p w:rsidR="00000000" w:rsidDel="00000000" w:rsidP="00000000" w:rsidRDefault="00000000" w:rsidRPr="00000000" w14:paraId="000000AE">
      <w:pPr>
        <w:numPr>
          <w:ilvl w:val="0"/>
          <w:numId w:val="25"/>
        </w:numPr>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basic causal certification - a guarantee that the information provided to the users is always genuine causal information</w:t>
      </w:r>
    </w:p>
    <w:p w:rsidR="00000000" w:rsidDel="00000000" w:rsidP="00000000" w:rsidRDefault="00000000" w:rsidRPr="00000000" w14:paraId="000000AF">
      <w:pPr>
        <w:numPr>
          <w:ilvl w:val="0"/>
          <w:numId w:val="25"/>
        </w:numPr>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complete causal certification - guarantee that the information provided to users is always a complete account of the causal factors that led the model to deliver a particular outcome</w:t>
      </w:r>
    </w:p>
    <w:p w:rsidR="00000000" w:rsidDel="00000000" w:rsidP="00000000" w:rsidRDefault="00000000" w:rsidRPr="00000000" w14:paraId="000000B0">
      <w:pPr>
        <w:numPr>
          <w:ilvl w:val="0"/>
          <w:numId w:val="25"/>
        </w:numPr>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Pearl-Woodward framework can be used to test if an existing approach to XAI passes basic or complete causal certification</w:t>
      </w:r>
    </w:p>
    <w:p w:rsidR="00000000" w:rsidDel="00000000" w:rsidP="00000000" w:rsidRDefault="00000000" w:rsidRPr="00000000" w14:paraId="000000B1">
      <w:pPr>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Counterfactual Explanations</w:t>
      </w:r>
    </w:p>
    <w:p w:rsidR="00000000" w:rsidDel="00000000" w:rsidP="00000000" w:rsidRDefault="00000000" w:rsidRPr="00000000" w14:paraId="000000B2">
      <w:pPr>
        <w:numPr>
          <w:ilvl w:val="0"/>
          <w:numId w:val="15"/>
        </w:numPr>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what are the smallest changes to the model inputs for the output to change?</w:t>
      </w:r>
    </w:p>
    <w:p w:rsidR="00000000" w:rsidDel="00000000" w:rsidP="00000000" w:rsidRDefault="00000000" w:rsidRPr="00000000" w14:paraId="000000B3">
      <w:pPr>
        <w:ind w:left="0" w:firstLine="0"/>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B4">
      <w:pPr>
        <w:pStyle w:val="Heading2"/>
        <w:rPr>
          <w:rFonts w:ascii="EB Garamond" w:cs="EB Garamond" w:eastAsia="EB Garamond" w:hAnsi="EB Garamond"/>
          <w:b w:val="1"/>
          <w:sz w:val="28"/>
          <w:szCs w:val="28"/>
        </w:rPr>
      </w:pPr>
      <w:bookmarkStart w:colFirst="0" w:colLast="0" w:name="_4okmaewx06y" w:id="3"/>
      <w:bookmarkEnd w:id="3"/>
      <w:r w:rsidDel="00000000" w:rsidR="00000000" w:rsidRPr="00000000">
        <w:rPr>
          <w:rFonts w:ascii="EB Garamond" w:cs="EB Garamond" w:eastAsia="EB Garamond" w:hAnsi="EB Garamond"/>
          <w:b w:val="1"/>
          <w:sz w:val="28"/>
          <w:szCs w:val="28"/>
          <w:rtl w:val="0"/>
        </w:rPr>
        <w:t xml:space="preserve">Unit Selection Based on Counterfactual Logic</w:t>
      </w:r>
    </w:p>
    <w:p w:rsidR="00000000" w:rsidDel="00000000" w:rsidP="00000000" w:rsidRDefault="00000000" w:rsidRPr="00000000" w14:paraId="000000B5">
      <w:pPr>
        <w:numPr>
          <w:ilvl w:val="0"/>
          <w:numId w:val="34"/>
        </w:numPr>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unit selection - aims to identify a set of individuals who are most likely to exhibit a desired mode of behavior (defined in counterfactual terms)</w:t>
      </w:r>
    </w:p>
    <w:p w:rsidR="00000000" w:rsidDel="00000000" w:rsidP="00000000" w:rsidRDefault="00000000" w:rsidRPr="00000000" w14:paraId="000000B6">
      <w:pPr>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Introduction</w:t>
      </w:r>
    </w:p>
    <w:p w:rsidR="00000000" w:rsidDel="00000000" w:rsidP="00000000" w:rsidRDefault="00000000" w:rsidRPr="00000000" w14:paraId="000000B7">
      <w:pPr>
        <w:numPr>
          <w:ilvl w:val="0"/>
          <w:numId w:val="19"/>
        </w:numPr>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two sub-problems</w:t>
      </w:r>
    </w:p>
    <w:p w:rsidR="00000000" w:rsidDel="00000000" w:rsidP="00000000" w:rsidRDefault="00000000" w:rsidRPr="00000000" w14:paraId="000000B8">
      <w:pPr>
        <w:numPr>
          <w:ilvl w:val="1"/>
          <w:numId w:val="19"/>
        </w:numPr>
        <w:ind w:left="144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evaluation - devise an estimable objective function that would ensure an optimal counterfactual behavior for the selected group</w:t>
      </w:r>
    </w:p>
    <w:p w:rsidR="00000000" w:rsidDel="00000000" w:rsidP="00000000" w:rsidRDefault="00000000" w:rsidRPr="00000000" w14:paraId="000000B9">
      <w:pPr>
        <w:numPr>
          <w:ilvl w:val="1"/>
          <w:numId w:val="19"/>
        </w:numPr>
        <w:ind w:left="144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search - devise a search algorithm to select individuals based both on their observed characteristics and the above objective function</w:t>
      </w:r>
    </w:p>
    <w:p w:rsidR="00000000" w:rsidDel="00000000" w:rsidP="00000000" w:rsidRDefault="00000000" w:rsidRPr="00000000" w14:paraId="000000BA">
      <w:pPr>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Preliminaries</w:t>
      </w:r>
    </w:p>
    <w:p w:rsidR="00000000" w:rsidDel="00000000" w:rsidP="00000000" w:rsidRDefault="00000000" w:rsidRPr="00000000" w14:paraId="000000BB">
      <w:pPr>
        <w:numPr>
          <w:ilvl w:val="0"/>
          <w:numId w:val="35"/>
        </w:numPr>
        <w:ind w:left="720" w:hanging="360"/>
        <w:rPr>
          <w:rFonts w:ascii="EB Garamond" w:cs="EB Garamond" w:eastAsia="EB Garamond" w:hAnsi="EB Garamond"/>
          <w:i w:val="1"/>
          <w:sz w:val="24"/>
          <w:szCs w:val="24"/>
        </w:rPr>
      </w:pPr>
      <w:r w:rsidDel="00000000" w:rsidR="00000000" w:rsidRPr="00000000">
        <w:rPr>
          <w:rFonts w:ascii="EB Garamond" w:cs="EB Garamond" w:eastAsia="EB Garamond" w:hAnsi="EB Garamond"/>
          <w:i w:val="1"/>
          <w:sz w:val="24"/>
          <w:szCs w:val="24"/>
          <w:rtl w:val="0"/>
        </w:rPr>
        <w:t xml:space="preserve">Y</w:t>
      </w:r>
      <w:r w:rsidDel="00000000" w:rsidR="00000000" w:rsidRPr="00000000">
        <w:rPr>
          <w:rFonts w:ascii="EB Garamond" w:cs="EB Garamond" w:eastAsia="EB Garamond" w:hAnsi="EB Garamond"/>
          <w:i w:val="1"/>
          <w:sz w:val="24"/>
          <w:szCs w:val="24"/>
          <w:vertAlign w:val="subscript"/>
          <w:rtl w:val="0"/>
        </w:rPr>
        <w:t xml:space="preserve">x</w:t>
      </w:r>
      <w:r w:rsidDel="00000000" w:rsidR="00000000" w:rsidRPr="00000000">
        <w:rPr>
          <w:rFonts w:ascii="EB Garamond" w:cs="EB Garamond" w:eastAsia="EB Garamond" w:hAnsi="EB Garamond"/>
          <w:i w:val="1"/>
          <w:sz w:val="24"/>
          <w:szCs w:val="24"/>
          <w:rtl w:val="0"/>
        </w:rPr>
        <w:t xml:space="preserve">(u) = y</w:t>
      </w:r>
      <w:r w:rsidDel="00000000" w:rsidR="00000000" w:rsidRPr="00000000">
        <w:rPr>
          <w:rFonts w:ascii="EB Garamond" w:cs="EB Garamond" w:eastAsia="EB Garamond" w:hAnsi="EB Garamond"/>
          <w:sz w:val="24"/>
          <w:szCs w:val="24"/>
          <w:rtl w:val="0"/>
        </w:rPr>
        <w:t xml:space="preserve"> - </w:t>
      </w:r>
      <w:r w:rsidDel="00000000" w:rsidR="00000000" w:rsidRPr="00000000">
        <w:rPr>
          <w:rFonts w:ascii="EB Garamond" w:cs="EB Garamond" w:eastAsia="EB Garamond" w:hAnsi="EB Garamond"/>
          <w:i w:val="1"/>
          <w:sz w:val="24"/>
          <w:szCs w:val="24"/>
          <w:rtl w:val="0"/>
        </w:rPr>
        <w:t xml:space="preserve">Y</w:t>
      </w:r>
      <w:r w:rsidDel="00000000" w:rsidR="00000000" w:rsidRPr="00000000">
        <w:rPr>
          <w:rFonts w:ascii="EB Garamond" w:cs="EB Garamond" w:eastAsia="EB Garamond" w:hAnsi="EB Garamond"/>
          <w:sz w:val="24"/>
          <w:szCs w:val="24"/>
          <w:rtl w:val="0"/>
        </w:rPr>
        <w:t xml:space="preserve"> would be </w:t>
      </w:r>
      <w:r w:rsidDel="00000000" w:rsidR="00000000" w:rsidRPr="00000000">
        <w:rPr>
          <w:rFonts w:ascii="EB Garamond" w:cs="EB Garamond" w:eastAsia="EB Garamond" w:hAnsi="EB Garamond"/>
          <w:i w:val="1"/>
          <w:sz w:val="24"/>
          <w:szCs w:val="24"/>
          <w:rtl w:val="0"/>
        </w:rPr>
        <w:t xml:space="preserve">y</w:t>
      </w:r>
      <w:r w:rsidDel="00000000" w:rsidR="00000000" w:rsidRPr="00000000">
        <w:rPr>
          <w:rFonts w:ascii="EB Garamond" w:cs="EB Garamond" w:eastAsia="EB Garamond" w:hAnsi="EB Garamond"/>
          <w:sz w:val="24"/>
          <w:szCs w:val="24"/>
          <w:rtl w:val="0"/>
        </w:rPr>
        <w:t xml:space="preserve"> had </w:t>
      </w:r>
      <w:r w:rsidDel="00000000" w:rsidR="00000000" w:rsidRPr="00000000">
        <w:rPr>
          <w:rFonts w:ascii="EB Garamond" w:cs="EB Garamond" w:eastAsia="EB Garamond" w:hAnsi="EB Garamond"/>
          <w:i w:val="1"/>
          <w:sz w:val="24"/>
          <w:szCs w:val="24"/>
          <w:rtl w:val="0"/>
        </w:rPr>
        <w:t xml:space="preserve">X</w:t>
      </w:r>
      <w:r w:rsidDel="00000000" w:rsidR="00000000" w:rsidRPr="00000000">
        <w:rPr>
          <w:rFonts w:ascii="EB Garamond" w:cs="EB Garamond" w:eastAsia="EB Garamond" w:hAnsi="EB Garamond"/>
          <w:sz w:val="24"/>
          <w:szCs w:val="24"/>
          <w:rtl w:val="0"/>
        </w:rPr>
        <w:t xml:space="preserve"> been </w:t>
      </w:r>
      <w:r w:rsidDel="00000000" w:rsidR="00000000" w:rsidRPr="00000000">
        <w:rPr>
          <w:rFonts w:ascii="EB Garamond" w:cs="EB Garamond" w:eastAsia="EB Garamond" w:hAnsi="EB Garamond"/>
          <w:i w:val="1"/>
          <w:sz w:val="24"/>
          <w:szCs w:val="24"/>
          <w:rtl w:val="0"/>
        </w:rPr>
        <w:t xml:space="preserve">x</w:t>
      </w:r>
      <w:r w:rsidDel="00000000" w:rsidR="00000000" w:rsidRPr="00000000">
        <w:rPr>
          <w:rFonts w:ascii="EB Garamond" w:cs="EB Garamond" w:eastAsia="EB Garamond" w:hAnsi="EB Garamond"/>
          <w:sz w:val="24"/>
          <w:szCs w:val="24"/>
          <w:rtl w:val="0"/>
        </w:rPr>
        <w:t xml:space="preserve"> in the unit </w:t>
      </w:r>
      <w:r w:rsidDel="00000000" w:rsidR="00000000" w:rsidRPr="00000000">
        <w:rPr>
          <w:rFonts w:ascii="EB Garamond" w:cs="EB Garamond" w:eastAsia="EB Garamond" w:hAnsi="EB Garamond"/>
          <w:i w:val="1"/>
          <w:sz w:val="24"/>
          <w:szCs w:val="24"/>
          <w:rtl w:val="0"/>
        </w:rPr>
        <w:t xml:space="preserve">U = u</w:t>
      </w:r>
      <w:r w:rsidDel="00000000" w:rsidR="00000000" w:rsidRPr="00000000">
        <w:rPr>
          <w:rtl w:val="0"/>
        </w:rPr>
      </w:r>
    </w:p>
    <w:p w:rsidR="00000000" w:rsidDel="00000000" w:rsidP="00000000" w:rsidRDefault="00000000" w:rsidRPr="00000000" w14:paraId="000000BC">
      <w:pPr>
        <w:numPr>
          <w:ilvl w:val="0"/>
          <w:numId w:val="35"/>
        </w:numPr>
        <w:ind w:left="720" w:hanging="360"/>
        <w:rPr>
          <w:rFonts w:ascii="EB Garamond" w:cs="EB Garamond" w:eastAsia="EB Garamond" w:hAnsi="EB Garamond"/>
          <w:i w:val="1"/>
          <w:sz w:val="24"/>
          <w:szCs w:val="24"/>
        </w:rPr>
      </w:pPr>
      <w:r w:rsidDel="00000000" w:rsidR="00000000" w:rsidRPr="00000000">
        <w:rPr>
          <w:rFonts w:ascii="EB Garamond" w:cs="EB Garamond" w:eastAsia="EB Garamond" w:hAnsi="EB Garamond"/>
          <w:i w:val="1"/>
          <w:sz w:val="24"/>
          <w:szCs w:val="24"/>
          <w:rtl w:val="0"/>
        </w:rPr>
        <w:t xml:space="preserve">P(Y</w:t>
      </w:r>
      <w:r w:rsidDel="00000000" w:rsidR="00000000" w:rsidRPr="00000000">
        <w:rPr>
          <w:rFonts w:ascii="EB Garamond" w:cs="EB Garamond" w:eastAsia="EB Garamond" w:hAnsi="EB Garamond"/>
          <w:i w:val="1"/>
          <w:sz w:val="24"/>
          <w:szCs w:val="24"/>
          <w:vertAlign w:val="subscript"/>
          <w:rtl w:val="0"/>
        </w:rPr>
        <w:t xml:space="preserve">z</w:t>
      </w:r>
      <w:r w:rsidDel="00000000" w:rsidR="00000000" w:rsidRPr="00000000">
        <w:rPr>
          <w:rFonts w:ascii="EB Garamond" w:cs="EB Garamond" w:eastAsia="EB Garamond" w:hAnsi="EB Garamond"/>
          <w:i w:val="1"/>
          <w:sz w:val="24"/>
          <w:szCs w:val="24"/>
          <w:rtl w:val="0"/>
        </w:rPr>
        <w:t xml:space="preserve">=y) = P(Y=y|do(X=x)</w:t>
      </w:r>
    </w:p>
    <w:p w:rsidR="00000000" w:rsidDel="00000000" w:rsidP="00000000" w:rsidRDefault="00000000" w:rsidRPr="00000000" w14:paraId="000000BD">
      <w:pPr>
        <w:numPr>
          <w:ilvl w:val="0"/>
          <w:numId w:val="35"/>
        </w:numPr>
        <w:ind w:left="720" w:hanging="360"/>
        <w:rPr>
          <w:rFonts w:ascii="EB Garamond" w:cs="EB Garamond" w:eastAsia="EB Garamond" w:hAnsi="EB Garamond"/>
          <w:i w:val="1"/>
          <w:sz w:val="24"/>
          <w:szCs w:val="24"/>
        </w:rPr>
      </w:pPr>
      <w:r w:rsidDel="00000000" w:rsidR="00000000" w:rsidRPr="00000000">
        <w:rPr>
          <w:rFonts w:ascii="EB Garamond" w:cs="EB Garamond" w:eastAsia="EB Garamond" w:hAnsi="EB Garamond"/>
          <w:i w:val="1"/>
          <w:sz w:val="24"/>
          <w:szCs w:val="24"/>
          <w:rtl w:val="0"/>
        </w:rPr>
        <w:t xml:space="preserve">P(Y</w:t>
      </w:r>
      <w:r w:rsidDel="00000000" w:rsidR="00000000" w:rsidRPr="00000000">
        <w:rPr>
          <w:rFonts w:ascii="EB Garamond" w:cs="EB Garamond" w:eastAsia="EB Garamond" w:hAnsi="EB Garamond"/>
          <w:i w:val="1"/>
          <w:sz w:val="24"/>
          <w:szCs w:val="24"/>
          <w:vertAlign w:val="subscript"/>
          <w:rtl w:val="0"/>
        </w:rPr>
        <w:t xml:space="preserve">z</w:t>
      </w:r>
      <w:r w:rsidDel="00000000" w:rsidR="00000000" w:rsidRPr="00000000">
        <w:rPr>
          <w:rFonts w:ascii="EB Garamond" w:cs="EB Garamond" w:eastAsia="EB Garamond" w:hAnsi="EB Garamond"/>
          <w:i w:val="1"/>
          <w:sz w:val="24"/>
          <w:szCs w:val="24"/>
          <w:rtl w:val="0"/>
        </w:rPr>
        <w:t xml:space="preserve">=y|X=x')</w:t>
      </w:r>
      <w:r w:rsidDel="00000000" w:rsidR="00000000" w:rsidRPr="00000000">
        <w:rPr>
          <w:rFonts w:ascii="EB Garamond" w:cs="EB Garamond" w:eastAsia="EB Garamond" w:hAnsi="EB Garamond"/>
          <w:sz w:val="24"/>
          <w:szCs w:val="24"/>
          <w:rtl w:val="0"/>
        </w:rPr>
        <w:t xml:space="preserve"> - the probability that Y would be y had X been x if we observed X = x'</w:t>
      </w:r>
    </w:p>
    <w:p w:rsidR="00000000" w:rsidDel="00000000" w:rsidP="00000000" w:rsidRDefault="00000000" w:rsidRPr="00000000" w14:paraId="000000BE">
      <w:pPr>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Counterfactual Formulation of the Unit Selection Problem</w:t>
      </w:r>
    </w:p>
    <w:p w:rsidR="00000000" w:rsidDel="00000000" w:rsidP="00000000" w:rsidRDefault="00000000" w:rsidRPr="00000000" w14:paraId="000000BF">
      <w:pPr>
        <w:numPr>
          <w:ilvl w:val="0"/>
          <w:numId w:val="2"/>
        </w:numPr>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find set of characteristics c that maximizes the benefit associated with the resulting mixture of compilers, defiers, always-takers, and never-takers</w:t>
      </w:r>
    </w:p>
    <w:p w:rsidR="00000000" w:rsidDel="00000000" w:rsidP="00000000" w:rsidRDefault="00000000" w:rsidRPr="00000000" w14:paraId="000000C0">
      <w:pPr>
        <w:numPr>
          <w:ilvl w:val="0"/>
          <w:numId w:val="2"/>
        </w:numPr>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objective function: </w:t>
      </w:r>
      <w:r w:rsidDel="00000000" w:rsidR="00000000" w:rsidRPr="00000000">
        <w:rPr>
          <w:rFonts w:ascii="EB Garamond" w:cs="EB Garamond" w:eastAsia="EB Garamond" w:hAnsi="EB Garamond"/>
          <w:i w:val="1"/>
          <w:sz w:val="24"/>
          <w:szCs w:val="24"/>
          <w:rtl w:val="0"/>
        </w:rPr>
        <w:t xml:space="preserve">argmax</w:t>
      </w:r>
      <w:r w:rsidDel="00000000" w:rsidR="00000000" w:rsidRPr="00000000">
        <w:rPr>
          <w:rFonts w:ascii="EB Garamond" w:cs="EB Garamond" w:eastAsia="EB Garamond" w:hAnsi="EB Garamond"/>
          <w:i w:val="1"/>
          <w:sz w:val="24"/>
          <w:szCs w:val="24"/>
          <w:vertAlign w:val="subscript"/>
          <w:rtl w:val="0"/>
        </w:rPr>
        <w:t xml:space="preserve">c</w:t>
      </w:r>
      <w:r w:rsidDel="00000000" w:rsidR="00000000" w:rsidRPr="00000000">
        <w:rPr>
          <w:rFonts w:ascii="EB Garamond" w:cs="EB Garamond" w:eastAsia="EB Garamond" w:hAnsi="EB Garamond"/>
          <w:i w:val="1"/>
          <w:sz w:val="24"/>
          <w:szCs w:val="24"/>
          <w:rtl w:val="0"/>
        </w:rPr>
        <w:t xml:space="preserve">βP(r</w:t>
      </w:r>
      <w:r w:rsidDel="00000000" w:rsidR="00000000" w:rsidRPr="00000000">
        <w:rPr>
          <w:rFonts w:ascii="EB Garamond" w:cs="EB Garamond" w:eastAsia="EB Garamond" w:hAnsi="EB Garamond"/>
          <w:i w:val="1"/>
          <w:sz w:val="24"/>
          <w:szCs w:val="24"/>
          <w:vertAlign w:val="subscript"/>
          <w:rtl w:val="0"/>
        </w:rPr>
        <w:t xml:space="preserve">a</w:t>
      </w:r>
      <w:r w:rsidDel="00000000" w:rsidR="00000000" w:rsidRPr="00000000">
        <w:rPr>
          <w:rFonts w:ascii="EB Garamond" w:cs="EB Garamond" w:eastAsia="EB Garamond" w:hAnsi="EB Garamond"/>
          <w:i w:val="1"/>
          <w:sz w:val="24"/>
          <w:szCs w:val="24"/>
          <w:rtl w:val="0"/>
        </w:rPr>
        <w:t xml:space="preserve">, r</w:t>
      </w:r>
      <w:r w:rsidDel="00000000" w:rsidR="00000000" w:rsidRPr="00000000">
        <w:rPr>
          <w:rFonts w:ascii="EB Garamond" w:cs="EB Garamond" w:eastAsia="EB Garamond" w:hAnsi="EB Garamond"/>
          <w:i w:val="1"/>
          <w:sz w:val="24"/>
          <w:szCs w:val="24"/>
          <w:vertAlign w:val="subscript"/>
          <w:rtl w:val="0"/>
        </w:rPr>
        <w:t xml:space="preserve">a'</w:t>
      </w:r>
      <w:r w:rsidDel="00000000" w:rsidR="00000000" w:rsidRPr="00000000">
        <w:rPr>
          <w:rFonts w:ascii="EB Garamond" w:cs="EB Garamond" w:eastAsia="EB Garamond" w:hAnsi="EB Garamond"/>
          <w:i w:val="1"/>
          <w:sz w:val="24"/>
          <w:szCs w:val="24"/>
          <w:rtl w:val="0"/>
        </w:rPr>
        <w:t xml:space="preserve">'|c) + 𝜸Pr(r</w:t>
      </w:r>
      <w:r w:rsidDel="00000000" w:rsidR="00000000" w:rsidRPr="00000000">
        <w:rPr>
          <w:rFonts w:ascii="EB Garamond" w:cs="EB Garamond" w:eastAsia="EB Garamond" w:hAnsi="EB Garamond"/>
          <w:i w:val="1"/>
          <w:sz w:val="24"/>
          <w:szCs w:val="24"/>
          <w:vertAlign w:val="subscript"/>
          <w:rtl w:val="0"/>
        </w:rPr>
        <w:t xml:space="preserve">a</w:t>
      </w:r>
      <w:r w:rsidDel="00000000" w:rsidR="00000000" w:rsidRPr="00000000">
        <w:rPr>
          <w:rFonts w:ascii="EB Garamond" w:cs="EB Garamond" w:eastAsia="EB Garamond" w:hAnsi="EB Garamond"/>
          <w:i w:val="1"/>
          <w:sz w:val="24"/>
          <w:szCs w:val="24"/>
          <w:rtl w:val="0"/>
        </w:rPr>
        <w:t xml:space="preserve">,r</w:t>
      </w:r>
      <w:r w:rsidDel="00000000" w:rsidR="00000000" w:rsidRPr="00000000">
        <w:rPr>
          <w:rFonts w:ascii="EB Garamond" w:cs="EB Garamond" w:eastAsia="EB Garamond" w:hAnsi="EB Garamond"/>
          <w:i w:val="1"/>
          <w:sz w:val="24"/>
          <w:szCs w:val="24"/>
          <w:vertAlign w:val="subscript"/>
          <w:rtl w:val="0"/>
        </w:rPr>
        <w:t xml:space="preserve">a,</w:t>
      </w:r>
      <w:r w:rsidDel="00000000" w:rsidR="00000000" w:rsidRPr="00000000">
        <w:rPr>
          <w:rFonts w:ascii="EB Garamond" w:cs="EB Garamond" w:eastAsia="EB Garamond" w:hAnsi="EB Garamond"/>
          <w:i w:val="1"/>
          <w:sz w:val="24"/>
          <w:szCs w:val="24"/>
          <w:rtl w:val="0"/>
        </w:rPr>
        <w:t xml:space="preserve">|c) + θPr(r</w:t>
      </w:r>
      <w:r w:rsidDel="00000000" w:rsidR="00000000" w:rsidRPr="00000000">
        <w:rPr>
          <w:rFonts w:ascii="EB Garamond" w:cs="EB Garamond" w:eastAsia="EB Garamond" w:hAnsi="EB Garamond"/>
          <w:i w:val="1"/>
          <w:sz w:val="24"/>
          <w:szCs w:val="24"/>
          <w:vertAlign w:val="subscript"/>
          <w:rtl w:val="0"/>
        </w:rPr>
        <w:t xml:space="preserve">a</w:t>
      </w:r>
      <w:r w:rsidDel="00000000" w:rsidR="00000000" w:rsidRPr="00000000">
        <w:rPr>
          <w:rFonts w:ascii="EB Garamond" w:cs="EB Garamond" w:eastAsia="EB Garamond" w:hAnsi="EB Garamond"/>
          <w:i w:val="1"/>
          <w:sz w:val="24"/>
          <w:szCs w:val="24"/>
          <w:rtl w:val="0"/>
        </w:rPr>
        <w:t xml:space="preserve">', r</w:t>
      </w:r>
      <w:r w:rsidDel="00000000" w:rsidR="00000000" w:rsidRPr="00000000">
        <w:rPr>
          <w:rFonts w:ascii="EB Garamond" w:cs="EB Garamond" w:eastAsia="EB Garamond" w:hAnsi="EB Garamond"/>
          <w:i w:val="1"/>
          <w:sz w:val="24"/>
          <w:szCs w:val="24"/>
          <w:vertAlign w:val="subscript"/>
          <w:rtl w:val="0"/>
        </w:rPr>
        <w:t xml:space="preserve">a'</w:t>
      </w:r>
      <w:r w:rsidDel="00000000" w:rsidR="00000000" w:rsidRPr="00000000">
        <w:rPr>
          <w:rFonts w:ascii="EB Garamond" w:cs="EB Garamond" w:eastAsia="EB Garamond" w:hAnsi="EB Garamond"/>
          <w:i w:val="1"/>
          <w:sz w:val="24"/>
          <w:szCs w:val="24"/>
          <w:rtl w:val="0"/>
        </w:rPr>
        <w:t xml:space="preserve">'|c) + δPr(r</w:t>
      </w:r>
      <w:r w:rsidDel="00000000" w:rsidR="00000000" w:rsidRPr="00000000">
        <w:rPr>
          <w:rFonts w:ascii="EB Garamond" w:cs="EB Garamond" w:eastAsia="EB Garamond" w:hAnsi="EB Garamond"/>
          <w:i w:val="1"/>
          <w:sz w:val="24"/>
          <w:szCs w:val="24"/>
          <w:vertAlign w:val="subscript"/>
          <w:rtl w:val="0"/>
        </w:rPr>
        <w:t xml:space="preserve">a</w:t>
      </w:r>
      <w:r w:rsidDel="00000000" w:rsidR="00000000" w:rsidRPr="00000000">
        <w:rPr>
          <w:rFonts w:ascii="EB Garamond" w:cs="EB Garamond" w:eastAsia="EB Garamond" w:hAnsi="EB Garamond"/>
          <w:i w:val="1"/>
          <w:sz w:val="24"/>
          <w:szCs w:val="24"/>
          <w:rtl w:val="0"/>
        </w:rPr>
        <w:t xml:space="preserve">',r</w:t>
      </w:r>
      <w:r w:rsidDel="00000000" w:rsidR="00000000" w:rsidRPr="00000000">
        <w:rPr>
          <w:rFonts w:ascii="EB Garamond" w:cs="EB Garamond" w:eastAsia="EB Garamond" w:hAnsi="EB Garamond"/>
          <w:i w:val="1"/>
          <w:sz w:val="24"/>
          <w:szCs w:val="24"/>
          <w:vertAlign w:val="subscript"/>
          <w:rtl w:val="0"/>
        </w:rPr>
        <w:t xml:space="preserve">a'</w:t>
      </w:r>
      <w:r w:rsidDel="00000000" w:rsidR="00000000" w:rsidRPr="00000000">
        <w:rPr>
          <w:rFonts w:ascii="EB Garamond" w:cs="EB Garamond" w:eastAsia="EB Garamond" w:hAnsi="EB Garamond"/>
          <w:i w:val="1"/>
          <w:sz w:val="24"/>
          <w:szCs w:val="24"/>
          <w:rtl w:val="0"/>
        </w:rPr>
        <w:t xml:space="preserve">|c)</w:t>
      </w:r>
    </w:p>
    <w:p w:rsidR="00000000" w:rsidDel="00000000" w:rsidP="00000000" w:rsidRDefault="00000000" w:rsidRPr="00000000" w14:paraId="000000C1">
      <w:pPr>
        <w:numPr>
          <w:ilvl w:val="0"/>
          <w:numId w:val="2"/>
        </w:numPr>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A=a - encouragement; A=a' - otherwise; R=r - positive response; R=r' - otherwise</w:t>
      </w:r>
    </w:p>
    <w:p w:rsidR="00000000" w:rsidDel="00000000" w:rsidP="00000000" w:rsidRDefault="00000000" w:rsidRPr="00000000" w14:paraId="000000C2">
      <w:pPr>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Main Results</w:t>
      </w:r>
    </w:p>
    <w:p w:rsidR="00000000" w:rsidDel="00000000" w:rsidP="00000000" w:rsidRDefault="00000000" w:rsidRPr="00000000" w14:paraId="000000C3">
      <w:pPr>
        <w:numPr>
          <w:ilvl w:val="0"/>
          <w:numId w:val="7"/>
        </w:numPr>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Thm 1: bounds of the benefit function</w:t>
      </w:r>
    </w:p>
    <w:p w:rsidR="00000000" w:rsidDel="00000000" w:rsidP="00000000" w:rsidRDefault="00000000" w:rsidRPr="00000000" w14:paraId="000000C4">
      <w:pPr>
        <w:numPr>
          <w:ilvl w:val="0"/>
          <w:numId w:val="7"/>
        </w:numPr>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Monotonicity - the assumption that a change from X = false to X = true cannot under any circumstances make Y change from true to false</w:t>
      </w:r>
    </w:p>
    <w:p w:rsidR="00000000" w:rsidDel="00000000" w:rsidP="00000000" w:rsidRDefault="00000000" w:rsidRPr="00000000" w14:paraId="000000C5">
      <w:pPr>
        <w:numPr>
          <w:ilvl w:val="0"/>
          <w:numId w:val="7"/>
        </w:numPr>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the benefit of selecting a compiler (β), always-taker(𝜸), never-taker (θ), defier(δ) is said to satisfy gain equality iff β + δ = 𝜸 + θ</w:t>
      </w:r>
    </w:p>
    <w:p w:rsidR="00000000" w:rsidDel="00000000" w:rsidP="00000000" w:rsidRDefault="00000000" w:rsidRPr="00000000" w14:paraId="000000C6">
      <w:pPr>
        <w:numPr>
          <w:ilvl w:val="0"/>
          <w:numId w:val="7"/>
        </w:numPr>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Thm 4: given that Y is monotonic relative to X or gain equality is satisfied, (β - θ)P(y</w:t>
      </w:r>
      <w:r w:rsidDel="00000000" w:rsidR="00000000" w:rsidRPr="00000000">
        <w:rPr>
          <w:rFonts w:ascii="EB Garamond" w:cs="EB Garamond" w:eastAsia="EB Garamond" w:hAnsi="EB Garamond"/>
          <w:sz w:val="24"/>
          <w:szCs w:val="24"/>
          <w:vertAlign w:val="subscript"/>
          <w:rtl w:val="0"/>
        </w:rPr>
        <w:t xml:space="preserve">x</w:t>
      </w:r>
      <w:r w:rsidDel="00000000" w:rsidR="00000000" w:rsidRPr="00000000">
        <w:rPr>
          <w:rFonts w:ascii="EB Garamond" w:cs="EB Garamond" w:eastAsia="EB Garamond" w:hAnsi="EB Garamond"/>
          <w:sz w:val="24"/>
          <w:szCs w:val="24"/>
          <w:rtl w:val="0"/>
        </w:rPr>
        <w:t xml:space="preserve">|z) + (𝜸 - β)P(y</w:t>
      </w:r>
      <w:r w:rsidDel="00000000" w:rsidR="00000000" w:rsidRPr="00000000">
        <w:rPr>
          <w:rFonts w:ascii="EB Garamond" w:cs="EB Garamond" w:eastAsia="EB Garamond" w:hAnsi="EB Garamond"/>
          <w:sz w:val="24"/>
          <w:szCs w:val="24"/>
          <w:vertAlign w:val="subscript"/>
          <w:rtl w:val="0"/>
        </w:rPr>
        <w:t xml:space="preserve">x'</w:t>
      </w:r>
      <w:r w:rsidDel="00000000" w:rsidR="00000000" w:rsidRPr="00000000">
        <w:rPr>
          <w:rFonts w:ascii="EB Garamond" w:cs="EB Garamond" w:eastAsia="EB Garamond" w:hAnsi="EB Garamond"/>
          <w:sz w:val="24"/>
          <w:szCs w:val="24"/>
          <w:rtl w:val="0"/>
        </w:rPr>
        <w:t xml:space="preserve">|z) + θ</w:t>
      </w:r>
    </w:p>
    <w:p w:rsidR="00000000" w:rsidDel="00000000" w:rsidP="00000000" w:rsidRDefault="00000000" w:rsidRPr="00000000" w14:paraId="000000C7">
      <w:pPr>
        <w:pStyle w:val="Heading2"/>
        <w:rPr>
          <w:rFonts w:ascii="EB Garamond" w:cs="EB Garamond" w:eastAsia="EB Garamond" w:hAnsi="EB Garamond"/>
          <w:b w:val="1"/>
          <w:sz w:val="28"/>
          <w:szCs w:val="28"/>
        </w:rPr>
      </w:pPr>
      <w:bookmarkStart w:colFirst="0" w:colLast="0" w:name="_kybitrsb04az" w:id="4"/>
      <w:bookmarkEnd w:id="4"/>
      <w:r w:rsidDel="00000000" w:rsidR="00000000" w:rsidRPr="00000000">
        <w:rPr>
          <w:rFonts w:ascii="EB Garamond" w:cs="EB Garamond" w:eastAsia="EB Garamond" w:hAnsi="EB Garamond"/>
          <w:b w:val="1"/>
          <w:sz w:val="28"/>
          <w:szCs w:val="28"/>
          <w:rtl w:val="0"/>
        </w:rPr>
        <w:t xml:space="preserve">Causal Intervention for Leveraging Popularity Bias in Recommendation</w:t>
      </w:r>
    </w:p>
    <w:p w:rsidR="00000000" w:rsidDel="00000000" w:rsidP="00000000" w:rsidRDefault="00000000" w:rsidRPr="00000000" w14:paraId="000000C8">
      <w:pPr>
        <w:ind w:left="0" w:firstLine="0"/>
        <w:rPr>
          <w:rFonts w:ascii="EB Garamond" w:cs="EB Garamond" w:eastAsia="EB Garamond" w:hAnsi="EB Garamond"/>
          <w:sz w:val="24"/>
          <w:szCs w:val="24"/>
        </w:rPr>
      </w:pPr>
      <w:r w:rsidDel="00000000" w:rsidR="00000000" w:rsidRPr="00000000">
        <w:rPr>
          <w:rFonts w:ascii="EB Garamond" w:cs="EB Garamond" w:eastAsia="EB Garamond" w:hAnsi="EB Garamond"/>
          <w:b w:val="1"/>
          <w:sz w:val="24"/>
          <w:szCs w:val="24"/>
          <w:rtl w:val="0"/>
        </w:rPr>
        <w:t xml:space="preserve">Abstract</w:t>
      </w:r>
      <w:r w:rsidDel="00000000" w:rsidR="00000000" w:rsidRPr="00000000">
        <w:rPr>
          <w:rtl w:val="0"/>
        </w:rPr>
      </w:r>
    </w:p>
    <w:p w:rsidR="00000000" w:rsidDel="00000000" w:rsidP="00000000" w:rsidRDefault="00000000" w:rsidRPr="00000000" w14:paraId="000000C9">
      <w:pPr>
        <w:numPr>
          <w:ilvl w:val="0"/>
          <w:numId w:val="5"/>
        </w:numPr>
        <w:ind w:left="72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recommeder systems often face popularity bias issues, which are exacerbated by the data (over-recommending popular items)</w:t>
      </w:r>
    </w:p>
    <w:p w:rsidR="00000000" w:rsidDel="00000000" w:rsidP="00000000" w:rsidRDefault="00000000" w:rsidRPr="00000000" w14:paraId="000000CA">
      <w:pPr>
        <w:numPr>
          <w:ilvl w:val="0"/>
          <w:numId w:val="5"/>
        </w:numPr>
        <w:ind w:left="72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this paper wants to leverage recommender bias to improve recommendation accuracy</w:t>
      </w:r>
    </w:p>
    <w:p w:rsidR="00000000" w:rsidDel="00000000" w:rsidP="00000000" w:rsidRDefault="00000000" w:rsidRPr="00000000" w14:paraId="000000CB">
      <w:pPr>
        <w:numPr>
          <w:ilvl w:val="1"/>
          <w:numId w:val="5"/>
        </w:numPr>
        <w:ind w:left="144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remove the impact of popularity bias during the training stage</w:t>
      </w:r>
    </w:p>
    <w:p w:rsidR="00000000" w:rsidDel="00000000" w:rsidP="00000000" w:rsidRDefault="00000000" w:rsidRPr="00000000" w14:paraId="000000CC">
      <w:pPr>
        <w:numPr>
          <w:ilvl w:val="1"/>
          <w:numId w:val="5"/>
        </w:numPr>
        <w:ind w:left="144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inject desired populatity bias during the inference stage</w:t>
      </w:r>
    </w:p>
    <w:p w:rsidR="00000000" w:rsidDel="00000000" w:rsidP="00000000" w:rsidRDefault="00000000" w:rsidRPr="00000000" w14:paraId="000000CD">
      <w:pPr>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Introduction</w:t>
      </w:r>
    </w:p>
    <w:p w:rsidR="00000000" w:rsidDel="00000000" w:rsidP="00000000" w:rsidRDefault="00000000" w:rsidRPr="00000000" w14:paraId="000000CE">
      <w:pPr>
        <w:numPr>
          <w:ilvl w:val="0"/>
          <w:numId w:val="26"/>
        </w:numPr>
        <w:ind w:left="72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use the causal graph to understand how popularity affects the recommendation process</w:t>
      </w:r>
    </w:p>
    <w:p w:rsidR="00000000" w:rsidDel="00000000" w:rsidP="00000000" w:rsidRDefault="00000000" w:rsidRPr="00000000" w14:paraId="000000CF">
      <w:pPr>
        <w:numPr>
          <w:ilvl w:val="0"/>
          <w:numId w:val="26"/>
        </w:numPr>
        <w:ind w:left="72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discovered that popularity is a common cause for interaction probability and whether the item is exposed</w:t>
      </w:r>
    </w:p>
    <w:p w:rsidR="00000000" w:rsidDel="00000000" w:rsidP="00000000" w:rsidRDefault="00000000" w:rsidRPr="00000000" w14:paraId="000000D0">
      <w:pPr>
        <w:numPr>
          <w:ilvl w:val="0"/>
          <w:numId w:val="26"/>
        </w:numPr>
        <w:ind w:left="72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use do-calculus to remove the impact of popularity on whether an item is recommended or not</w:t>
      </w:r>
    </w:p>
    <w:p w:rsidR="00000000" w:rsidDel="00000000" w:rsidP="00000000" w:rsidRDefault="00000000" w:rsidRPr="00000000" w14:paraId="000000D1">
      <w:pPr>
        <w:pStyle w:val="Heading2"/>
        <w:rPr>
          <w:rFonts w:ascii="EB Garamond" w:cs="EB Garamond" w:eastAsia="EB Garamond" w:hAnsi="EB Garamond"/>
          <w:b w:val="1"/>
          <w:sz w:val="28"/>
          <w:szCs w:val="28"/>
        </w:rPr>
      </w:pPr>
      <w:bookmarkStart w:colFirst="0" w:colLast="0" w:name="_dp3waf6im7wp" w:id="5"/>
      <w:bookmarkEnd w:id="5"/>
      <w:r w:rsidDel="00000000" w:rsidR="00000000" w:rsidRPr="00000000">
        <w:rPr>
          <w:rFonts w:ascii="EB Garamond" w:cs="EB Garamond" w:eastAsia="EB Garamond" w:hAnsi="EB Garamond"/>
          <w:b w:val="1"/>
          <w:sz w:val="28"/>
          <w:szCs w:val="28"/>
          <w:rtl w:val="0"/>
        </w:rPr>
        <w:t xml:space="preserve">Vaccine side-effects and SARS-CoV-2 infection after vaccination in users of the COVID Symptom Study app in the UK: a prospective observational study</w:t>
      </w:r>
    </w:p>
    <w:p w:rsidR="00000000" w:rsidDel="00000000" w:rsidP="00000000" w:rsidRDefault="00000000" w:rsidRPr="00000000" w14:paraId="000000D2">
      <w:pPr>
        <w:ind w:left="0" w:firstLine="0"/>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Introduction</w:t>
      </w:r>
    </w:p>
    <w:p w:rsidR="00000000" w:rsidDel="00000000" w:rsidP="00000000" w:rsidRDefault="00000000" w:rsidRPr="00000000" w14:paraId="000000D3">
      <w:pPr>
        <w:numPr>
          <w:ilvl w:val="0"/>
          <w:numId w:val="14"/>
        </w:numPr>
        <w:ind w:left="72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in the UK, the first Covid vaccines were rolled out 12/08/2020 and 01/04/2021</w:t>
      </w:r>
    </w:p>
    <w:p w:rsidR="00000000" w:rsidDel="00000000" w:rsidP="00000000" w:rsidRDefault="00000000" w:rsidRPr="00000000" w14:paraId="000000D4">
      <w:pPr>
        <w:numPr>
          <w:ilvl w:val="0"/>
          <w:numId w:val="14"/>
        </w:numPr>
        <w:ind w:left="72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wanted to investigate side effects and infection rate of vaccination individuals</w:t>
      </w:r>
    </w:p>
    <w:p w:rsidR="00000000" w:rsidDel="00000000" w:rsidP="00000000" w:rsidRDefault="00000000" w:rsidRPr="00000000" w14:paraId="000000D5">
      <w:pPr>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Methods</w:t>
      </w:r>
    </w:p>
    <w:p w:rsidR="00000000" w:rsidDel="00000000" w:rsidP="00000000" w:rsidRDefault="00000000" w:rsidRPr="00000000" w14:paraId="000000D6">
      <w:pPr>
        <w:numPr>
          <w:ilvl w:val="0"/>
          <w:numId w:val="10"/>
        </w:numPr>
        <w:ind w:left="72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used the back-door adjustment to account for differences within the population</w:t>
      </w:r>
    </w:p>
    <w:p w:rsidR="00000000" w:rsidDel="00000000" w:rsidP="00000000" w:rsidRDefault="00000000" w:rsidRPr="00000000" w14:paraId="000000D7">
      <w:pPr>
        <w:numPr>
          <w:ilvl w:val="0"/>
          <w:numId w:val="10"/>
        </w:numPr>
        <w:ind w:left="72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this study was observational, not causal, so they had to remove the causal paths between outcomes and predictors</w:t>
      </w:r>
    </w:p>
    <w:p w:rsidR="00000000" w:rsidDel="00000000" w:rsidP="00000000" w:rsidRDefault="00000000" w:rsidRPr="00000000" w14:paraId="000000D8">
      <w:pPr>
        <w:pStyle w:val="Heading2"/>
        <w:rPr>
          <w:rFonts w:ascii="EB Garamond" w:cs="EB Garamond" w:eastAsia="EB Garamond" w:hAnsi="EB Garamond"/>
          <w:b w:val="1"/>
          <w:sz w:val="28"/>
          <w:szCs w:val="28"/>
        </w:rPr>
      </w:pPr>
      <w:bookmarkStart w:colFirst="0" w:colLast="0" w:name="_bq670osm304f" w:id="6"/>
      <w:bookmarkEnd w:id="6"/>
      <w:r w:rsidDel="00000000" w:rsidR="00000000" w:rsidRPr="00000000">
        <w:rPr>
          <w:rFonts w:ascii="EB Garamond" w:cs="EB Garamond" w:eastAsia="EB Garamond" w:hAnsi="EB Garamond"/>
          <w:b w:val="1"/>
          <w:sz w:val="28"/>
          <w:szCs w:val="28"/>
          <w:rtl w:val="0"/>
        </w:rPr>
        <w:t xml:space="preserve">A network theory of mental disorders</w:t>
      </w:r>
    </w:p>
    <w:p w:rsidR="00000000" w:rsidDel="00000000" w:rsidP="00000000" w:rsidRDefault="00000000" w:rsidRPr="00000000" w14:paraId="000000D9">
      <w:pPr>
        <w:numPr>
          <w:ilvl w:val="0"/>
          <w:numId w:val="41"/>
        </w:numPr>
        <w:ind w:left="72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an important task of psychiatry is to find out where problems come from, and how to solve them</w:t>
      </w:r>
    </w:p>
    <w:p w:rsidR="00000000" w:rsidDel="00000000" w:rsidP="00000000" w:rsidRDefault="00000000" w:rsidRPr="00000000" w14:paraId="000000DA">
      <w:pPr>
        <w:numPr>
          <w:ilvl w:val="0"/>
          <w:numId w:val="41"/>
        </w:numPr>
        <w:ind w:left="72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there is no central disease mechanism for mental disorders like there are for physical illnesses</w:t>
      </w:r>
    </w:p>
    <w:p w:rsidR="00000000" w:rsidDel="00000000" w:rsidP="00000000" w:rsidRDefault="00000000" w:rsidRPr="00000000" w14:paraId="000000DB">
      <w:pPr>
        <w:numPr>
          <w:ilvl w:val="1"/>
          <w:numId w:val="41"/>
        </w:numPr>
        <w:ind w:left="144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physical illness - experience symptoms, find and remove the cause</w:t>
      </w:r>
    </w:p>
    <w:p w:rsidR="00000000" w:rsidDel="00000000" w:rsidP="00000000" w:rsidRDefault="00000000" w:rsidRPr="00000000" w14:paraId="000000DC">
      <w:pPr>
        <w:numPr>
          <w:ilvl w:val="0"/>
          <w:numId w:val="41"/>
        </w:numPr>
        <w:ind w:left="72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recently, hypothesis that symptoms are not effects of a common cause, but they in fact cause each other</w:t>
      </w:r>
    </w:p>
    <w:p w:rsidR="00000000" w:rsidDel="00000000" w:rsidP="00000000" w:rsidRDefault="00000000" w:rsidRPr="00000000" w14:paraId="000000DD">
      <w:pPr>
        <w:numPr>
          <w:ilvl w:val="1"/>
          <w:numId w:val="41"/>
        </w:numPr>
        <w:ind w:left="1440" w:hanging="360"/>
        <w:rPr>
          <w:rFonts w:ascii="EB Garamond" w:cs="EB Garamond" w:eastAsia="EB Garamond" w:hAnsi="EB Garamond"/>
          <w:sz w:val="24"/>
          <w:szCs w:val="24"/>
          <w:u w:val="none"/>
        </w:rPr>
      </w:pPr>
      <w:r w:rsidDel="00000000" w:rsidR="00000000" w:rsidRPr="00000000">
        <w:rPr>
          <w:rFonts w:ascii="Nova Mono" w:cs="Nova Mono" w:eastAsia="Nova Mono" w:hAnsi="Nova Mono"/>
          <w:sz w:val="24"/>
          <w:szCs w:val="24"/>
          <w:rtl w:val="0"/>
        </w:rPr>
        <w:t xml:space="preserve">delusion may lead to paranoia, which causes social isolation → forms a feedback loop</w:t>
      </w:r>
    </w:p>
    <w:p w:rsidR="00000000" w:rsidDel="00000000" w:rsidP="00000000" w:rsidRDefault="00000000" w:rsidRPr="00000000" w14:paraId="000000DE">
      <w:pPr>
        <w:numPr>
          <w:ilvl w:val="0"/>
          <w:numId w:val="41"/>
        </w:numPr>
        <w:ind w:left="72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can model the interactions between symptoms as a network</w:t>
      </w:r>
    </w:p>
    <w:p w:rsidR="00000000" w:rsidDel="00000000" w:rsidP="00000000" w:rsidRDefault="00000000" w:rsidRPr="00000000" w14:paraId="000000DF">
      <w:pPr>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Symptom Networks</w:t>
      </w:r>
    </w:p>
    <w:p w:rsidR="00000000" w:rsidDel="00000000" w:rsidP="00000000" w:rsidRDefault="00000000" w:rsidRPr="00000000" w14:paraId="000000E0">
      <w:pPr>
        <w:numPr>
          <w:ilvl w:val="0"/>
          <w:numId w:val="11"/>
        </w:numPr>
        <w:ind w:left="72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mental disorders arise from causal interactions between symptoms</w:t>
      </w:r>
    </w:p>
    <w:p w:rsidR="00000000" w:rsidDel="00000000" w:rsidP="00000000" w:rsidRDefault="00000000" w:rsidRPr="00000000" w14:paraId="000000E1">
      <w:pPr>
        <w:numPr>
          <w:ilvl w:val="0"/>
          <w:numId w:val="11"/>
        </w:numPr>
        <w:ind w:left="72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intervention on one symptom changes the probability distribution of other symptoms</w:t>
      </w:r>
    </w:p>
    <w:p w:rsidR="00000000" w:rsidDel="00000000" w:rsidP="00000000" w:rsidRDefault="00000000" w:rsidRPr="00000000" w14:paraId="000000E2">
      <w:pPr>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Diagnosis and Treatment</w:t>
      </w:r>
    </w:p>
    <w:p w:rsidR="00000000" w:rsidDel="00000000" w:rsidP="00000000" w:rsidRDefault="00000000" w:rsidRPr="00000000" w14:paraId="000000E3">
      <w:pPr>
        <w:numPr>
          <w:ilvl w:val="0"/>
          <w:numId w:val="4"/>
        </w:numPr>
        <w:ind w:left="72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which symptoms and present, and which network interactions sustain them</w:t>
      </w:r>
    </w:p>
    <w:p w:rsidR="00000000" w:rsidDel="00000000" w:rsidP="00000000" w:rsidRDefault="00000000" w:rsidRPr="00000000" w14:paraId="000000E4">
      <w:pPr>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E5">
      <w:pPr>
        <w:rPr>
          <w:rFonts w:ascii="EB Garamond" w:cs="EB Garamond" w:eastAsia="EB Garamond" w:hAnsi="EB Garamond"/>
          <w:b w:val="1"/>
          <w:sz w:val="28"/>
          <w:szCs w:val="28"/>
        </w:rPr>
      </w:pPr>
      <w:r w:rsidDel="00000000" w:rsidR="00000000" w:rsidRPr="00000000">
        <w:rPr>
          <w:rFonts w:ascii="EB Garamond" w:cs="EB Garamond" w:eastAsia="EB Garamond" w:hAnsi="EB Garamond"/>
          <w:b w:val="1"/>
          <w:sz w:val="28"/>
          <w:szCs w:val="28"/>
          <w:rtl w:val="0"/>
        </w:rPr>
        <w:t xml:space="preserve">Mixed Causal Structure Discovery with Application to Prescriptive Pricing</w:t>
      </w:r>
    </w:p>
    <w:p w:rsidR="00000000" w:rsidDel="00000000" w:rsidP="00000000" w:rsidRDefault="00000000" w:rsidRPr="00000000" w14:paraId="000000E6">
      <w:pPr>
        <w:numPr>
          <w:ilvl w:val="0"/>
          <w:numId w:val="31"/>
        </w:numPr>
        <w:ind w:left="72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prescriptive pricing uses demand modeling and price optimization to maximize future profits</w:t>
      </w:r>
    </w:p>
    <w:p w:rsidR="00000000" w:rsidDel="00000000" w:rsidP="00000000" w:rsidRDefault="00000000" w:rsidRPr="00000000" w14:paraId="000000E7">
      <w:pPr>
        <w:numPr>
          <w:ilvl w:val="1"/>
          <w:numId w:val="31"/>
        </w:numPr>
        <w:ind w:left="144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demand modeling attempts to reason about price-demand laws by unveiling causal relationships between demands, prices, and objective factors</w:t>
      </w:r>
    </w:p>
    <w:p w:rsidR="00000000" w:rsidDel="00000000" w:rsidP="00000000" w:rsidRDefault="00000000" w:rsidRPr="00000000" w14:paraId="000000E8">
      <w:pPr>
        <w:numPr>
          <w:ilvl w:val="0"/>
          <w:numId w:val="31"/>
        </w:numPr>
        <w:ind w:left="72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wants to describe demand as a causal effect of price, competing prices, promotion, season, etc</w:t>
      </w:r>
    </w:p>
    <w:p w:rsidR="00000000" w:rsidDel="00000000" w:rsidP="00000000" w:rsidRDefault="00000000" w:rsidRPr="00000000" w14:paraId="000000E9">
      <w:pPr>
        <w:numPr>
          <w:ilvl w:val="0"/>
          <w:numId w:val="31"/>
        </w:numPr>
        <w:ind w:left="72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used Pearl's proposal of BNs and SEMs to reason about the causal relationships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EB 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va Mono">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EBGaramond-regular.ttf"/><Relationship Id="rId2" Type="http://schemas.openxmlformats.org/officeDocument/2006/relationships/font" Target="fonts/EBGaramond-bold.ttf"/><Relationship Id="rId3" Type="http://schemas.openxmlformats.org/officeDocument/2006/relationships/font" Target="fonts/EBGaramond-italic.ttf"/><Relationship Id="rId4" Type="http://schemas.openxmlformats.org/officeDocument/2006/relationships/font" Target="fonts/EBGaramond-boldItalic.ttf"/><Relationship Id="rId5" Type="http://schemas.openxmlformats.org/officeDocument/2006/relationships/font" Target="fonts/Nova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