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E53A73" w:rsidRDefault="00E53A73" w14:paraId="672A6659" wp14:textId="77777777"/>
    <w:p xmlns:wp14="http://schemas.microsoft.com/office/word/2010/wordml" w:rsidR="00E53A73" w:rsidRDefault="00E53A73" w14:paraId="0A37501D" wp14:textId="77777777"/>
    <w:p xmlns:wp14="http://schemas.microsoft.com/office/word/2010/wordml" w:rsidR="00E53A73" w:rsidRDefault="00B46123" w14:paraId="5531334A" wp14:textId="77777777">
      <w:pPr>
        <w:pStyle w:val="Heading3"/>
        <w:jc w:val="center"/>
      </w:pPr>
      <w:r w:rsidRPr="251B043B" w:rsidR="251B043B">
        <w:rPr>
          <w:lang w:val="en-US"/>
        </w:rPr>
        <w:t>Modelação</w:t>
      </w:r>
      <w:r w:rsidRPr="251B043B" w:rsidR="251B043B">
        <w:rPr>
          <w:lang w:val="en-US"/>
        </w:rPr>
        <w:t xml:space="preserve"> da Vegetação com UAVs e LiDAR</w:t>
      </w:r>
    </w:p>
    <w:p xmlns:wp14="http://schemas.microsoft.com/office/word/2010/wordml" w:rsidR="00E53A73" w:rsidRDefault="00B46123" w14:paraId="1884597C" wp14:textId="77777777">
      <w:pPr>
        <w:jc w:val="center"/>
      </w:pPr>
      <w:r w:rsidRPr="251B043B" w:rsidR="251B043B">
        <w:rPr>
          <w:lang w:val="en-US"/>
        </w:rPr>
        <w:t xml:space="preserve">Modulo2 - </w:t>
      </w:r>
      <w:r w:rsidRPr="251B043B" w:rsidR="251B043B">
        <w:rPr>
          <w:lang w:val="en-US"/>
        </w:rPr>
        <w:t>Análise</w:t>
      </w:r>
      <w:r w:rsidRPr="251B043B" w:rsidR="251B043B">
        <w:rPr>
          <w:lang w:val="en-US"/>
        </w:rPr>
        <w:t xml:space="preserve"> de </w:t>
      </w:r>
      <w:r w:rsidRPr="251B043B" w:rsidR="251B043B">
        <w:rPr>
          <w:lang w:val="en-US"/>
        </w:rPr>
        <w:t>nuvem</w:t>
      </w:r>
      <w:r w:rsidRPr="251B043B" w:rsidR="251B043B">
        <w:rPr>
          <w:lang w:val="en-US"/>
        </w:rPr>
        <w:t xml:space="preserve"> de </w:t>
      </w:r>
      <w:r w:rsidRPr="251B043B" w:rsidR="251B043B">
        <w:rPr>
          <w:lang w:val="en-US"/>
        </w:rPr>
        <w:t>pontos</w:t>
      </w:r>
      <w:r w:rsidRPr="251B043B" w:rsidR="251B043B">
        <w:rPr>
          <w:lang w:val="en-US"/>
        </w:rPr>
        <w:t xml:space="preserve"> LiDAR-drone</w:t>
      </w:r>
    </w:p>
    <w:p xmlns:wp14="http://schemas.microsoft.com/office/word/2010/wordml" w:rsidR="00E53A73" w:rsidRDefault="00E53A73" w14:paraId="5DAB6C7B" wp14:textId="77777777"/>
    <w:p xmlns:wp14="http://schemas.microsoft.com/office/word/2010/wordml" w:rsidR="00E53A73" w:rsidRDefault="00B46123" w14:paraId="1BFE0FD0" wp14:textId="77777777">
      <w:pPr>
        <w:pStyle w:val="Heading3"/>
      </w:pPr>
      <w:r w:rsidRPr="251B043B" w:rsidR="251B043B">
        <w:rPr>
          <w:lang w:val="en-US"/>
        </w:rPr>
        <w:t>Trabalho</w:t>
      </w:r>
      <w:r w:rsidRPr="251B043B" w:rsidR="251B043B">
        <w:rPr>
          <w:lang w:val="en-US"/>
        </w:rPr>
        <w:t xml:space="preserve"> </w:t>
      </w:r>
      <w:r w:rsidRPr="251B043B" w:rsidR="251B043B">
        <w:rPr>
          <w:lang w:val="en-US"/>
        </w:rPr>
        <w:t>prático</w:t>
      </w:r>
      <w:r w:rsidRPr="251B043B" w:rsidR="251B043B">
        <w:rPr>
          <w:lang w:val="en-US"/>
        </w:rPr>
        <w:t xml:space="preserve"> </w:t>
      </w:r>
    </w:p>
    <w:p xmlns:wp14="http://schemas.microsoft.com/office/word/2010/wordml" w:rsidR="00E53A73" w:rsidRDefault="00E53A73" w14:paraId="02EB378F" wp14:textId="77777777"/>
    <w:p xmlns:wp14="http://schemas.microsoft.com/office/word/2010/wordml" w:rsidR="00E53A73" w:rsidRDefault="00B46123" w14:paraId="39E77269" wp14:textId="77777777">
      <w:pPr>
        <w:jc w:val="center"/>
        <w:rPr>
          <w:b/>
          <w:bCs/>
        </w:rPr>
      </w:pPr>
      <w:r>
        <w:rPr>
          <w:b/>
          <w:bCs/>
        </w:rPr>
        <w:t>Estimating forest inventory variables using unmanaged Laser Scanning (ULS) point clouds</w:t>
      </w:r>
    </w:p>
    <w:p xmlns:wp14="http://schemas.microsoft.com/office/word/2010/wordml" w:rsidR="00E53A73" w:rsidRDefault="00B46123" w14:paraId="27B228AA" wp14:textId="77777777">
      <w:r w:rsidRPr="251B043B" w:rsidR="251B043B">
        <w:rPr>
          <w:b w:val="1"/>
          <w:bCs w:val="1"/>
          <w:lang w:val="en-US"/>
        </w:rPr>
        <w:t>Regras</w:t>
      </w:r>
      <w:r w:rsidRPr="251B043B" w:rsidR="251B043B">
        <w:rPr>
          <w:b w:val="1"/>
          <w:bCs w:val="1"/>
          <w:lang w:val="en-US"/>
        </w:rPr>
        <w:t xml:space="preserve"> Gerais</w:t>
      </w:r>
      <w:r w:rsidRPr="251B043B" w:rsidR="251B043B">
        <w:rPr>
          <w:lang w:val="en-US"/>
        </w:rPr>
        <w:t xml:space="preserve">: </w:t>
      </w:r>
    </w:p>
    <w:p xmlns:wp14="http://schemas.microsoft.com/office/word/2010/wordml" w:rsidR="00E53A73" w:rsidRDefault="00B46123" w14:paraId="033CFE06" wp14:textId="77777777">
      <w:r w:rsidRPr="251B043B" w:rsidR="251B043B">
        <w:rPr>
          <w:i w:val="1"/>
          <w:iCs w:val="1"/>
          <w:color w:val="2F5496" w:themeColor="accent1" w:themeTint="FF" w:themeShade="BF"/>
          <w:lang w:val="en-US"/>
        </w:rPr>
        <w:t>Grupos</w:t>
      </w:r>
      <w:r w:rsidRPr="251B043B" w:rsidR="251B043B">
        <w:rPr>
          <w:lang w:val="en-US"/>
        </w:rPr>
        <w:t xml:space="preserve">: O </w:t>
      </w:r>
      <w:r w:rsidRPr="251B043B" w:rsidR="251B043B">
        <w:rPr>
          <w:lang w:val="en-US"/>
        </w:rPr>
        <w:t>trabalho</w:t>
      </w:r>
      <w:r w:rsidRPr="251B043B" w:rsidR="251B043B">
        <w:rPr>
          <w:lang w:val="en-US"/>
        </w:rPr>
        <w:t xml:space="preserve"> </w:t>
      </w:r>
      <w:r w:rsidRPr="251B043B" w:rsidR="251B043B">
        <w:rPr>
          <w:lang w:val="en-US"/>
        </w:rPr>
        <w:t>deve</w:t>
      </w:r>
      <w:r w:rsidRPr="251B043B" w:rsidR="251B043B">
        <w:rPr>
          <w:lang w:val="en-US"/>
        </w:rPr>
        <w:t xml:space="preserve"> ser </w:t>
      </w:r>
      <w:r w:rsidRPr="251B043B" w:rsidR="251B043B">
        <w:rPr>
          <w:lang w:val="en-US"/>
        </w:rPr>
        <w:t>realizado</w:t>
      </w:r>
      <w:r w:rsidRPr="251B043B" w:rsidR="251B043B">
        <w:rPr>
          <w:lang w:val="en-US"/>
        </w:rPr>
        <w:t xml:space="preserve"> </w:t>
      </w:r>
      <w:r w:rsidRPr="251B043B" w:rsidR="251B043B">
        <w:rPr>
          <w:lang w:val="en-US"/>
        </w:rPr>
        <w:t>em</w:t>
      </w:r>
      <w:r w:rsidRPr="251B043B" w:rsidR="251B043B">
        <w:rPr>
          <w:lang w:val="en-US"/>
        </w:rPr>
        <w:t xml:space="preserve"> </w:t>
      </w:r>
      <w:r w:rsidRPr="251B043B" w:rsidR="251B043B">
        <w:rPr>
          <w:lang w:val="en-US"/>
        </w:rPr>
        <w:t>grupos</w:t>
      </w:r>
      <w:r w:rsidRPr="251B043B" w:rsidR="251B043B">
        <w:rPr>
          <w:lang w:val="en-US"/>
        </w:rPr>
        <w:t xml:space="preserve"> de 3-4 </w:t>
      </w:r>
      <w:r w:rsidRPr="251B043B" w:rsidR="251B043B">
        <w:rPr>
          <w:lang w:val="en-US"/>
        </w:rPr>
        <w:t>alunos</w:t>
      </w:r>
      <w:r w:rsidRPr="251B043B" w:rsidR="251B043B">
        <w:rPr>
          <w:lang w:val="en-US"/>
        </w:rPr>
        <w:t xml:space="preserve">. </w:t>
      </w:r>
      <w:r w:rsidRPr="251B043B" w:rsidR="251B043B">
        <w:rPr>
          <w:lang w:val="en-US"/>
        </w:rPr>
        <w:t>Os</w:t>
      </w:r>
      <w:r w:rsidRPr="251B043B" w:rsidR="251B043B">
        <w:rPr>
          <w:lang w:val="en-US"/>
        </w:rPr>
        <w:t xml:space="preserve"> </w:t>
      </w:r>
      <w:r w:rsidRPr="251B043B" w:rsidR="251B043B">
        <w:rPr>
          <w:lang w:val="en-US"/>
        </w:rPr>
        <w:t>grupos</w:t>
      </w:r>
      <w:r w:rsidRPr="251B043B" w:rsidR="251B043B">
        <w:rPr>
          <w:lang w:val="en-US"/>
        </w:rPr>
        <w:t xml:space="preserve"> </w:t>
      </w:r>
      <w:r w:rsidRPr="251B043B" w:rsidR="251B043B">
        <w:rPr>
          <w:lang w:val="en-US"/>
        </w:rPr>
        <w:t>devem</w:t>
      </w:r>
      <w:r w:rsidRPr="251B043B" w:rsidR="251B043B">
        <w:rPr>
          <w:lang w:val="en-US"/>
        </w:rPr>
        <w:t xml:space="preserve"> ser </w:t>
      </w:r>
      <w:r w:rsidRPr="251B043B" w:rsidR="251B043B">
        <w:rPr>
          <w:lang w:val="en-US"/>
        </w:rPr>
        <w:t>formados</w:t>
      </w:r>
      <w:r w:rsidRPr="251B043B" w:rsidR="251B043B">
        <w:rPr>
          <w:lang w:val="en-US"/>
        </w:rPr>
        <w:t xml:space="preserve"> </w:t>
      </w:r>
      <w:r w:rsidRPr="251B043B" w:rsidR="251B043B">
        <w:rPr>
          <w:lang w:val="en-US"/>
        </w:rPr>
        <w:t>na</w:t>
      </w:r>
      <w:r w:rsidRPr="251B043B" w:rsidR="251B043B">
        <w:rPr>
          <w:lang w:val="en-US"/>
        </w:rPr>
        <w:t xml:space="preserve"> </w:t>
      </w:r>
      <w:r w:rsidRPr="251B043B" w:rsidR="251B043B">
        <w:rPr>
          <w:lang w:val="en-US"/>
        </w:rPr>
        <w:t>primeira</w:t>
      </w:r>
      <w:r w:rsidRPr="251B043B" w:rsidR="251B043B">
        <w:rPr>
          <w:lang w:val="en-US"/>
        </w:rPr>
        <w:t xml:space="preserve"> </w:t>
      </w:r>
      <w:r w:rsidRPr="251B043B" w:rsidR="251B043B">
        <w:rPr>
          <w:lang w:val="en-US"/>
        </w:rPr>
        <w:t>aula do</w:t>
      </w:r>
      <w:r w:rsidRPr="251B043B" w:rsidR="251B043B">
        <w:rPr>
          <w:lang w:val="en-US"/>
        </w:rPr>
        <w:t xml:space="preserve"> modulo (11/03/2026).</w:t>
      </w:r>
    </w:p>
    <w:p xmlns:wp14="http://schemas.microsoft.com/office/word/2010/wordml" w:rsidR="00E53A73" w:rsidRDefault="00B46123" w14:paraId="1D8DD9CB" wp14:textId="77777777">
      <w:r w:rsidRPr="251B043B" w:rsidR="251B043B">
        <w:rPr>
          <w:i w:val="1"/>
          <w:iCs w:val="1"/>
          <w:color w:val="2F5496" w:themeColor="accent1" w:themeTint="FF" w:themeShade="BF"/>
          <w:lang w:val="en-US"/>
        </w:rPr>
        <w:t>Avaliação</w:t>
      </w:r>
      <w:r w:rsidRPr="251B043B" w:rsidR="251B043B">
        <w:rPr>
          <w:lang w:val="en-US"/>
        </w:rPr>
        <w:t xml:space="preserve">: O </w:t>
      </w:r>
      <w:r w:rsidRPr="251B043B" w:rsidR="251B043B">
        <w:rPr>
          <w:lang w:val="en-US"/>
        </w:rPr>
        <w:t>trabalho</w:t>
      </w:r>
      <w:r w:rsidRPr="251B043B" w:rsidR="251B043B">
        <w:rPr>
          <w:lang w:val="en-US"/>
        </w:rPr>
        <w:t xml:space="preserve"> </w:t>
      </w:r>
      <w:r w:rsidRPr="251B043B" w:rsidR="251B043B">
        <w:rPr>
          <w:lang w:val="en-US"/>
        </w:rPr>
        <w:t>terá</w:t>
      </w:r>
      <w:r w:rsidRPr="251B043B" w:rsidR="251B043B">
        <w:rPr>
          <w:lang w:val="en-US"/>
        </w:rPr>
        <w:t xml:space="preserve"> um peso de </w:t>
      </w:r>
      <w:r w:rsidRPr="251B043B" w:rsidR="251B043B">
        <w:rPr>
          <w:b w:val="1"/>
          <w:bCs w:val="1"/>
          <w:lang w:val="en-US"/>
        </w:rPr>
        <w:t xml:space="preserve">40% </w:t>
      </w:r>
      <w:r w:rsidRPr="251B043B" w:rsidR="251B043B">
        <w:rPr>
          <w:b w:val="1"/>
          <w:bCs w:val="1"/>
          <w:lang w:val="en-US"/>
        </w:rPr>
        <w:t>na</w:t>
      </w:r>
      <w:r w:rsidRPr="251B043B" w:rsidR="251B043B">
        <w:rPr>
          <w:b w:val="1"/>
          <w:bCs w:val="1"/>
          <w:lang w:val="en-US"/>
        </w:rPr>
        <w:t xml:space="preserve"> </w:t>
      </w:r>
      <w:r w:rsidRPr="251B043B" w:rsidR="251B043B">
        <w:rPr>
          <w:b w:val="1"/>
          <w:bCs w:val="1"/>
          <w:lang w:val="en-US"/>
        </w:rPr>
        <w:t>classificação</w:t>
      </w:r>
      <w:r w:rsidRPr="251B043B" w:rsidR="251B043B">
        <w:rPr>
          <w:b w:val="1"/>
          <w:bCs w:val="1"/>
          <w:lang w:val="en-US"/>
        </w:rPr>
        <w:t xml:space="preserve"> final da </w:t>
      </w:r>
      <w:r w:rsidRPr="251B043B" w:rsidR="251B043B">
        <w:rPr>
          <w:b w:val="1"/>
          <w:bCs w:val="1"/>
          <w:lang w:val="en-US"/>
        </w:rPr>
        <w:t>disciplina</w:t>
      </w:r>
      <w:r w:rsidRPr="251B043B" w:rsidR="251B043B">
        <w:rPr>
          <w:b w:val="1"/>
          <w:bCs w:val="1"/>
          <w:lang w:val="en-US"/>
        </w:rPr>
        <w:t xml:space="preserve"> </w:t>
      </w:r>
      <w:r w:rsidRPr="251B043B" w:rsidR="251B043B">
        <w:rPr>
          <w:lang w:val="en-US"/>
        </w:rPr>
        <w:t xml:space="preserve">e </w:t>
      </w:r>
      <w:r w:rsidRPr="251B043B" w:rsidR="251B043B">
        <w:rPr>
          <w:lang w:val="en-US"/>
        </w:rPr>
        <w:t>será</w:t>
      </w:r>
      <w:r w:rsidRPr="251B043B" w:rsidR="251B043B">
        <w:rPr>
          <w:lang w:val="en-US"/>
        </w:rPr>
        <w:t xml:space="preserve"> </w:t>
      </w:r>
      <w:r w:rsidRPr="251B043B" w:rsidR="251B043B">
        <w:rPr>
          <w:lang w:val="en-US"/>
        </w:rPr>
        <w:t>avaliado</w:t>
      </w:r>
      <w:r w:rsidRPr="251B043B" w:rsidR="251B043B">
        <w:rPr>
          <w:lang w:val="en-US"/>
        </w:rPr>
        <w:t xml:space="preserve"> com base </w:t>
      </w:r>
      <w:r w:rsidRPr="251B043B" w:rsidR="251B043B">
        <w:rPr>
          <w:lang w:val="en-US"/>
        </w:rPr>
        <w:t>na</w:t>
      </w:r>
      <w:r w:rsidRPr="251B043B" w:rsidR="251B043B">
        <w:rPr>
          <w:lang w:val="en-US"/>
        </w:rPr>
        <w:t xml:space="preserve"> </w:t>
      </w:r>
      <w:r w:rsidRPr="251B043B" w:rsidR="251B043B">
        <w:rPr>
          <w:lang w:val="en-US"/>
        </w:rPr>
        <w:t>entrega</w:t>
      </w:r>
      <w:r w:rsidRPr="251B043B" w:rsidR="251B043B">
        <w:rPr>
          <w:lang w:val="en-US"/>
        </w:rPr>
        <w:t xml:space="preserve"> de um </w:t>
      </w:r>
      <w:r w:rsidRPr="251B043B" w:rsidR="251B043B">
        <w:rPr>
          <w:lang w:val="en-US"/>
        </w:rPr>
        <w:t>documento</w:t>
      </w:r>
      <w:r w:rsidRPr="251B043B" w:rsidR="251B043B">
        <w:rPr>
          <w:lang w:val="en-US"/>
        </w:rPr>
        <w:t xml:space="preserve"> (100%)</w:t>
      </w:r>
    </w:p>
    <w:p xmlns:wp14="http://schemas.microsoft.com/office/word/2010/wordml" w:rsidR="00E53A73" w:rsidP="251B043B" w:rsidRDefault="00B46123" w14:paraId="44B19628" wp14:textId="77777777">
      <w:pPr>
        <w:rPr>
          <w:lang w:val="en-US"/>
        </w:rPr>
      </w:pPr>
      <w:r w:rsidRPr="251B043B" w:rsidR="251B043B">
        <w:rPr>
          <w:i w:val="1"/>
          <w:iCs w:val="1"/>
          <w:color w:val="2F5496" w:themeColor="accent1" w:themeTint="FF" w:themeShade="BF"/>
          <w:lang w:val="en-US"/>
        </w:rPr>
        <w:t xml:space="preserve">Formato de </w:t>
      </w:r>
      <w:r w:rsidRPr="251B043B" w:rsidR="251B043B">
        <w:rPr>
          <w:i w:val="1"/>
          <w:iCs w:val="1"/>
          <w:color w:val="2F5496" w:themeColor="accent1" w:themeTint="FF" w:themeShade="BF"/>
          <w:lang w:val="en-US"/>
        </w:rPr>
        <w:t>entrega</w:t>
      </w:r>
      <w:r w:rsidRPr="251B043B" w:rsidR="251B043B">
        <w:rPr>
          <w:i w:val="1"/>
          <w:iCs w:val="1"/>
          <w:color w:val="2F5496" w:themeColor="accent1" w:themeTint="FF" w:themeShade="BF"/>
          <w:lang w:val="en-US"/>
        </w:rPr>
        <w:t xml:space="preserve"> do </w:t>
      </w:r>
      <w:r w:rsidRPr="251B043B" w:rsidR="251B043B">
        <w:rPr>
          <w:i w:val="1"/>
          <w:iCs w:val="1"/>
          <w:color w:val="2F5496" w:themeColor="accent1" w:themeTint="FF" w:themeShade="BF"/>
          <w:lang w:val="en-US"/>
        </w:rPr>
        <w:t>trabalho</w:t>
      </w:r>
      <w:r w:rsidRPr="251B043B" w:rsidR="251B043B">
        <w:rPr>
          <w:lang w:val="en-US"/>
        </w:rPr>
        <w:t xml:space="preserve">: O </w:t>
      </w:r>
      <w:r w:rsidRPr="251B043B" w:rsidR="251B043B">
        <w:rPr>
          <w:lang w:val="en-US"/>
        </w:rPr>
        <w:t>trabalho</w:t>
      </w:r>
      <w:r w:rsidRPr="251B043B" w:rsidR="251B043B">
        <w:rPr>
          <w:lang w:val="en-US"/>
        </w:rPr>
        <w:t xml:space="preserve"> </w:t>
      </w:r>
      <w:r w:rsidRPr="251B043B" w:rsidR="251B043B">
        <w:rPr>
          <w:lang w:val="en-US"/>
        </w:rPr>
        <w:t>deve</w:t>
      </w:r>
      <w:r w:rsidRPr="251B043B" w:rsidR="251B043B">
        <w:rPr>
          <w:lang w:val="en-US"/>
        </w:rPr>
        <w:t xml:space="preserve"> ser </w:t>
      </w:r>
      <w:r w:rsidRPr="251B043B" w:rsidR="251B043B">
        <w:rPr>
          <w:lang w:val="en-US"/>
        </w:rPr>
        <w:t>em</w:t>
      </w:r>
      <w:r w:rsidRPr="251B043B" w:rsidR="251B043B">
        <w:rPr>
          <w:lang w:val="en-US"/>
        </w:rPr>
        <w:t xml:space="preserve"> </w:t>
      </w:r>
      <w:r w:rsidRPr="251B043B" w:rsidR="251B043B">
        <w:rPr>
          <w:lang w:val="en-US"/>
        </w:rPr>
        <w:t>formato</w:t>
      </w:r>
      <w:r w:rsidRPr="251B043B" w:rsidR="251B043B">
        <w:rPr>
          <w:lang w:val="en-US"/>
        </w:rPr>
        <w:t xml:space="preserve"> de pdf. O </w:t>
      </w:r>
      <w:r w:rsidRPr="251B043B" w:rsidR="251B043B">
        <w:rPr>
          <w:lang w:val="en-US"/>
        </w:rPr>
        <w:t>objetivo</w:t>
      </w:r>
      <w:r w:rsidRPr="251B043B" w:rsidR="251B043B">
        <w:rPr>
          <w:lang w:val="en-US"/>
        </w:rPr>
        <w:t xml:space="preserve"> é </w:t>
      </w:r>
      <w:r w:rsidRPr="251B043B" w:rsidR="251B043B">
        <w:rPr>
          <w:lang w:val="en-US"/>
        </w:rPr>
        <w:t>apresentar</w:t>
      </w:r>
      <w:r w:rsidRPr="251B043B" w:rsidR="251B043B">
        <w:rPr>
          <w:lang w:val="en-US"/>
        </w:rPr>
        <w:t xml:space="preserve"> de forma visual e </w:t>
      </w:r>
      <w:r w:rsidRPr="251B043B" w:rsidR="251B043B">
        <w:rPr>
          <w:lang w:val="en-US"/>
        </w:rPr>
        <w:t>concisa</w:t>
      </w:r>
      <w:r w:rsidRPr="251B043B" w:rsidR="251B043B">
        <w:rPr>
          <w:lang w:val="en-US"/>
        </w:rPr>
        <w:t xml:space="preserve">: 1) </w:t>
      </w:r>
      <w:r w:rsidRPr="251B043B" w:rsidR="251B043B">
        <w:rPr>
          <w:lang w:val="en-US"/>
        </w:rPr>
        <w:t>gerar</w:t>
      </w:r>
      <w:r w:rsidRPr="251B043B" w:rsidR="251B043B">
        <w:rPr>
          <w:lang w:val="en-US"/>
        </w:rPr>
        <w:t xml:space="preserve"> </w:t>
      </w:r>
      <w:r w:rsidRPr="251B043B" w:rsidR="251B043B">
        <w:rPr>
          <w:lang w:val="en-US"/>
        </w:rPr>
        <w:t>os</w:t>
      </w:r>
      <w:r w:rsidRPr="251B043B" w:rsidR="251B043B">
        <w:rPr>
          <w:lang w:val="en-US"/>
        </w:rPr>
        <w:t xml:space="preserve"> </w:t>
      </w:r>
      <w:r w:rsidRPr="251B043B" w:rsidR="251B043B">
        <w:rPr>
          <w:lang w:val="en-US"/>
        </w:rPr>
        <w:t>produtos</w:t>
      </w:r>
      <w:r w:rsidRPr="251B043B" w:rsidR="251B043B">
        <w:rPr>
          <w:lang w:val="en-US"/>
        </w:rPr>
        <w:t xml:space="preserve"> </w:t>
      </w:r>
      <w:r w:rsidRPr="251B043B" w:rsidR="251B043B">
        <w:rPr>
          <w:lang w:val="en-US"/>
        </w:rPr>
        <w:t>básicos</w:t>
      </w:r>
      <w:r w:rsidRPr="251B043B" w:rsidR="251B043B">
        <w:rPr>
          <w:lang w:val="en-US"/>
        </w:rPr>
        <w:t xml:space="preserve"> a </w:t>
      </w:r>
      <w:r w:rsidRPr="251B043B" w:rsidR="251B043B">
        <w:rPr>
          <w:lang w:val="en-US"/>
        </w:rPr>
        <w:t>partir</w:t>
      </w:r>
      <w:r w:rsidRPr="251B043B" w:rsidR="251B043B">
        <w:rPr>
          <w:lang w:val="en-US"/>
        </w:rPr>
        <w:t xml:space="preserve"> de </w:t>
      </w:r>
      <w:r w:rsidRPr="251B043B" w:rsidR="251B043B">
        <w:rPr>
          <w:lang w:val="en-US"/>
        </w:rPr>
        <w:t>uma</w:t>
      </w:r>
      <w:r w:rsidRPr="251B043B" w:rsidR="251B043B">
        <w:rPr>
          <w:lang w:val="en-US"/>
        </w:rPr>
        <w:t xml:space="preserve"> </w:t>
      </w:r>
      <w:r w:rsidRPr="251B043B" w:rsidR="251B043B">
        <w:rPr>
          <w:lang w:val="en-US"/>
        </w:rPr>
        <w:t>nuvem</w:t>
      </w:r>
      <w:r w:rsidRPr="251B043B" w:rsidR="251B043B">
        <w:rPr>
          <w:lang w:val="en-US"/>
        </w:rPr>
        <w:t xml:space="preserve"> de </w:t>
      </w:r>
      <w:r w:rsidRPr="251B043B" w:rsidR="251B043B">
        <w:rPr>
          <w:lang w:val="en-US"/>
        </w:rPr>
        <w:t>pontos</w:t>
      </w:r>
      <w:r w:rsidRPr="251B043B" w:rsidR="251B043B">
        <w:rPr>
          <w:lang w:val="en-US"/>
        </w:rPr>
        <w:t xml:space="preserve"> LiDAR-drone, </w:t>
      </w:r>
      <w:r w:rsidRPr="251B043B" w:rsidR="251B043B">
        <w:rPr>
          <w:lang w:val="en-US"/>
        </w:rPr>
        <w:t>modelo</w:t>
      </w:r>
      <w:r w:rsidRPr="251B043B" w:rsidR="251B043B">
        <w:rPr>
          <w:lang w:val="en-US"/>
        </w:rPr>
        <w:t xml:space="preserve"> digital do </w:t>
      </w:r>
      <w:r w:rsidRPr="251B043B" w:rsidR="251B043B">
        <w:rPr>
          <w:lang w:val="en-US"/>
        </w:rPr>
        <w:t>terreno</w:t>
      </w:r>
      <w:r w:rsidRPr="251B043B" w:rsidR="251B043B">
        <w:rPr>
          <w:lang w:val="en-US"/>
        </w:rPr>
        <w:t xml:space="preserve"> (DTM) e </w:t>
      </w:r>
      <w:r w:rsidRPr="251B043B" w:rsidR="251B043B">
        <w:rPr>
          <w:lang w:val="en-US"/>
        </w:rPr>
        <w:t>modelo</w:t>
      </w:r>
      <w:r w:rsidRPr="251B043B" w:rsidR="251B043B">
        <w:rPr>
          <w:lang w:val="en-US"/>
        </w:rPr>
        <w:t xml:space="preserve"> digital de </w:t>
      </w:r>
      <w:r w:rsidRPr="251B043B" w:rsidR="251B043B">
        <w:rPr>
          <w:lang w:val="en-US"/>
        </w:rPr>
        <w:t>copas</w:t>
      </w:r>
      <w:r w:rsidRPr="251B043B" w:rsidR="251B043B">
        <w:rPr>
          <w:lang w:val="en-US"/>
        </w:rPr>
        <w:t xml:space="preserve"> (CHM) 2) </w:t>
      </w:r>
      <w:r w:rsidRPr="251B043B" w:rsidR="251B043B">
        <w:rPr>
          <w:lang w:val="en-US"/>
        </w:rPr>
        <w:t>Estimativas</w:t>
      </w:r>
      <w:r w:rsidRPr="251B043B" w:rsidR="251B043B">
        <w:rPr>
          <w:lang w:val="en-US"/>
        </w:rPr>
        <w:t xml:space="preserve"> das </w:t>
      </w:r>
      <w:r w:rsidRPr="251B043B" w:rsidR="251B043B">
        <w:rPr>
          <w:lang w:val="en-US"/>
        </w:rPr>
        <w:t>variáveis</w:t>
      </w:r>
      <w:r w:rsidRPr="251B043B" w:rsidR="251B043B">
        <w:rPr>
          <w:lang w:val="en-US"/>
        </w:rPr>
        <w:t xml:space="preserve"> de interesse para a </w:t>
      </w:r>
      <w:r w:rsidRPr="251B043B" w:rsidR="251B043B">
        <w:rPr>
          <w:lang w:val="en-US"/>
        </w:rPr>
        <w:t>gestão</w:t>
      </w:r>
      <w:r w:rsidRPr="251B043B" w:rsidR="251B043B">
        <w:rPr>
          <w:lang w:val="en-US"/>
        </w:rPr>
        <w:t xml:space="preserve"> </w:t>
      </w:r>
      <w:r w:rsidRPr="251B043B" w:rsidR="251B043B">
        <w:rPr>
          <w:lang w:val="en-US"/>
        </w:rPr>
        <w:t>florestal</w:t>
      </w:r>
      <w:r w:rsidRPr="251B043B" w:rsidR="251B043B">
        <w:rPr>
          <w:lang w:val="en-US"/>
        </w:rPr>
        <w:t xml:space="preserve"> (</w:t>
      </w:r>
      <w:r w:rsidRPr="251B043B" w:rsidR="251B043B">
        <w:rPr>
          <w:lang w:val="en-US"/>
        </w:rPr>
        <w:t>Volumen</w:t>
      </w:r>
      <w:r w:rsidRPr="251B043B" w:rsidR="251B043B">
        <w:rPr>
          <w:lang w:val="en-US"/>
        </w:rPr>
        <w:t xml:space="preserve"> com </w:t>
      </w:r>
      <w:r w:rsidRPr="251B043B" w:rsidR="251B043B">
        <w:rPr>
          <w:lang w:val="en-US"/>
        </w:rPr>
        <w:t>cortiça</w:t>
      </w:r>
      <w:r w:rsidRPr="251B043B" w:rsidR="251B043B">
        <w:rPr>
          <w:lang w:val="en-US"/>
        </w:rPr>
        <w:t xml:space="preserve"> (VCC) e </w:t>
      </w:r>
      <w:r w:rsidRPr="251B043B" w:rsidR="251B043B">
        <w:rPr>
          <w:lang w:val="en-US"/>
        </w:rPr>
        <w:t>Biomassa</w:t>
      </w:r>
      <w:r w:rsidRPr="251B043B" w:rsidR="251B043B">
        <w:rPr>
          <w:lang w:val="en-US"/>
        </w:rPr>
        <w:t xml:space="preserve"> </w:t>
      </w:r>
      <w:r w:rsidRPr="251B043B" w:rsidR="251B043B">
        <w:rPr>
          <w:lang w:val="en-US"/>
        </w:rPr>
        <w:t>aérea</w:t>
      </w:r>
      <w:r w:rsidRPr="251B043B" w:rsidR="251B043B">
        <w:rPr>
          <w:lang w:val="en-US"/>
        </w:rPr>
        <w:t xml:space="preserve"> (AGB)) </w:t>
      </w:r>
      <w:r w:rsidRPr="251B043B" w:rsidR="251B043B">
        <w:rPr>
          <w:lang w:val="en-US"/>
        </w:rPr>
        <w:t>ao</w:t>
      </w:r>
      <w:r w:rsidRPr="251B043B" w:rsidR="251B043B">
        <w:rPr>
          <w:lang w:val="en-US"/>
        </w:rPr>
        <w:t xml:space="preserve"> </w:t>
      </w:r>
      <w:r w:rsidRPr="251B043B" w:rsidR="251B043B">
        <w:rPr>
          <w:lang w:val="en-US"/>
        </w:rPr>
        <w:t>nível</w:t>
      </w:r>
      <w:r w:rsidRPr="251B043B" w:rsidR="251B043B">
        <w:rPr>
          <w:lang w:val="en-US"/>
        </w:rPr>
        <w:t xml:space="preserve"> do </w:t>
      </w:r>
      <w:r w:rsidRPr="251B043B" w:rsidR="251B043B">
        <w:rPr>
          <w:lang w:val="en-US"/>
        </w:rPr>
        <w:t>povoamento</w:t>
      </w:r>
      <w:r w:rsidRPr="251B043B" w:rsidR="251B043B">
        <w:rPr>
          <w:lang w:val="en-US"/>
        </w:rPr>
        <w:t xml:space="preserve"> e </w:t>
      </w:r>
      <w:r w:rsidRPr="251B043B" w:rsidR="251B043B">
        <w:rPr>
          <w:lang w:val="en-US"/>
        </w:rPr>
        <w:t>nível</w:t>
      </w:r>
      <w:r w:rsidRPr="251B043B" w:rsidR="251B043B">
        <w:rPr>
          <w:lang w:val="en-US"/>
        </w:rPr>
        <w:t xml:space="preserve"> de </w:t>
      </w:r>
      <w:r w:rsidRPr="251B043B" w:rsidR="251B043B">
        <w:rPr>
          <w:lang w:val="en-US"/>
        </w:rPr>
        <w:t>árvore</w:t>
      </w:r>
      <w:r w:rsidRPr="251B043B" w:rsidR="251B043B">
        <w:rPr>
          <w:lang w:val="en-US"/>
        </w:rPr>
        <w:t xml:space="preserve"> individual 3) </w:t>
      </w:r>
      <w:r w:rsidRPr="251B043B" w:rsidR="251B043B">
        <w:rPr>
          <w:lang w:val="en-US"/>
        </w:rPr>
        <w:t>Comparativa</w:t>
      </w:r>
      <w:r w:rsidRPr="251B043B" w:rsidR="251B043B">
        <w:rPr>
          <w:lang w:val="en-US"/>
        </w:rPr>
        <w:t xml:space="preserve"> dos </w:t>
      </w:r>
      <w:r w:rsidRPr="251B043B" w:rsidR="251B043B">
        <w:rPr>
          <w:lang w:val="en-US"/>
        </w:rPr>
        <w:t>resultados</w:t>
      </w:r>
      <w:r w:rsidRPr="251B043B" w:rsidR="251B043B">
        <w:rPr>
          <w:lang w:val="en-US"/>
        </w:rPr>
        <w:t xml:space="preserve"> </w:t>
      </w:r>
      <w:r w:rsidRPr="251B043B" w:rsidR="251B043B">
        <w:rPr>
          <w:lang w:val="en-US"/>
        </w:rPr>
        <w:t>ao</w:t>
      </w:r>
      <w:r w:rsidRPr="251B043B" w:rsidR="251B043B">
        <w:rPr>
          <w:lang w:val="en-US"/>
        </w:rPr>
        <w:t xml:space="preserve"> </w:t>
      </w:r>
      <w:r w:rsidRPr="251B043B" w:rsidR="251B043B">
        <w:rPr>
          <w:lang w:val="en-US"/>
        </w:rPr>
        <w:t>nível</w:t>
      </w:r>
      <w:r w:rsidRPr="251B043B" w:rsidR="251B043B">
        <w:rPr>
          <w:lang w:val="en-US"/>
        </w:rPr>
        <w:t xml:space="preserve"> de pixel e </w:t>
      </w:r>
      <w:r w:rsidRPr="251B043B" w:rsidR="251B043B">
        <w:rPr>
          <w:lang w:val="en-US"/>
        </w:rPr>
        <w:t>ao</w:t>
      </w:r>
      <w:r w:rsidRPr="251B043B" w:rsidR="251B043B">
        <w:rPr>
          <w:lang w:val="en-US"/>
        </w:rPr>
        <w:t xml:space="preserve"> </w:t>
      </w:r>
      <w:r w:rsidRPr="251B043B" w:rsidR="251B043B">
        <w:rPr>
          <w:lang w:val="en-US"/>
        </w:rPr>
        <w:t>nível</w:t>
      </w:r>
      <w:r w:rsidRPr="251B043B" w:rsidR="251B043B">
        <w:rPr>
          <w:lang w:val="en-US"/>
        </w:rPr>
        <w:t xml:space="preserve"> de </w:t>
      </w:r>
      <w:r w:rsidRPr="251B043B" w:rsidR="251B043B">
        <w:rPr>
          <w:lang w:val="en-US"/>
        </w:rPr>
        <w:t>copa</w:t>
      </w:r>
    </w:p>
    <w:p xmlns:wp14="http://schemas.microsoft.com/office/word/2010/wordml" w:rsidR="00E53A73" w:rsidRDefault="00B46123" w14:paraId="25E6B3E1" wp14:textId="77777777">
      <w:r w:rsidRPr="251B043B" w:rsidR="251B043B">
        <w:rPr>
          <w:lang w:val="en-US"/>
        </w:rPr>
        <w:t xml:space="preserve">Uma </w:t>
      </w:r>
      <w:r w:rsidRPr="251B043B" w:rsidR="251B043B">
        <w:rPr>
          <w:lang w:val="en-US"/>
        </w:rPr>
        <w:t>nuvem</w:t>
      </w:r>
      <w:r w:rsidRPr="251B043B" w:rsidR="251B043B">
        <w:rPr>
          <w:lang w:val="en-US"/>
        </w:rPr>
        <w:t xml:space="preserve"> de </w:t>
      </w:r>
      <w:r w:rsidRPr="251B043B" w:rsidR="251B043B">
        <w:rPr>
          <w:lang w:val="en-US"/>
        </w:rPr>
        <w:t>pontos</w:t>
      </w:r>
      <w:r w:rsidRPr="251B043B" w:rsidR="251B043B">
        <w:rPr>
          <w:lang w:val="en-US"/>
        </w:rPr>
        <w:t xml:space="preserve"> LiDAR-drone </w:t>
      </w:r>
      <w:r w:rsidRPr="251B043B" w:rsidR="251B043B">
        <w:rPr>
          <w:lang w:val="en-US"/>
        </w:rPr>
        <w:t>diferente</w:t>
      </w:r>
      <w:r w:rsidRPr="251B043B" w:rsidR="251B043B">
        <w:rPr>
          <w:lang w:val="en-US"/>
        </w:rPr>
        <w:t xml:space="preserve"> para </w:t>
      </w:r>
      <w:r w:rsidRPr="251B043B" w:rsidR="251B043B">
        <w:rPr>
          <w:lang w:val="en-US"/>
        </w:rPr>
        <w:t>cada</w:t>
      </w:r>
      <w:r w:rsidRPr="251B043B" w:rsidR="251B043B">
        <w:rPr>
          <w:lang w:val="en-US"/>
        </w:rPr>
        <w:t xml:space="preserve"> </w:t>
      </w:r>
      <w:r w:rsidRPr="251B043B" w:rsidR="251B043B">
        <w:rPr>
          <w:lang w:val="en-US"/>
        </w:rPr>
        <w:t>grupo</w:t>
      </w:r>
      <w:r w:rsidRPr="251B043B" w:rsidR="251B043B">
        <w:rPr>
          <w:lang w:val="en-US"/>
        </w:rPr>
        <w:t xml:space="preserve"> </w:t>
      </w:r>
      <w:r w:rsidRPr="251B043B" w:rsidR="251B043B">
        <w:rPr>
          <w:lang w:val="en-US"/>
        </w:rPr>
        <w:t>será</w:t>
      </w:r>
      <w:r w:rsidRPr="251B043B" w:rsidR="251B043B">
        <w:rPr>
          <w:lang w:val="en-US"/>
        </w:rPr>
        <w:t xml:space="preserve"> </w:t>
      </w:r>
      <w:r w:rsidRPr="251B043B" w:rsidR="251B043B">
        <w:rPr>
          <w:lang w:val="en-US"/>
        </w:rPr>
        <w:t>atribuída</w:t>
      </w:r>
      <w:r w:rsidRPr="251B043B" w:rsidR="251B043B">
        <w:rPr>
          <w:lang w:val="en-US"/>
        </w:rPr>
        <w:t xml:space="preserve"> para </w:t>
      </w:r>
      <w:r w:rsidRPr="251B043B" w:rsidR="251B043B">
        <w:rPr>
          <w:lang w:val="en-US"/>
        </w:rPr>
        <w:t>aplicar</w:t>
      </w:r>
      <w:r w:rsidRPr="251B043B" w:rsidR="251B043B">
        <w:rPr>
          <w:lang w:val="en-US"/>
        </w:rPr>
        <w:t xml:space="preserve"> </w:t>
      </w:r>
      <w:r w:rsidRPr="251B043B" w:rsidR="251B043B">
        <w:rPr>
          <w:lang w:val="en-US"/>
        </w:rPr>
        <w:t>os</w:t>
      </w:r>
      <w:r w:rsidRPr="251B043B" w:rsidR="251B043B">
        <w:rPr>
          <w:lang w:val="en-US"/>
        </w:rPr>
        <w:t xml:space="preserve"> </w:t>
      </w:r>
      <w:r w:rsidRPr="251B043B" w:rsidR="251B043B">
        <w:rPr>
          <w:lang w:val="en-US"/>
        </w:rPr>
        <w:t>métodos</w:t>
      </w:r>
      <w:r w:rsidRPr="251B043B" w:rsidR="251B043B">
        <w:rPr>
          <w:lang w:val="en-US"/>
        </w:rPr>
        <w:t xml:space="preserve"> </w:t>
      </w:r>
      <w:r w:rsidRPr="251B043B" w:rsidR="251B043B">
        <w:rPr>
          <w:lang w:val="en-US"/>
        </w:rPr>
        <w:t>aprendidos</w:t>
      </w:r>
      <w:r w:rsidRPr="251B043B" w:rsidR="251B043B">
        <w:rPr>
          <w:lang w:val="en-US"/>
        </w:rPr>
        <w:t xml:space="preserve"> </w:t>
      </w:r>
      <w:r w:rsidRPr="251B043B" w:rsidR="251B043B">
        <w:rPr>
          <w:lang w:val="en-US"/>
        </w:rPr>
        <w:t>durante</w:t>
      </w:r>
      <w:r w:rsidRPr="251B043B" w:rsidR="251B043B">
        <w:rPr>
          <w:lang w:val="en-US"/>
        </w:rPr>
        <w:t xml:space="preserve"> as aulas </w:t>
      </w:r>
      <w:r w:rsidRPr="251B043B" w:rsidR="251B043B">
        <w:rPr>
          <w:lang w:val="en-US"/>
        </w:rPr>
        <w:t>práticas</w:t>
      </w:r>
      <w:r w:rsidRPr="251B043B" w:rsidR="251B043B">
        <w:rPr>
          <w:lang w:val="en-US"/>
        </w:rPr>
        <w:t>.</w:t>
      </w:r>
    </w:p>
    <w:p xmlns:wp14="http://schemas.microsoft.com/office/word/2010/wordml" w:rsidR="00E53A73" w:rsidP="251B043B" w:rsidRDefault="00B46123" w14:paraId="683105C2" wp14:textId="77777777">
      <w:pPr>
        <w:rPr>
          <w:b w:val="1"/>
          <w:bCs w:val="1"/>
          <w:lang w:val="en-US"/>
        </w:rPr>
      </w:pPr>
      <w:r w:rsidRPr="251B043B" w:rsidR="251B043B">
        <w:rPr>
          <w:lang w:val="en-US"/>
        </w:rPr>
        <w:t>P</w:t>
      </w:r>
      <w:r w:rsidRPr="251B043B" w:rsidR="251B043B">
        <w:rPr>
          <w:b w:val="1"/>
          <w:bCs w:val="1"/>
          <w:lang w:val="en-US"/>
        </w:rPr>
        <w:t>razos</w:t>
      </w:r>
      <w:r w:rsidRPr="251B043B" w:rsidR="251B043B">
        <w:rPr>
          <w:b w:val="1"/>
          <w:bCs w:val="1"/>
          <w:lang w:val="en-US"/>
        </w:rPr>
        <w:t>:</w:t>
      </w:r>
    </w:p>
    <w:p xmlns:wp14="http://schemas.microsoft.com/office/word/2010/wordml" w:rsidR="00E53A73" w:rsidRDefault="00B46123" w14:paraId="09575F92" wp14:textId="77777777">
      <w:r w:rsidRPr="251B043B" w:rsidR="251B043B">
        <w:rPr>
          <w:lang w:val="en-US"/>
        </w:rPr>
        <w:t xml:space="preserve">O </w:t>
      </w:r>
      <w:r w:rsidRPr="251B043B" w:rsidR="251B043B">
        <w:rPr>
          <w:lang w:val="en-US"/>
        </w:rPr>
        <w:t>trabalho</w:t>
      </w:r>
      <w:r w:rsidRPr="251B043B" w:rsidR="251B043B">
        <w:rPr>
          <w:lang w:val="en-US"/>
        </w:rPr>
        <w:t xml:space="preserve"> </w:t>
      </w:r>
      <w:r w:rsidRPr="251B043B" w:rsidR="251B043B">
        <w:rPr>
          <w:lang w:val="en-US"/>
        </w:rPr>
        <w:t>deve</w:t>
      </w:r>
      <w:r w:rsidRPr="251B043B" w:rsidR="251B043B">
        <w:rPr>
          <w:lang w:val="en-US"/>
        </w:rPr>
        <w:t xml:space="preserve"> ser </w:t>
      </w:r>
      <w:r w:rsidRPr="251B043B" w:rsidR="251B043B">
        <w:rPr>
          <w:lang w:val="en-US"/>
        </w:rPr>
        <w:t>entregue</w:t>
      </w:r>
      <w:r w:rsidRPr="251B043B" w:rsidR="251B043B">
        <w:rPr>
          <w:lang w:val="en-US"/>
        </w:rPr>
        <w:t xml:space="preserve"> </w:t>
      </w:r>
      <w:r w:rsidRPr="251B043B" w:rsidR="251B043B">
        <w:rPr>
          <w:lang w:val="en-US"/>
        </w:rPr>
        <w:t>até</w:t>
      </w:r>
      <w:r w:rsidRPr="251B043B" w:rsidR="251B043B">
        <w:rPr>
          <w:lang w:val="en-US"/>
        </w:rPr>
        <w:t xml:space="preserve"> </w:t>
      </w:r>
      <w:r w:rsidRPr="251B043B" w:rsidR="251B043B">
        <w:rPr>
          <w:b w:val="1"/>
          <w:bCs w:val="1"/>
          <w:lang w:val="en-US"/>
        </w:rPr>
        <w:t>18/05/2026</w:t>
      </w:r>
      <w:r w:rsidRPr="251B043B" w:rsidR="251B043B">
        <w:rPr>
          <w:lang w:val="en-US"/>
        </w:rPr>
        <w:t xml:space="preserve"> </w:t>
      </w:r>
      <w:r w:rsidRPr="251B043B" w:rsidR="251B043B">
        <w:rPr>
          <w:lang w:val="en-US"/>
        </w:rPr>
        <w:t>em</w:t>
      </w:r>
      <w:r w:rsidRPr="251B043B" w:rsidR="251B043B">
        <w:rPr>
          <w:lang w:val="en-US"/>
        </w:rPr>
        <w:t xml:space="preserve"> </w:t>
      </w:r>
      <w:r w:rsidRPr="251B043B" w:rsidR="251B043B">
        <w:rPr>
          <w:lang w:val="en-US"/>
        </w:rPr>
        <w:t>formato</w:t>
      </w:r>
      <w:r w:rsidRPr="251B043B" w:rsidR="251B043B">
        <w:rPr>
          <w:lang w:val="en-US"/>
        </w:rPr>
        <w:t xml:space="preserve"> </w:t>
      </w:r>
      <w:r w:rsidRPr="251B043B" w:rsidR="251B043B">
        <w:rPr>
          <w:b w:val="1"/>
          <w:bCs w:val="1"/>
          <w:lang w:val="en-US"/>
        </w:rPr>
        <w:t>PDF format</w:t>
      </w:r>
      <w:r w:rsidRPr="251B043B" w:rsidR="251B043B">
        <w:rPr>
          <w:lang w:val="en-US"/>
        </w:rPr>
        <w:t xml:space="preserve"> </w:t>
      </w:r>
      <w:r w:rsidRPr="251B043B" w:rsidR="251B043B">
        <w:rPr>
          <w:lang w:val="en-US"/>
        </w:rPr>
        <w:t>na</w:t>
      </w:r>
      <w:r w:rsidRPr="251B043B" w:rsidR="251B043B">
        <w:rPr>
          <w:lang w:val="en-US"/>
        </w:rPr>
        <w:t xml:space="preserve"> </w:t>
      </w:r>
      <w:r w:rsidRPr="251B043B" w:rsidR="251B043B">
        <w:rPr>
          <w:lang w:val="en-US"/>
        </w:rPr>
        <w:t>plataforma</w:t>
      </w:r>
      <w:r w:rsidRPr="251B043B" w:rsidR="251B043B">
        <w:rPr>
          <w:lang w:val="en-US"/>
        </w:rPr>
        <w:t xml:space="preserve"> </w:t>
      </w:r>
      <w:r w:rsidRPr="251B043B" w:rsidR="251B043B">
        <w:rPr>
          <w:b w:val="1"/>
          <w:bCs w:val="1"/>
          <w:lang w:val="en-US"/>
        </w:rPr>
        <w:t>one drive (</w:t>
      </w:r>
      <w:hyperlink r:id="R2ad02b4bd7a74e1e">
        <w:r w:rsidRPr="251B043B" w:rsidR="251B043B">
          <w:rPr>
            <w:b w:val="1"/>
            <w:bCs w:val="1"/>
            <w:color w:val="0563C1"/>
            <w:u w:val="single"/>
            <w:lang w:val="en-US"/>
          </w:rPr>
          <w:t>Course_UAV_LiDAR_ISA_2026</w:t>
        </w:r>
      </w:hyperlink>
      <w:r w:rsidRPr="251B043B" w:rsidR="251B043B">
        <w:rPr>
          <w:b w:val="1"/>
          <w:bCs w:val="1"/>
          <w:lang w:val="en-US"/>
        </w:rPr>
        <w:t xml:space="preserve">) </w:t>
      </w:r>
      <w:r w:rsidRPr="251B043B" w:rsidR="251B043B">
        <w:rPr>
          <w:b w:val="1"/>
          <w:bCs w:val="1"/>
          <w:lang w:val="en-US"/>
        </w:rPr>
        <w:t>ou</w:t>
      </w:r>
      <w:r w:rsidRPr="251B043B" w:rsidR="251B043B">
        <w:rPr>
          <w:b w:val="1"/>
          <w:bCs w:val="1"/>
          <w:lang w:val="en-US"/>
        </w:rPr>
        <w:t xml:space="preserve"> Fenix </w:t>
      </w:r>
      <w:r w:rsidRPr="251B043B" w:rsidR="251B043B">
        <w:rPr>
          <w:b w:val="1"/>
          <w:bCs w:val="1"/>
          <w:lang w:val="en-US"/>
        </w:rPr>
        <w:t>curso</w:t>
      </w:r>
      <w:r w:rsidRPr="251B043B" w:rsidR="251B043B">
        <w:rPr>
          <w:b w:val="1"/>
          <w:bCs w:val="1"/>
          <w:lang w:val="en-US"/>
        </w:rPr>
        <w:t xml:space="preserve">. </w:t>
      </w:r>
      <w:r w:rsidRPr="251B043B" w:rsidR="251B043B">
        <w:rPr>
          <w:lang w:val="en-US"/>
        </w:rPr>
        <w:t xml:space="preserve">Ao </w:t>
      </w:r>
      <w:r w:rsidRPr="251B043B" w:rsidR="251B043B">
        <w:rPr>
          <w:lang w:val="en-US"/>
        </w:rPr>
        <w:t>documento</w:t>
      </w:r>
      <w:r w:rsidRPr="251B043B" w:rsidR="251B043B">
        <w:rPr>
          <w:lang w:val="en-US"/>
        </w:rPr>
        <w:t xml:space="preserve"> </w:t>
      </w:r>
      <w:r w:rsidRPr="251B043B" w:rsidR="251B043B">
        <w:rPr>
          <w:lang w:val="en-US"/>
        </w:rPr>
        <w:t>os</w:t>
      </w:r>
      <w:r w:rsidRPr="251B043B" w:rsidR="251B043B">
        <w:rPr>
          <w:lang w:val="en-US"/>
        </w:rPr>
        <w:t xml:space="preserve"> </w:t>
      </w:r>
      <w:r w:rsidRPr="251B043B" w:rsidR="251B043B">
        <w:rPr>
          <w:lang w:val="en-US"/>
        </w:rPr>
        <w:t>alunos</w:t>
      </w:r>
      <w:r w:rsidRPr="251B043B" w:rsidR="251B043B">
        <w:rPr>
          <w:lang w:val="en-US"/>
        </w:rPr>
        <w:t xml:space="preserve"> </w:t>
      </w:r>
      <w:r w:rsidRPr="251B043B" w:rsidR="251B043B">
        <w:rPr>
          <w:lang w:val="en-US"/>
        </w:rPr>
        <w:t>deverão</w:t>
      </w:r>
      <w:r w:rsidRPr="251B043B" w:rsidR="251B043B">
        <w:rPr>
          <w:lang w:val="en-US"/>
        </w:rPr>
        <w:t xml:space="preserve"> </w:t>
      </w:r>
      <w:r w:rsidRPr="251B043B" w:rsidR="251B043B">
        <w:rPr>
          <w:lang w:val="en-US"/>
        </w:rPr>
        <w:t>anexar</w:t>
      </w:r>
      <w:r w:rsidRPr="251B043B" w:rsidR="251B043B">
        <w:rPr>
          <w:lang w:val="en-US"/>
        </w:rPr>
        <w:t xml:space="preserve"> </w:t>
      </w:r>
      <w:r w:rsidRPr="251B043B" w:rsidR="251B043B">
        <w:rPr>
          <w:lang w:val="en-US"/>
        </w:rPr>
        <w:t>também</w:t>
      </w:r>
      <w:r w:rsidRPr="251B043B" w:rsidR="251B043B">
        <w:rPr>
          <w:lang w:val="en-US"/>
        </w:rPr>
        <w:t xml:space="preserve"> o </w:t>
      </w:r>
      <w:r w:rsidRPr="251B043B" w:rsidR="251B043B">
        <w:rPr>
          <w:b w:val="1"/>
          <w:bCs w:val="1"/>
          <w:lang w:val="en-US"/>
        </w:rPr>
        <w:t xml:space="preserve">script do </w:t>
      </w:r>
      <w:r w:rsidRPr="251B043B" w:rsidR="251B043B">
        <w:rPr>
          <w:b w:val="1"/>
          <w:bCs w:val="1"/>
          <w:lang w:val="en-US"/>
        </w:rPr>
        <w:t>código</w:t>
      </w:r>
      <w:r w:rsidRPr="251B043B" w:rsidR="251B043B">
        <w:rPr>
          <w:b w:val="1"/>
          <w:bCs w:val="1"/>
          <w:lang w:val="en-US"/>
        </w:rPr>
        <w:t xml:space="preserve"> </w:t>
      </w:r>
      <w:r w:rsidRPr="251B043B" w:rsidR="251B043B">
        <w:rPr>
          <w:b w:val="1"/>
          <w:bCs w:val="1"/>
          <w:lang w:val="en-US"/>
        </w:rPr>
        <w:t>em</w:t>
      </w:r>
      <w:r w:rsidRPr="251B043B" w:rsidR="251B043B">
        <w:rPr>
          <w:b w:val="1"/>
          <w:bCs w:val="1"/>
          <w:lang w:val="en-US"/>
        </w:rPr>
        <w:t xml:space="preserve"> R</w:t>
      </w:r>
      <w:r w:rsidRPr="251B043B" w:rsidR="251B043B">
        <w:rPr>
          <w:lang w:val="en-US"/>
        </w:rPr>
        <w:t xml:space="preserve"> </w:t>
      </w:r>
      <w:r w:rsidRPr="251B043B" w:rsidR="251B043B">
        <w:rPr>
          <w:lang w:val="en-US"/>
        </w:rPr>
        <w:t>utilizado</w:t>
      </w:r>
      <w:r w:rsidRPr="251B043B" w:rsidR="251B043B">
        <w:rPr>
          <w:lang w:val="en-US"/>
        </w:rPr>
        <w:t xml:space="preserve"> para </w:t>
      </w:r>
      <w:r w:rsidRPr="251B043B" w:rsidR="251B043B">
        <w:rPr>
          <w:lang w:val="en-US"/>
        </w:rPr>
        <w:t>realizar</w:t>
      </w:r>
      <w:r w:rsidRPr="251B043B" w:rsidR="251B043B">
        <w:rPr>
          <w:lang w:val="en-US"/>
        </w:rPr>
        <w:t xml:space="preserve"> o </w:t>
      </w:r>
      <w:r w:rsidRPr="251B043B" w:rsidR="251B043B">
        <w:rPr>
          <w:lang w:val="en-US"/>
        </w:rPr>
        <w:t>trabalho</w:t>
      </w:r>
      <w:r w:rsidRPr="251B043B" w:rsidR="251B043B">
        <w:rPr>
          <w:lang w:val="en-US"/>
        </w:rPr>
        <w:t xml:space="preserve">. </w:t>
      </w:r>
    </w:p>
    <w:p xmlns:wp14="http://schemas.microsoft.com/office/word/2010/wordml" w:rsidR="00E53A73" w:rsidRDefault="00B46123" w14:paraId="02DF2484" wp14:textId="77777777">
      <w:r w:rsidRPr="251B043B" w:rsidR="251B043B">
        <w:rPr>
          <w:lang w:val="en-US"/>
        </w:rPr>
        <w:t>Estrutura</w:t>
      </w:r>
      <w:r w:rsidRPr="251B043B" w:rsidR="251B043B">
        <w:rPr>
          <w:lang w:val="en-US"/>
        </w:rPr>
        <w:t xml:space="preserve"> do </w:t>
      </w:r>
      <w:r w:rsidRPr="251B043B" w:rsidR="251B043B">
        <w:rPr>
          <w:lang w:val="en-US"/>
        </w:rPr>
        <w:t>trabalho</w:t>
      </w:r>
      <w:r w:rsidRPr="251B043B" w:rsidR="251B043B">
        <w:rPr>
          <w:lang w:val="en-US"/>
        </w:rPr>
        <w:t>:</w:t>
      </w:r>
    </w:p>
    <w:p xmlns:wp14="http://schemas.microsoft.com/office/word/2010/wordml" w:rsidR="00E53A73" w:rsidP="251B043B" w:rsidRDefault="00B46123" w14:paraId="44541F84"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rPr>
          <w:color w:val="000000"/>
          <w:lang w:val="en-US"/>
        </w:rPr>
      </w:pPr>
      <w:r w:rsidRPr="251B043B" w:rsidR="251B043B">
        <w:rPr>
          <w:b w:val="1"/>
          <w:bCs w:val="1"/>
          <w:color w:val="000000" w:themeColor="text1" w:themeTint="FF" w:themeShade="FF"/>
          <w:lang w:val="en-US"/>
        </w:rPr>
        <w:t>Identificação</w:t>
      </w:r>
      <w:r w:rsidRPr="251B043B" w:rsidR="251B043B">
        <w:rPr>
          <w:color w:val="000000" w:themeColor="text1" w:themeTint="FF" w:themeShade="FF"/>
          <w:lang w:val="en-US"/>
        </w:rPr>
        <w:t xml:space="preserve"> - </w:t>
      </w:r>
      <w:r w:rsidRPr="251B043B" w:rsidR="251B043B">
        <w:rPr>
          <w:color w:val="000000" w:themeColor="text1" w:themeTint="FF" w:themeShade="FF"/>
          <w:lang w:val="en-US"/>
        </w:rPr>
        <w:t>Apresentação</w:t>
      </w:r>
      <w:r w:rsidRPr="251B043B" w:rsidR="251B043B">
        <w:rPr>
          <w:color w:val="000000" w:themeColor="text1" w:themeTint="FF" w:themeShade="FF"/>
          <w:lang w:val="en-US"/>
        </w:rPr>
        <w:t xml:space="preserve"> do </w:t>
      </w:r>
      <w:r w:rsidRPr="251B043B" w:rsidR="251B043B">
        <w:rPr>
          <w:color w:val="000000" w:themeColor="text1" w:themeTint="FF" w:themeShade="FF"/>
          <w:lang w:val="en-US"/>
        </w:rPr>
        <w:t>título</w:t>
      </w:r>
      <w:r w:rsidRPr="251B043B" w:rsidR="251B043B">
        <w:rPr>
          <w:color w:val="000000" w:themeColor="text1" w:themeTint="FF" w:themeShade="FF"/>
          <w:lang w:val="en-US"/>
        </w:rPr>
        <w:t xml:space="preserve">, </w:t>
      </w:r>
      <w:r w:rsidRPr="251B043B" w:rsidR="251B043B">
        <w:rPr>
          <w:color w:val="000000" w:themeColor="text1" w:themeTint="FF" w:themeShade="FF"/>
          <w:lang w:val="en-US"/>
        </w:rPr>
        <w:t>elementos</w:t>
      </w:r>
      <w:r w:rsidRPr="251B043B" w:rsidR="251B043B">
        <w:rPr>
          <w:color w:val="000000" w:themeColor="text1" w:themeTint="FF" w:themeShade="FF"/>
          <w:lang w:val="en-US"/>
        </w:rPr>
        <w:t xml:space="preserve"> do </w:t>
      </w:r>
      <w:r w:rsidRPr="251B043B" w:rsidR="251B043B">
        <w:rPr>
          <w:color w:val="000000" w:themeColor="text1" w:themeTint="FF" w:themeShade="FF"/>
          <w:lang w:val="en-US"/>
        </w:rPr>
        <w:t>grupo</w:t>
      </w:r>
      <w:r w:rsidRPr="251B043B" w:rsidR="251B043B">
        <w:rPr>
          <w:color w:val="000000" w:themeColor="text1" w:themeTint="FF" w:themeShade="FF"/>
          <w:lang w:val="en-US"/>
        </w:rPr>
        <w:t xml:space="preserve">, </w:t>
      </w:r>
      <w:r w:rsidRPr="251B043B" w:rsidR="251B043B">
        <w:rPr>
          <w:color w:val="000000" w:themeColor="text1" w:themeTint="FF" w:themeShade="FF"/>
          <w:lang w:val="en-US"/>
        </w:rPr>
        <w:t>identificação</w:t>
      </w:r>
      <w:r w:rsidRPr="251B043B" w:rsidR="251B043B">
        <w:rPr>
          <w:color w:val="000000" w:themeColor="text1" w:themeTint="FF" w:themeShade="FF"/>
          <w:lang w:val="en-US"/>
        </w:rPr>
        <w:t xml:space="preserve"> do </w:t>
      </w:r>
      <w:r w:rsidRPr="251B043B" w:rsidR="251B043B">
        <w:rPr>
          <w:color w:val="000000" w:themeColor="text1" w:themeTint="FF" w:themeShade="FF"/>
          <w:lang w:val="en-US"/>
        </w:rPr>
        <w:t>curso</w:t>
      </w:r>
      <w:r w:rsidRPr="251B043B" w:rsidR="251B043B">
        <w:rPr>
          <w:color w:val="000000" w:themeColor="text1" w:themeTint="FF" w:themeShade="FF"/>
          <w:lang w:val="en-US"/>
        </w:rPr>
        <w:t xml:space="preserve"> e do ISA, </w:t>
      </w:r>
      <w:r w:rsidRPr="251B043B" w:rsidR="251B043B">
        <w:rPr>
          <w:color w:val="000000" w:themeColor="text1" w:themeTint="FF" w:themeShade="FF"/>
          <w:lang w:val="en-US"/>
        </w:rPr>
        <w:t>fontes</w:t>
      </w:r>
      <w:r w:rsidRPr="251B043B" w:rsidR="251B043B">
        <w:rPr>
          <w:color w:val="000000" w:themeColor="text1" w:themeTint="FF" w:themeShade="FF"/>
          <w:lang w:val="en-US"/>
        </w:rPr>
        <w:t xml:space="preserve"> de dados </w:t>
      </w:r>
      <w:r w:rsidRPr="251B043B" w:rsidR="251B043B">
        <w:rPr>
          <w:color w:val="000000" w:themeColor="text1" w:themeTint="FF" w:themeShade="FF"/>
          <w:lang w:val="en-US"/>
        </w:rPr>
        <w:t>utilizadas</w:t>
      </w:r>
      <w:r w:rsidRPr="251B043B" w:rsidR="251B043B">
        <w:rPr>
          <w:color w:val="000000" w:themeColor="text1" w:themeTint="FF" w:themeShade="FF"/>
          <w:lang w:val="en-US"/>
        </w:rPr>
        <w:t>.</w:t>
      </w:r>
    </w:p>
    <w:p xmlns:wp14="http://schemas.microsoft.com/office/word/2010/wordml" w:rsidR="00E53A73" w:rsidP="251B043B" w:rsidRDefault="00B46123" w14:paraId="47819C37"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rPr>
          <w:color w:val="000000"/>
          <w:lang w:val="en-US"/>
        </w:rPr>
      </w:pPr>
      <w:r w:rsidRPr="251B043B" w:rsidR="251B043B">
        <w:rPr>
          <w:b w:val="1"/>
          <w:bCs w:val="1"/>
          <w:color w:val="000000" w:themeColor="text1" w:themeTint="FF" w:themeShade="FF"/>
          <w:lang w:val="en-US"/>
        </w:rPr>
        <w:t>Introdução</w:t>
      </w:r>
      <w:r w:rsidRPr="251B043B" w:rsidR="251B043B">
        <w:rPr>
          <w:color w:val="000000" w:themeColor="text1" w:themeTint="FF" w:themeShade="FF"/>
          <w:lang w:val="en-US"/>
        </w:rPr>
        <w:t xml:space="preserve">  - </w:t>
      </w:r>
      <w:r w:rsidRPr="251B043B" w:rsidR="251B043B">
        <w:rPr>
          <w:color w:val="000000" w:themeColor="text1" w:themeTint="FF" w:themeShade="FF"/>
          <w:lang w:val="en-US"/>
        </w:rPr>
        <w:t>Apresentação</w:t>
      </w:r>
      <w:r w:rsidRPr="251B043B" w:rsidR="251B043B">
        <w:rPr>
          <w:color w:val="000000" w:themeColor="text1" w:themeTint="FF" w:themeShade="FF"/>
          <w:lang w:val="en-US"/>
        </w:rPr>
        <w:t xml:space="preserve"> do </w:t>
      </w:r>
      <w:r w:rsidRPr="251B043B" w:rsidR="251B043B">
        <w:rPr>
          <w:color w:val="000000" w:themeColor="text1" w:themeTint="FF" w:themeShade="FF"/>
          <w:lang w:val="en-US"/>
        </w:rPr>
        <w:t>tema</w:t>
      </w:r>
      <w:r w:rsidRPr="251B043B" w:rsidR="251B043B">
        <w:rPr>
          <w:color w:val="000000" w:themeColor="text1" w:themeTint="FF" w:themeShade="FF"/>
          <w:lang w:val="en-US"/>
        </w:rPr>
        <w:t xml:space="preserve"> do </w:t>
      </w:r>
      <w:r w:rsidRPr="251B043B" w:rsidR="251B043B">
        <w:rPr>
          <w:color w:val="000000" w:themeColor="text1" w:themeTint="FF" w:themeShade="FF"/>
          <w:lang w:val="en-US"/>
        </w:rPr>
        <w:t>trabalho</w:t>
      </w:r>
      <w:r w:rsidRPr="251B043B" w:rsidR="251B043B">
        <w:rPr>
          <w:color w:val="000000" w:themeColor="text1" w:themeTint="FF" w:themeShade="FF"/>
          <w:lang w:val="en-US"/>
        </w:rPr>
        <w:t xml:space="preserve"> </w:t>
      </w:r>
    </w:p>
    <w:p xmlns:wp14="http://schemas.microsoft.com/office/word/2010/wordml" w:rsidR="00E53A73" w:rsidP="251B043B" w:rsidRDefault="00B46123" w14:paraId="7AC24980"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rPr>
          <w:color w:val="000000"/>
          <w:lang w:val="en-US"/>
        </w:rPr>
      </w:pPr>
      <w:r w:rsidRPr="251B043B" w:rsidR="251B043B">
        <w:rPr>
          <w:b w:val="1"/>
          <w:bCs w:val="1"/>
          <w:color w:val="000000" w:themeColor="text1" w:themeTint="FF" w:themeShade="FF"/>
          <w:lang w:val="en-US"/>
        </w:rPr>
        <w:t>Métodos</w:t>
      </w:r>
      <w:r w:rsidRPr="251B043B" w:rsidR="251B043B">
        <w:rPr>
          <w:color w:val="000000" w:themeColor="text1" w:themeTint="FF" w:themeShade="FF"/>
          <w:lang w:val="en-US"/>
        </w:rPr>
        <w:t xml:space="preserve"> - </w:t>
      </w:r>
      <w:r w:rsidRPr="251B043B" w:rsidR="251B043B">
        <w:rPr>
          <w:color w:val="000000" w:themeColor="text1" w:themeTint="FF" w:themeShade="FF"/>
          <w:lang w:val="en-US"/>
        </w:rPr>
        <w:t>Descrição</w:t>
      </w:r>
      <w:r w:rsidRPr="251B043B" w:rsidR="251B043B">
        <w:rPr>
          <w:color w:val="000000" w:themeColor="text1" w:themeTint="FF" w:themeShade="FF"/>
          <w:lang w:val="en-US"/>
        </w:rPr>
        <w:t xml:space="preserve"> </w:t>
      </w:r>
      <w:r w:rsidRPr="251B043B" w:rsidR="251B043B">
        <w:rPr>
          <w:color w:val="000000" w:themeColor="text1" w:themeTint="FF" w:themeShade="FF"/>
          <w:lang w:val="en-US"/>
        </w:rPr>
        <w:t>sumária</w:t>
      </w:r>
      <w:r w:rsidRPr="251B043B" w:rsidR="251B043B">
        <w:rPr>
          <w:color w:val="000000" w:themeColor="text1" w:themeTint="FF" w:themeShade="FF"/>
          <w:lang w:val="en-US"/>
        </w:rPr>
        <w:t xml:space="preserve"> da </w:t>
      </w:r>
      <w:r w:rsidRPr="251B043B" w:rsidR="251B043B">
        <w:rPr>
          <w:color w:val="000000" w:themeColor="text1" w:themeTint="FF" w:themeShade="FF"/>
          <w:lang w:val="en-US"/>
        </w:rPr>
        <w:t>metodologia</w:t>
      </w:r>
      <w:r w:rsidRPr="251B043B" w:rsidR="251B043B">
        <w:rPr>
          <w:color w:val="000000" w:themeColor="text1" w:themeTint="FF" w:themeShade="FF"/>
          <w:lang w:val="en-US"/>
        </w:rPr>
        <w:t xml:space="preserve"> </w:t>
      </w:r>
      <w:r w:rsidRPr="251B043B" w:rsidR="251B043B">
        <w:rPr>
          <w:color w:val="000000" w:themeColor="text1" w:themeTint="FF" w:themeShade="FF"/>
          <w:lang w:val="en-US"/>
        </w:rPr>
        <w:t>aplicada</w:t>
      </w:r>
      <w:r w:rsidRPr="251B043B" w:rsidR="251B043B">
        <w:rPr>
          <w:color w:val="000000" w:themeColor="text1" w:themeTint="FF" w:themeShade="FF"/>
          <w:lang w:val="en-US"/>
        </w:rPr>
        <w:t xml:space="preserve"> </w:t>
      </w:r>
      <w:r w:rsidRPr="251B043B" w:rsidR="251B043B">
        <w:rPr>
          <w:color w:val="000000" w:themeColor="text1" w:themeTint="FF" w:themeShade="FF"/>
          <w:lang w:val="en-US"/>
        </w:rPr>
        <w:t>indicando</w:t>
      </w:r>
      <w:r w:rsidRPr="251B043B" w:rsidR="251B043B">
        <w:rPr>
          <w:color w:val="000000" w:themeColor="text1" w:themeTint="FF" w:themeShade="FF"/>
          <w:lang w:val="en-US"/>
        </w:rPr>
        <w:t xml:space="preserve"> </w:t>
      </w:r>
      <w:r w:rsidRPr="251B043B" w:rsidR="251B043B">
        <w:rPr>
          <w:color w:val="000000" w:themeColor="text1" w:themeTint="FF" w:themeShade="FF"/>
          <w:lang w:val="en-US"/>
        </w:rPr>
        <w:t>os</w:t>
      </w:r>
      <w:r w:rsidRPr="251B043B" w:rsidR="251B043B">
        <w:rPr>
          <w:color w:val="000000" w:themeColor="text1" w:themeTint="FF" w:themeShade="FF"/>
          <w:lang w:val="en-US"/>
        </w:rPr>
        <w:t xml:space="preserve"> </w:t>
      </w:r>
      <w:r w:rsidRPr="251B043B" w:rsidR="251B043B">
        <w:rPr>
          <w:color w:val="000000" w:themeColor="text1" w:themeTint="FF" w:themeShade="FF"/>
          <w:lang w:val="en-US"/>
        </w:rPr>
        <w:t>passos</w:t>
      </w:r>
      <w:r w:rsidRPr="251B043B" w:rsidR="251B043B">
        <w:rPr>
          <w:color w:val="000000" w:themeColor="text1" w:themeTint="FF" w:themeShade="FF"/>
          <w:lang w:val="en-US"/>
        </w:rPr>
        <w:t xml:space="preserve"> </w:t>
      </w:r>
      <w:r w:rsidRPr="251B043B" w:rsidR="251B043B">
        <w:rPr>
          <w:color w:val="000000" w:themeColor="text1" w:themeTint="FF" w:themeShade="FF"/>
          <w:lang w:val="en-US"/>
        </w:rPr>
        <w:t>efetuados</w:t>
      </w:r>
      <w:r w:rsidRPr="251B043B" w:rsidR="251B043B">
        <w:rPr>
          <w:color w:val="000000" w:themeColor="text1" w:themeTint="FF" w:themeShade="FF"/>
          <w:lang w:val="en-US"/>
        </w:rPr>
        <w:t xml:space="preserve"> pela </w:t>
      </w:r>
      <w:r w:rsidRPr="251B043B" w:rsidR="251B043B">
        <w:rPr>
          <w:color w:val="000000" w:themeColor="text1" w:themeTint="FF" w:themeShade="FF"/>
          <w:lang w:val="en-US"/>
        </w:rPr>
        <w:t>análise</w:t>
      </w:r>
    </w:p>
    <w:p xmlns:wp14="http://schemas.microsoft.com/office/word/2010/wordml" w:rsidR="00E53A73" w:rsidP="251B043B" w:rsidRDefault="00B46123" w14:paraId="1FD8170B"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rPr>
          <w:color w:val="000000"/>
          <w:lang w:val="en-US"/>
        </w:rPr>
      </w:pPr>
      <w:r w:rsidRPr="251B043B" w:rsidR="251B043B">
        <w:rPr>
          <w:b w:val="1"/>
          <w:bCs w:val="1"/>
          <w:color w:val="000000" w:themeColor="text1" w:themeTint="FF" w:themeShade="FF"/>
          <w:lang w:val="en-US"/>
        </w:rPr>
        <w:t>Apresentação</w:t>
      </w:r>
      <w:r w:rsidRPr="251B043B" w:rsidR="251B043B">
        <w:rPr>
          <w:color w:val="000000" w:themeColor="text1" w:themeTint="FF" w:themeShade="FF"/>
          <w:lang w:val="en-US"/>
        </w:rPr>
        <w:t xml:space="preserve"> dos </w:t>
      </w:r>
      <w:r w:rsidRPr="251B043B" w:rsidR="251B043B">
        <w:rPr>
          <w:color w:val="000000" w:themeColor="text1" w:themeTint="FF" w:themeShade="FF"/>
          <w:lang w:val="en-US"/>
        </w:rPr>
        <w:t>resultados</w:t>
      </w:r>
      <w:r w:rsidRPr="251B043B" w:rsidR="251B043B">
        <w:rPr>
          <w:color w:val="000000" w:themeColor="text1" w:themeTint="FF" w:themeShade="FF"/>
          <w:lang w:val="en-US"/>
        </w:rPr>
        <w:t xml:space="preserve"> </w:t>
      </w:r>
      <w:r w:rsidRPr="251B043B" w:rsidR="251B043B">
        <w:rPr>
          <w:color w:val="000000" w:themeColor="text1" w:themeTint="FF" w:themeShade="FF"/>
          <w:lang w:val="en-US"/>
        </w:rPr>
        <w:t>em</w:t>
      </w:r>
      <w:r w:rsidRPr="251B043B" w:rsidR="251B043B">
        <w:rPr>
          <w:color w:val="000000" w:themeColor="text1" w:themeTint="FF" w:themeShade="FF"/>
          <w:lang w:val="en-US"/>
        </w:rPr>
        <w:t xml:space="preserve"> forma </w:t>
      </w:r>
      <w:r w:rsidRPr="251B043B" w:rsidR="251B043B">
        <w:rPr>
          <w:color w:val="000000" w:themeColor="text1" w:themeTint="FF" w:themeShade="FF"/>
          <w:lang w:val="en-US"/>
        </w:rPr>
        <w:t>gráfica</w:t>
      </w:r>
    </w:p>
    <w:p xmlns:wp14="http://schemas.microsoft.com/office/word/2010/wordml" w:rsidR="00E53A73" w:rsidP="251B043B" w:rsidRDefault="00B46123" w14:paraId="58C1D80E"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rPr>
          <w:b w:val="1"/>
          <w:bCs w:val="1"/>
          <w:color w:val="000000"/>
          <w:lang w:val="en-US"/>
        </w:rPr>
      </w:pPr>
      <w:r w:rsidRPr="251B043B" w:rsidR="251B043B">
        <w:rPr>
          <w:b w:val="1"/>
          <w:bCs w:val="1"/>
          <w:color w:val="000000" w:themeColor="text1" w:themeTint="FF" w:themeShade="FF"/>
          <w:lang w:val="en-US"/>
        </w:rPr>
        <w:t>Discussão</w:t>
      </w:r>
      <w:r w:rsidRPr="251B043B" w:rsidR="251B043B">
        <w:rPr>
          <w:b w:val="1"/>
          <w:bCs w:val="1"/>
          <w:color w:val="000000" w:themeColor="text1" w:themeTint="FF" w:themeShade="FF"/>
          <w:lang w:val="en-US"/>
        </w:rPr>
        <w:t xml:space="preserve"> </w:t>
      </w:r>
      <w:r w:rsidRPr="251B043B" w:rsidR="251B043B">
        <w:rPr>
          <w:color w:val="000000" w:themeColor="text1" w:themeTint="FF" w:themeShade="FF"/>
          <w:lang w:val="en-US"/>
        </w:rPr>
        <w:t>concisa</w:t>
      </w:r>
      <w:r w:rsidRPr="251B043B" w:rsidR="251B043B">
        <w:rPr>
          <w:color w:val="000000" w:themeColor="text1" w:themeTint="FF" w:themeShade="FF"/>
          <w:lang w:val="en-US"/>
        </w:rPr>
        <w:t xml:space="preserve"> dos </w:t>
      </w:r>
      <w:r w:rsidRPr="251B043B" w:rsidR="251B043B">
        <w:rPr>
          <w:color w:val="000000" w:themeColor="text1" w:themeTint="FF" w:themeShade="FF"/>
          <w:lang w:val="en-US"/>
        </w:rPr>
        <w:t>resultados</w:t>
      </w:r>
      <w:r w:rsidRPr="251B043B" w:rsidR="251B043B">
        <w:rPr>
          <w:color w:val="000000" w:themeColor="text1" w:themeTint="FF" w:themeShade="FF"/>
          <w:lang w:val="en-US"/>
        </w:rPr>
        <w:t xml:space="preserve"> </w:t>
      </w:r>
      <w:r w:rsidRPr="251B043B" w:rsidR="251B043B">
        <w:rPr>
          <w:color w:val="000000" w:themeColor="text1" w:themeTint="FF" w:themeShade="FF"/>
          <w:lang w:val="en-US"/>
        </w:rPr>
        <w:t>obtidos</w:t>
      </w:r>
    </w:p>
    <w:p xmlns:wp14="http://schemas.microsoft.com/office/word/2010/wordml" w:rsidR="00E53A73" w:rsidP="251B043B" w:rsidRDefault="00B46123" w14:paraId="67765722"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rPr>
          <w:b w:val="1"/>
          <w:bCs w:val="1"/>
          <w:color w:val="000000"/>
          <w:lang w:val="en-US"/>
        </w:rPr>
      </w:pPr>
      <w:r w:rsidRPr="251B043B" w:rsidR="251B043B">
        <w:rPr>
          <w:b w:val="1"/>
          <w:bCs w:val="1"/>
          <w:color w:val="000000" w:themeColor="text1" w:themeTint="FF" w:themeShade="FF"/>
          <w:lang w:val="en-US"/>
        </w:rPr>
        <w:t xml:space="preserve">Fontes </w:t>
      </w:r>
      <w:r w:rsidRPr="251B043B" w:rsidR="251B043B">
        <w:rPr>
          <w:color w:val="000000" w:themeColor="text1" w:themeTint="FF" w:themeShade="FF"/>
          <w:lang w:val="en-US"/>
        </w:rPr>
        <w:t>utilizadas</w:t>
      </w:r>
      <w:r w:rsidRPr="251B043B" w:rsidR="251B043B">
        <w:rPr>
          <w:color w:val="000000" w:themeColor="text1" w:themeTint="FF" w:themeShade="FF"/>
          <w:lang w:val="en-US"/>
        </w:rPr>
        <w:t xml:space="preserve"> para dados e </w:t>
      </w:r>
      <w:r w:rsidRPr="251B043B" w:rsidR="251B043B">
        <w:rPr>
          <w:color w:val="000000" w:themeColor="text1" w:themeTint="FF" w:themeShade="FF"/>
          <w:lang w:val="en-US"/>
        </w:rPr>
        <w:t>métodos</w:t>
      </w:r>
    </w:p>
    <w:p xmlns:wp14="http://schemas.microsoft.com/office/word/2010/wordml" w:rsidR="00E53A73" w:rsidRDefault="00E53A73" w14:paraId="6A05A809" wp14:textId="77777777">
      <w:pPr>
        <w:pBdr>
          <w:top w:val="nil"/>
          <w:left w:val="nil"/>
          <w:bottom w:val="nil"/>
          <w:right w:val="nil"/>
          <w:between w:val="nil"/>
        </w:pBdr>
        <w:spacing w:after="0"/>
        <w:ind w:left="720"/>
        <w:rPr>
          <w:color w:val="000000"/>
        </w:rPr>
      </w:pPr>
    </w:p>
    <w:p xmlns:wp14="http://schemas.microsoft.com/office/word/2010/wordml" w:rsidR="00E53A73" w:rsidRDefault="00B46123" w14:paraId="02614873" wp14:textId="77777777">
      <w:pPr>
        <w:pBdr>
          <w:top w:val="nil"/>
          <w:left w:val="nil"/>
          <w:bottom w:val="nil"/>
          <w:right w:val="nil"/>
          <w:between w:val="nil"/>
        </w:pBdr>
        <w:spacing w:after="0"/>
        <w:ind w:left="720"/>
        <w:rPr>
          <w:color w:val="000000"/>
        </w:rPr>
      </w:pPr>
      <w:r>
        <w:rPr>
          <w:color w:val="000000"/>
        </w:rPr>
        <w:t>.</w:t>
      </w:r>
      <w:r>
        <w:br w:type="page"/>
      </w:r>
    </w:p>
    <w:p xmlns:wp14="http://schemas.microsoft.com/office/word/2010/wordml" w:rsidR="00E53A73" w:rsidRDefault="00E53A73" w14:paraId="5A39BBE3" wp14:textId="77777777">
      <w:pPr>
        <w:pBdr>
          <w:top w:val="nil"/>
          <w:left w:val="nil"/>
          <w:bottom w:val="nil"/>
          <w:right w:val="nil"/>
          <w:between w:val="nil"/>
        </w:pBdr>
        <w:ind w:left="720"/>
        <w:rPr>
          <w:color w:val="000000"/>
        </w:rPr>
      </w:pPr>
    </w:p>
    <w:p xmlns:wp14="http://schemas.microsoft.com/office/word/2010/wordml" w:rsidR="00E53A73" w:rsidRDefault="00B46123" w14:paraId="38B44CC0" wp14:textId="77777777">
      <w:pPr>
        <w:pStyle w:val="Heading3"/>
        <w:jc w:val="center"/>
      </w:pPr>
      <w:r>
        <w:t>Vegetation monitoring using UAV and Lidar</w:t>
      </w:r>
    </w:p>
    <w:p xmlns:wp14="http://schemas.microsoft.com/office/word/2010/wordml" w:rsidR="00E53A73" w:rsidRDefault="00B46123" w14:paraId="025D3883" wp14:textId="77777777">
      <w:pPr>
        <w:jc w:val="center"/>
      </w:pPr>
      <w:r>
        <w:t>Module 2 – Unmanaged Laser Scanning (ULS) point clouds</w:t>
      </w:r>
    </w:p>
    <w:p xmlns:wp14="http://schemas.microsoft.com/office/word/2010/wordml" w:rsidR="00E53A73" w:rsidRDefault="00B46123" w14:paraId="49C45903" wp14:textId="77777777">
      <w:pPr>
        <w:pStyle w:val="Heading3"/>
      </w:pPr>
      <w:r>
        <w:t>Practical Work</w:t>
      </w:r>
    </w:p>
    <w:p xmlns:wp14="http://schemas.microsoft.com/office/word/2010/wordml" w:rsidR="00E53A73" w:rsidRDefault="00B46123" w14:paraId="4483E2CB" wp14:textId="77777777">
      <w:pPr>
        <w:pBdr>
          <w:top w:val="nil"/>
          <w:left w:val="nil"/>
          <w:bottom w:val="nil"/>
          <w:right w:val="nil"/>
          <w:between w:val="nil"/>
        </w:pBdr>
        <w:spacing w:line="240" w:lineRule="auto"/>
        <w:jc w:val="center"/>
        <w:rPr>
          <w:b/>
          <w:bCs/>
          <w:color w:val="000000"/>
          <w:sz w:val="24"/>
          <w:szCs w:val="24"/>
        </w:rPr>
      </w:pPr>
      <w:r>
        <w:rPr>
          <w:b/>
          <w:bCs/>
          <w:color w:val="000000"/>
          <w:sz w:val="24"/>
          <w:szCs w:val="24"/>
        </w:rPr>
        <w:t>Estimating forest inventory variables using unmanaged Laser Scanning (ULS) point clouds</w:t>
      </w:r>
    </w:p>
    <w:p xmlns:wp14="http://schemas.microsoft.com/office/word/2010/wordml" w:rsidR="00E53A73" w:rsidRDefault="00B46123" w14:paraId="73F18757" wp14:textId="77777777">
      <w:pPr>
        <w:pStyle w:val="Heading4"/>
      </w:pPr>
      <w:r>
        <w:t>General Rules:</w:t>
      </w:r>
    </w:p>
    <w:p xmlns:wp14="http://schemas.microsoft.com/office/word/2010/wordml" w:rsidR="00E53A73" w:rsidP="251B043B" w:rsidRDefault="00B46123" w14:paraId="620FA5A2" wp14:textId="77777777">
      <w:pPr>
        <w:numPr>
          <w:ilvl w:val="0"/>
          <w:numId w:val="2"/>
        </w:numPr>
        <w:spacing w:before="280" w:after="0" w:line="240" w:lineRule="auto"/>
        <w:rPr>
          <w:lang w:val="en-US"/>
        </w:rPr>
      </w:pPr>
      <w:r w:rsidRPr="251B043B" w:rsidR="251B043B">
        <w:rPr>
          <w:b w:val="1"/>
          <w:bCs w:val="1"/>
          <w:lang w:val="en-US"/>
        </w:rPr>
        <w:t>Groups:</w:t>
      </w:r>
      <w:r w:rsidRPr="251B043B" w:rsidR="251B043B">
        <w:rPr>
          <w:lang w:val="en-US"/>
        </w:rPr>
        <w:t xml:space="preserve"> The work must be carried out in groups of 3-4 students. </w:t>
      </w:r>
      <w:r w:rsidRPr="251B043B" w:rsidR="251B043B">
        <w:rPr>
          <w:lang w:val="en-US"/>
        </w:rPr>
        <w:t>Groups should be formed during the first class of the module (11/03/2026).</w:t>
      </w:r>
    </w:p>
    <w:p xmlns:wp14="http://schemas.microsoft.com/office/word/2010/wordml" w:rsidR="00E53A73" w:rsidRDefault="00B46123" w14:paraId="1E44E995" wp14:textId="77777777">
      <w:pPr>
        <w:numPr>
          <w:ilvl w:val="0"/>
          <w:numId w:val="2"/>
        </w:numPr>
        <w:spacing w:after="280" w:line="240" w:lineRule="auto"/>
      </w:pPr>
      <w:r>
        <w:rPr>
          <w:b/>
          <w:bCs/>
        </w:rPr>
        <w:t>Evaluation:</w:t>
      </w:r>
      <w:r>
        <w:t xml:space="preserve"> The assignment will account for </w:t>
      </w:r>
      <w:r>
        <w:rPr>
          <w:b/>
          <w:bCs/>
        </w:rPr>
        <w:t>40% of the final grade</w:t>
      </w:r>
      <w:r>
        <w:t>, assessed based on the submission of a document (</w:t>
      </w:r>
      <w:r>
        <w:rPr>
          <w:b/>
          <w:bCs/>
        </w:rPr>
        <w:t>100%</w:t>
      </w:r>
      <w:r>
        <w:t xml:space="preserve">) </w:t>
      </w:r>
    </w:p>
    <w:p xmlns:wp14="http://schemas.microsoft.com/office/word/2010/wordml" w:rsidR="00E53A73" w:rsidRDefault="00B46123" w14:paraId="7F264424" wp14:textId="77777777">
      <w:pPr>
        <w:pStyle w:val="Heading4"/>
      </w:pPr>
      <w:r>
        <w:t>Submission Format:</w:t>
      </w:r>
    </w:p>
    <w:p xmlns:wp14="http://schemas.microsoft.com/office/word/2010/wordml" w:rsidR="00E53A73" w:rsidRDefault="00B46123" w14:paraId="4857B83E" wp14:textId="77777777">
      <w:pPr>
        <w:numPr>
          <w:ilvl w:val="0"/>
          <w:numId w:val="3"/>
        </w:numPr>
        <w:spacing w:before="280" w:after="0" w:line="240" w:lineRule="auto"/>
      </w:pPr>
      <w:r>
        <w:t xml:space="preserve">The work must be presented in </w:t>
      </w:r>
      <w:r>
        <w:rPr>
          <w:b/>
          <w:bCs/>
        </w:rPr>
        <w:t>pdf format</w:t>
      </w:r>
      <w:r>
        <w:t>.</w:t>
      </w:r>
    </w:p>
    <w:p xmlns:wp14="http://schemas.microsoft.com/office/word/2010/wordml" w:rsidR="00E53A73" w:rsidRDefault="00B46123" w14:paraId="14809EDE" wp14:textId="77777777">
      <w:pPr>
        <w:numPr>
          <w:ilvl w:val="0"/>
          <w:numId w:val="3"/>
        </w:numPr>
        <w:spacing w:after="0" w:line="240" w:lineRule="auto"/>
      </w:pPr>
      <w:r>
        <w:t>The objective is to present visually and concisely: 1) Generate basic products from a LiDAR-drone point cloud, including a digital terrain model (DTM) and a canopy height model (CHM) 2) Estimates of variables of interest for forest management (Wood Volume (VCC) and Aboveground biomass (AGB)) at both the stand level and the individual tree level and 3) Compare the results in terms of Wood Volume (VCC) and Aboveground biomass (AGB) at the pixel level and crown level</w:t>
      </w:r>
    </w:p>
    <w:p xmlns:wp14="http://schemas.microsoft.com/office/word/2010/wordml" w:rsidR="00E53A73" w:rsidRDefault="00B46123" w14:paraId="05AA9D98" wp14:textId="77777777">
      <w:pPr>
        <w:numPr>
          <w:ilvl w:val="0"/>
          <w:numId w:val="3"/>
        </w:numPr>
        <w:spacing w:after="280" w:line="240" w:lineRule="auto"/>
        <w:rPr/>
      </w:pPr>
      <w:r w:rsidRPr="251B043B" w:rsidR="251B043B">
        <w:rPr>
          <w:lang w:val="en-US"/>
        </w:rPr>
        <w:t xml:space="preserve">Different LiDAR-drone point clouds will be assigned for each group </w:t>
      </w:r>
      <w:r w:rsidRPr="251B043B" w:rsidR="251B043B">
        <w:rPr>
          <w:lang w:val="en-US"/>
        </w:rPr>
        <w:t>in order to</w:t>
      </w:r>
      <w:r w:rsidRPr="251B043B" w:rsidR="251B043B">
        <w:rPr>
          <w:lang w:val="en-US"/>
        </w:rPr>
        <w:t xml:space="preserve"> apply the methods you learnt during the practical classes.</w:t>
      </w:r>
    </w:p>
    <w:p xmlns:wp14="http://schemas.microsoft.com/office/word/2010/wordml" w:rsidR="00E53A73" w:rsidRDefault="00B46123" w14:paraId="599F1D8E" wp14:textId="77777777">
      <w:pPr>
        <w:pStyle w:val="Heading4"/>
      </w:pPr>
      <w:r>
        <w:t>Deadlines:</w:t>
      </w:r>
    </w:p>
    <w:p xmlns:wp14="http://schemas.microsoft.com/office/word/2010/wordml" w:rsidR="00E53A73" w:rsidRDefault="00B46123" w14:paraId="01318604" wp14:textId="77777777">
      <w:pPr>
        <w:numPr>
          <w:ilvl w:val="0"/>
          <w:numId w:val="4"/>
        </w:numPr>
        <w:spacing w:before="280" w:after="0" w:line="240" w:lineRule="auto"/>
        <w:rPr/>
      </w:pPr>
      <w:r w:rsidRPr="251B043B" w:rsidR="251B043B">
        <w:rPr>
          <w:lang w:val="en-US"/>
        </w:rPr>
        <w:t xml:space="preserve">The assignment must be </w:t>
      </w:r>
      <w:r w:rsidRPr="251B043B" w:rsidR="251B043B">
        <w:rPr>
          <w:lang w:val="en-US"/>
        </w:rPr>
        <w:t>submitted</w:t>
      </w:r>
      <w:r w:rsidRPr="251B043B" w:rsidR="251B043B">
        <w:rPr>
          <w:lang w:val="en-US"/>
        </w:rPr>
        <w:t xml:space="preserve"> by </w:t>
      </w:r>
      <w:r w:rsidRPr="251B043B" w:rsidR="251B043B">
        <w:rPr>
          <w:b w:val="1"/>
          <w:bCs w:val="1"/>
          <w:lang w:val="en-US"/>
        </w:rPr>
        <w:t>18/05/2026</w:t>
      </w:r>
      <w:r w:rsidRPr="251B043B" w:rsidR="251B043B">
        <w:rPr>
          <w:lang w:val="en-US"/>
        </w:rPr>
        <w:t xml:space="preserve"> in </w:t>
      </w:r>
      <w:r w:rsidRPr="251B043B" w:rsidR="251B043B">
        <w:rPr>
          <w:b w:val="1"/>
          <w:bCs w:val="1"/>
          <w:lang w:val="en-US"/>
        </w:rPr>
        <w:t>PDF format</w:t>
      </w:r>
      <w:r w:rsidRPr="251B043B" w:rsidR="251B043B">
        <w:rPr>
          <w:lang w:val="en-US"/>
        </w:rPr>
        <w:t xml:space="preserve"> on the </w:t>
      </w:r>
      <w:r w:rsidRPr="251B043B" w:rsidR="251B043B">
        <w:rPr>
          <w:b w:val="1"/>
          <w:bCs w:val="1"/>
          <w:lang w:val="en-US"/>
        </w:rPr>
        <w:t xml:space="preserve">platform </w:t>
      </w:r>
      <w:r w:rsidRPr="251B043B" w:rsidR="251B043B">
        <w:rPr>
          <w:b w:val="1"/>
          <w:bCs w:val="1"/>
          <w:lang w:val="en-US"/>
        </w:rPr>
        <w:t>onedrive</w:t>
      </w:r>
      <w:r w:rsidRPr="251B043B" w:rsidR="251B043B">
        <w:rPr>
          <w:b w:val="1"/>
          <w:bCs w:val="1"/>
          <w:lang w:val="en-US"/>
        </w:rPr>
        <w:t xml:space="preserve"> (</w:t>
      </w:r>
      <w:hyperlink r:id="Rd75e8cc3a0df48f5">
        <w:r w:rsidRPr="251B043B" w:rsidR="251B043B">
          <w:rPr>
            <w:b w:val="1"/>
            <w:bCs w:val="1"/>
            <w:color w:val="0563C1"/>
            <w:u w:val="single"/>
            <w:lang w:val="en-US"/>
          </w:rPr>
          <w:t>Course_UAV_LiDAR_ISA_2026</w:t>
        </w:r>
      </w:hyperlink>
      <w:r w:rsidRPr="251B043B" w:rsidR="251B043B">
        <w:rPr>
          <w:b w:val="1"/>
          <w:bCs w:val="1"/>
          <w:lang w:val="en-US"/>
        </w:rPr>
        <w:t>) or Fenix course</w:t>
      </w:r>
      <w:r w:rsidRPr="251B043B" w:rsidR="251B043B">
        <w:rPr>
          <w:lang w:val="en-US"/>
        </w:rPr>
        <w:t>.</w:t>
      </w:r>
    </w:p>
    <w:p xmlns:wp14="http://schemas.microsoft.com/office/word/2010/wordml" w:rsidR="00E53A73" w:rsidP="251B043B" w:rsidRDefault="00B46123" w14:paraId="7FDD96DC" wp14:textId="77777777">
      <w:pPr>
        <w:numPr>
          <w:ilvl w:val="0"/>
          <w:numId w:val="4"/>
        </w:numPr>
        <w:spacing w:after="280" w:line="240" w:lineRule="auto"/>
        <w:rPr>
          <w:lang w:val="en-US"/>
        </w:rPr>
      </w:pPr>
      <w:r w:rsidRPr="251B043B" w:rsidR="251B043B">
        <w:rPr>
          <w:lang w:val="en-US"/>
        </w:rPr>
        <w:t xml:space="preserve">Students must also attach the </w:t>
      </w:r>
      <w:r w:rsidRPr="251B043B" w:rsidR="251B043B">
        <w:rPr>
          <w:b w:val="1"/>
          <w:bCs w:val="1"/>
          <w:lang w:val="en-US"/>
        </w:rPr>
        <w:t>R script</w:t>
      </w:r>
      <w:r w:rsidRPr="251B043B" w:rsidR="251B043B">
        <w:rPr>
          <w:lang w:val="en-US"/>
        </w:rPr>
        <w:t xml:space="preserve"> used to perform the analysis.</w:t>
      </w:r>
    </w:p>
    <w:p xmlns:wp14="http://schemas.microsoft.com/office/word/2010/wordml" w:rsidR="00E53A73" w:rsidRDefault="00B46123" w14:paraId="0A170DE4" wp14:textId="77777777">
      <w:pPr>
        <w:pStyle w:val="Heading3"/>
      </w:pPr>
      <w:r>
        <w:t>Work Structure</w:t>
      </w:r>
    </w:p>
    <w:p xmlns:wp14="http://schemas.microsoft.com/office/word/2010/wordml" w:rsidR="00E53A73" w:rsidRDefault="00B46123" w14:paraId="5F83B4A7" wp14:textId="77777777">
      <w:pPr>
        <w:numPr>
          <w:ilvl w:val="0"/>
          <w:numId w:val="5"/>
        </w:numPr>
        <w:spacing w:before="280" w:after="0" w:line="240" w:lineRule="auto"/>
        <w:rPr/>
      </w:pPr>
      <w:r w:rsidRPr="251B043B" w:rsidR="251B043B">
        <w:rPr>
          <w:b w:val="1"/>
          <w:bCs w:val="1"/>
          <w:lang w:val="en-US"/>
        </w:rPr>
        <w:t>Identification</w:t>
      </w:r>
      <w:r w:rsidRPr="251B043B" w:rsidR="251B043B">
        <w:rPr>
          <w:lang w:val="en-US"/>
        </w:rPr>
        <w:t xml:space="preserve"> – Title, group members, </w:t>
      </w:r>
      <w:r w:rsidRPr="251B043B" w:rsidR="251B043B">
        <w:rPr>
          <w:lang w:val="en-US"/>
        </w:rPr>
        <w:t>course</w:t>
      </w:r>
      <w:r w:rsidRPr="251B043B" w:rsidR="251B043B">
        <w:rPr>
          <w:lang w:val="en-US"/>
        </w:rPr>
        <w:t xml:space="preserve"> and ISA identification.</w:t>
      </w:r>
    </w:p>
    <w:p xmlns:wp14="http://schemas.microsoft.com/office/word/2010/wordml" w:rsidR="00E53A73" w:rsidRDefault="00B46123" w14:paraId="0B359EA3" wp14:textId="77777777">
      <w:pPr>
        <w:numPr>
          <w:ilvl w:val="0"/>
          <w:numId w:val="5"/>
        </w:numPr>
        <w:spacing w:after="0" w:line="240" w:lineRule="auto"/>
        <w:rPr/>
      </w:pPr>
      <w:r w:rsidRPr="251B043B" w:rsidR="251B043B">
        <w:rPr>
          <w:b w:val="1"/>
          <w:bCs w:val="1"/>
          <w:lang w:val="en-US"/>
        </w:rPr>
        <w:t>Introduction</w:t>
      </w:r>
      <w:r w:rsidRPr="251B043B" w:rsidR="251B043B">
        <w:rPr>
          <w:lang w:val="en-US"/>
        </w:rPr>
        <w:t xml:space="preserve"> – Presentation of </w:t>
      </w:r>
      <w:r w:rsidRPr="251B043B" w:rsidR="251B043B">
        <w:rPr>
          <w:lang w:val="en-US"/>
        </w:rPr>
        <w:t>objectives</w:t>
      </w:r>
      <w:r w:rsidRPr="251B043B" w:rsidR="251B043B">
        <w:rPr>
          <w:lang w:val="en-US"/>
        </w:rPr>
        <w:t xml:space="preserve"> of the work. </w:t>
      </w:r>
    </w:p>
    <w:p xmlns:wp14="http://schemas.microsoft.com/office/word/2010/wordml" w:rsidR="00E53A73" w:rsidRDefault="00B46123" w14:paraId="56D50AFD" wp14:textId="77777777">
      <w:pPr>
        <w:numPr>
          <w:ilvl w:val="0"/>
          <w:numId w:val="5"/>
        </w:numPr>
        <w:spacing w:after="0" w:line="240" w:lineRule="auto"/>
        <w:rPr/>
      </w:pPr>
      <w:r w:rsidRPr="251B043B" w:rsidR="251B043B">
        <w:rPr>
          <w:b w:val="1"/>
          <w:bCs w:val="1"/>
          <w:lang w:val="en-US"/>
        </w:rPr>
        <w:t>Methods</w:t>
      </w:r>
      <w:r w:rsidRPr="251B043B" w:rsidR="251B043B">
        <w:rPr>
          <w:lang w:val="en-US"/>
        </w:rPr>
        <w:t xml:space="preserve"> – Summary description of the </w:t>
      </w:r>
      <w:r w:rsidRPr="251B043B" w:rsidR="251B043B">
        <w:rPr>
          <w:lang w:val="en-US"/>
        </w:rPr>
        <w:t>methodology</w:t>
      </w:r>
      <w:r w:rsidRPr="251B043B" w:rsidR="251B043B">
        <w:rPr>
          <w:lang w:val="en-US"/>
        </w:rPr>
        <w:t xml:space="preserve"> applied, detailing the steps taken in the analysis.</w:t>
      </w:r>
    </w:p>
    <w:p xmlns:wp14="http://schemas.microsoft.com/office/word/2010/wordml" w:rsidR="00E53A73" w:rsidRDefault="00B46123" w14:paraId="0BBDB16D" wp14:textId="77777777">
      <w:pPr>
        <w:numPr>
          <w:ilvl w:val="0"/>
          <w:numId w:val="5"/>
        </w:numPr>
        <w:spacing w:after="0" w:line="240" w:lineRule="auto"/>
      </w:pPr>
      <w:r>
        <w:rPr>
          <w:b/>
          <w:bCs/>
        </w:rPr>
        <w:t>Graphical Presentation of Results</w:t>
      </w:r>
    </w:p>
    <w:p xmlns:wp14="http://schemas.microsoft.com/office/word/2010/wordml" w:rsidR="00E53A73" w:rsidRDefault="00B46123" w14:paraId="2349BA00" wp14:textId="77777777">
      <w:pPr>
        <w:numPr>
          <w:ilvl w:val="0"/>
          <w:numId w:val="5"/>
        </w:numPr>
        <w:spacing w:after="0" w:line="240" w:lineRule="auto"/>
      </w:pPr>
      <w:r>
        <w:rPr>
          <w:b/>
          <w:bCs/>
        </w:rPr>
        <w:t>Concise Discussion of the Results</w:t>
      </w:r>
    </w:p>
    <w:p xmlns:wp14="http://schemas.microsoft.com/office/word/2010/wordml" w:rsidR="00E53A73" w:rsidRDefault="00B46123" w14:paraId="41312635" wp14:textId="77777777">
      <w:pPr>
        <w:numPr>
          <w:ilvl w:val="0"/>
          <w:numId w:val="5"/>
        </w:numPr>
        <w:spacing w:after="280" w:line="240" w:lineRule="auto"/>
        <w:rPr/>
      </w:pPr>
      <w:r w:rsidRPr="251B043B" w:rsidR="251B043B">
        <w:rPr>
          <w:b w:val="1"/>
          <w:bCs w:val="1"/>
          <w:lang w:val="en-US"/>
        </w:rPr>
        <w:t xml:space="preserve">Sources: </w:t>
      </w:r>
      <w:r w:rsidRPr="251B043B" w:rsidR="251B043B">
        <w:rPr>
          <w:lang w:val="en-US"/>
        </w:rPr>
        <w:t>refer</w:t>
      </w:r>
      <w:r w:rsidRPr="251B043B" w:rsidR="251B043B">
        <w:rPr>
          <w:lang w:val="en-US"/>
        </w:rPr>
        <w:t xml:space="preserve"> any data source, method or document used to realize the work</w:t>
      </w:r>
      <w:r w:rsidRPr="251B043B" w:rsidR="251B043B">
        <w:rPr>
          <w:b w:val="1"/>
          <w:bCs w:val="1"/>
          <w:lang w:val="en-US"/>
        </w:rPr>
        <w:t xml:space="preserve">. </w:t>
      </w:r>
    </w:p>
    <w:p xmlns:wp14="http://schemas.microsoft.com/office/word/2010/wordml" w:rsidR="00E53A73" w:rsidRDefault="00E53A73" w14:paraId="41C8F396" wp14:textId="77777777">
      <w:pPr>
        <w:rPr>
          <w:b/>
          <w:bCs/>
        </w:rPr>
      </w:pPr>
    </w:p>
    <w:sectPr w:rsidR="00E53A73">
      <w:headerReference w:type="default" r:id="rId10"/>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B46123" w:rsidRDefault="00B46123" w14:paraId="72A3D3EC" wp14:textId="77777777">
      <w:pPr>
        <w:spacing w:after="0" w:line="240" w:lineRule="auto"/>
      </w:pPr>
      <w:r>
        <w:separator/>
      </w:r>
    </w:p>
  </w:endnote>
  <w:endnote w:type="continuationSeparator" w:id="0">
    <w:p xmlns:wp14="http://schemas.microsoft.com/office/word/2010/wordml" w:rsidR="00B46123" w:rsidRDefault="00B46123"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A34ACF1E-4883-4F93-B91A-536F9D63DCD0}" r:id="rId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1D2C4EE8-634E-4358-A456-B3C418C14E15}" r:id="rId2"/>
    <w:embedBold w:fontKey="{35BE0492-4615-42C0-BC0C-9B79008BFBB9}" r:id="rId3"/>
    <w:embedItalic w:fontKey="{EE2861A1-8BA7-4FA6-AA8B-FFC2E5A51B4C}" r:id="rId4"/>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w:fontKey="{AF9A1794-3F13-4621-A206-B66EC764FD1D}" r:id="rId5"/>
    <w:embedItalic w:fontKey="{C2199C7B-4E72-4BCD-8205-CD4BE45CB2A1}" r:id="rId6"/>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Italic w:fontKey="{B3136BAE-A826-4EAC-8E4B-0DFE1D9FEF73}" r:id="rId7"/>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B46123" w:rsidRDefault="00B46123" w14:paraId="0E27B00A" wp14:textId="77777777">
      <w:pPr>
        <w:spacing w:after="0" w:line="240" w:lineRule="auto"/>
      </w:pPr>
      <w:r>
        <w:separator/>
      </w:r>
    </w:p>
  </w:footnote>
  <w:footnote w:type="continuationSeparator" w:id="0">
    <w:p xmlns:wp14="http://schemas.microsoft.com/office/word/2010/wordml" w:rsidR="00B46123" w:rsidRDefault="00B46123" w14:paraId="60061E4C"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xmlns:wp14="http://schemas.microsoft.com/office/word/2010/wordml" w:rsidR="00E53A73" w:rsidRDefault="00B46123" w14:paraId="344518E5" wp14:textId="77777777">
    <w:pPr>
      <w:pBdr>
        <w:top w:val="nil"/>
        <w:left w:val="nil"/>
        <w:bottom w:val="nil"/>
        <w:right w:val="nil"/>
        <w:between w:val="nil"/>
      </w:pBdr>
      <w:tabs>
        <w:tab w:val="center" w:pos="4680"/>
        <w:tab w:val="right" w:pos="9360"/>
      </w:tabs>
      <w:spacing w:after="0" w:line="240" w:lineRule="auto"/>
      <w:rPr>
        <w:color w:val="000000"/>
      </w:rPr>
    </w:pPr>
    <w:r>
      <w:rPr>
        <w:noProof/>
      </w:rPr>
      <w:drawing>
        <wp:anchor xmlns:wp14="http://schemas.microsoft.com/office/word/2010/wordprocessingDrawing" distT="0" distB="0" distL="114300" distR="114300" simplePos="0" relativeHeight="251658240" behindDoc="0" locked="0" layoutInCell="1" hidden="0" allowOverlap="1" wp14:anchorId="757FA853" wp14:editId="7777777">
          <wp:simplePos x="0" y="0"/>
          <wp:positionH relativeFrom="column">
            <wp:posOffset>-2285999</wp:posOffset>
          </wp:positionH>
          <wp:positionV relativeFrom="paragraph">
            <wp:posOffset>-129652</wp:posOffset>
          </wp:positionV>
          <wp:extent cx="3046218" cy="548274"/>
          <wp:effectExtent l="0" t="0" r="0" b="0"/>
          <wp:wrapTopAndBottom distT="0" dist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046218" cy="54827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5269E"/>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15:restartNumberingAfterBreak="0">
    <w:nsid w:val="5DDC782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DED25EA"/>
    <w:multiLevelType w:val="multilevel"/>
    <w:tmpl w:val="FFFFFFFF"/>
    <w:lvl w:ilvl="0">
      <w:start w:val="1"/>
      <w:numFmt w:val="decimal"/>
      <w:lvlText w:val="%1."/>
      <w:lvlJc w:val="left"/>
      <w:pPr>
        <w:ind w:left="720" w:hanging="360"/>
      </w:pPr>
      <w:rPr>
        <w:rFonts w:ascii="Calibri" w:hAnsi="Calibri" w:eastAsia="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42E0A30"/>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15:restartNumberingAfterBreak="0">
    <w:nsid w:val="70B05914"/>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2"/>
      <w:numFmt w:val="decimal"/>
      <w:lvlText w:val="%2)"/>
      <w:lvlJc w:val="left"/>
      <w:pPr>
        <w:ind w:left="1440" w:hanging="360"/>
      </w:p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num w:numId="1" w16cid:durableId="471563026">
    <w:abstractNumId w:val="2"/>
  </w:num>
  <w:num w:numId="2" w16cid:durableId="735250329">
    <w:abstractNumId w:val="3"/>
  </w:num>
  <w:num w:numId="3" w16cid:durableId="82722671">
    <w:abstractNumId w:val="4"/>
  </w:num>
  <w:num w:numId="4" w16cid:durableId="1658805480">
    <w:abstractNumId w:val="0"/>
  </w:num>
  <w:num w:numId="5" w16cid:durableId="78126831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A73"/>
    <w:rsid w:val="0069790D"/>
    <w:rsid w:val="00B46123"/>
    <w:rsid w:val="00E53A73"/>
    <w:rsid w:val="251B04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75C3C21"/>
  <w15:docId w15:val="{C4D40712-C1CF-44E6-A419-75BBDD3350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keepNext/>
      <w:keepLines/>
      <w:spacing w:before="40" w:after="0"/>
      <w:outlineLvl w:val="2"/>
    </w:pPr>
    <w:rPr>
      <w:color w:val="1F3863"/>
      <w:sz w:val="24"/>
      <w:szCs w:val="24"/>
    </w:rPr>
  </w:style>
  <w:style w:type="paragraph" w:styleId="Heading4">
    <w:name w:val="heading 4"/>
    <w:basedOn w:val="Normal"/>
    <w:next w:val="Normal"/>
    <w:uiPriority w:val="9"/>
    <w:unhideWhenUsed/>
    <w:qFormat/>
    <w:pPr>
      <w:keepNext/>
      <w:keepLines/>
      <w:spacing w:before="40" w:after="0"/>
      <w:outlineLvl w:val="3"/>
    </w:pPr>
    <w:rPr>
      <w:i/>
      <w:iCs/>
      <w:color w:val="2F5496"/>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sz w:val="56"/>
      <w:szCs w:val="56"/>
    </w:rPr>
  </w:style>
  <w:style w:type="paragraph" w:styleId="Header">
    <w:name w:val="header"/>
    <w:basedOn w:val="Normal"/>
    <w:link w:val="HeaderChar"/>
    <w:uiPriority w:val="99"/>
    <w:unhideWhenUsed/>
    <w:rsid w:val="00F32F8B"/>
    <w:pPr>
      <w:tabs>
        <w:tab w:val="center" w:pos="4680"/>
        <w:tab w:val="right" w:pos="9360"/>
      </w:tabs>
      <w:spacing w:after="0" w:line="240" w:lineRule="auto"/>
    </w:pPr>
  </w:style>
  <w:style w:type="character" w:styleId="HeaderChar" w:customStyle="1">
    <w:name w:val="Header Char"/>
    <w:basedOn w:val="DefaultParagraphFont"/>
    <w:link w:val="Header"/>
    <w:uiPriority w:val="99"/>
    <w:rsid w:val="00F32F8B"/>
  </w:style>
  <w:style w:type="paragraph" w:styleId="Footer">
    <w:name w:val="footer"/>
    <w:basedOn w:val="Normal"/>
    <w:link w:val="FooterChar"/>
    <w:uiPriority w:val="99"/>
    <w:unhideWhenUsed/>
    <w:rsid w:val="00F32F8B"/>
    <w:pPr>
      <w:tabs>
        <w:tab w:val="center" w:pos="4680"/>
        <w:tab w:val="right" w:pos="9360"/>
      </w:tabs>
      <w:spacing w:after="0" w:line="240" w:lineRule="auto"/>
    </w:pPr>
  </w:style>
  <w:style w:type="character" w:styleId="FooterChar" w:customStyle="1">
    <w:name w:val="Footer Char"/>
    <w:basedOn w:val="DefaultParagraphFont"/>
    <w:link w:val="Footer"/>
    <w:uiPriority w:val="99"/>
    <w:rsid w:val="00F32F8B"/>
  </w:style>
  <w:style w:type="character" w:styleId="TtuloCarter" w:customStyle="1">
    <w:name w:val="Título Caráter"/>
    <w:basedOn w:val="DefaultParagraphFont"/>
    <w:uiPriority w:val="10"/>
    <w:rsid w:val="007F21DD"/>
    <w:rPr>
      <w:rFonts w:asciiTheme="majorHAnsi" w:hAnsiTheme="majorHAnsi" w:eastAsiaTheme="majorEastAsia" w:cstheme="majorBidi"/>
      <w:spacing w:val="-10"/>
      <w:kern w:val="28"/>
      <w:sz w:val="56"/>
      <w:szCs w:val="56"/>
    </w:rPr>
  </w:style>
  <w:style w:type="character" w:styleId="Ttulo2Carter" w:customStyle="1">
    <w:name w:val="Título 2 Caráter"/>
    <w:basedOn w:val="DefaultParagraphFont"/>
    <w:uiPriority w:val="9"/>
    <w:rsid w:val="007F21DD"/>
    <w:rPr>
      <w:rFonts w:asciiTheme="majorHAnsi" w:hAnsiTheme="majorHAnsi" w:eastAsiaTheme="majorEastAsia" w:cstheme="majorBidi"/>
      <w:color w:val="2F5496" w:themeColor="accent1" w:themeShade="BF"/>
      <w:sz w:val="26"/>
      <w:szCs w:val="26"/>
    </w:rPr>
  </w:style>
  <w:style w:type="character" w:styleId="Ttulo1Carter" w:customStyle="1">
    <w:name w:val="Título 1 Caráter"/>
    <w:basedOn w:val="DefaultParagraphFont"/>
    <w:uiPriority w:val="9"/>
    <w:rsid w:val="007F21DD"/>
    <w:rPr>
      <w:rFonts w:asciiTheme="majorHAnsi" w:hAnsiTheme="majorHAnsi" w:eastAsiaTheme="majorEastAsia" w:cstheme="majorBidi"/>
      <w:color w:val="2F5496" w:themeColor="accent1" w:themeShade="BF"/>
      <w:sz w:val="32"/>
      <w:szCs w:val="32"/>
    </w:rPr>
  </w:style>
  <w:style w:type="paragraph" w:styleId="ListParagraph">
    <w:name w:val="List Paragraph"/>
    <w:basedOn w:val="Normal"/>
    <w:uiPriority w:val="34"/>
    <w:qFormat/>
    <w:rsid w:val="00AC694B"/>
    <w:pPr>
      <w:ind w:left="720"/>
      <w:contextualSpacing/>
    </w:pPr>
  </w:style>
  <w:style w:type="character" w:styleId="Ttulo3Carter" w:customStyle="1">
    <w:name w:val="Título 3 Caráter"/>
    <w:basedOn w:val="DefaultParagraphFont"/>
    <w:uiPriority w:val="9"/>
    <w:rsid w:val="00AF74D8"/>
    <w:rPr>
      <w:rFonts w:asciiTheme="majorHAnsi" w:hAnsiTheme="majorHAnsi" w:eastAsiaTheme="majorEastAsia" w:cstheme="majorBidi"/>
      <w:color w:val="1F3763" w:themeColor="accent1" w:themeShade="7F"/>
      <w:sz w:val="24"/>
      <w:szCs w:val="24"/>
    </w:rPr>
  </w:style>
  <w:style w:type="character" w:styleId="Ttulo4Carter" w:customStyle="1">
    <w:name w:val="Título 4 Caráter"/>
    <w:basedOn w:val="DefaultParagraphFont"/>
    <w:uiPriority w:val="9"/>
    <w:rsid w:val="00AF74D8"/>
    <w:rPr>
      <w:rFonts w:asciiTheme="majorHAnsi" w:hAnsiTheme="majorHAnsi" w:eastAsiaTheme="majorEastAsia" w:cstheme="majorBidi"/>
      <w:i/>
      <w:iCs/>
      <w:color w:val="2F5496" w:themeColor="accent1" w:themeShade="BF"/>
    </w:rPr>
  </w:style>
  <w:style w:type="paragraph" w:styleId="NormalWeb">
    <w:name w:val="Normal (Web)"/>
    <w:basedOn w:val="Normal"/>
    <w:uiPriority w:val="99"/>
    <w:semiHidden/>
    <w:unhideWhenUsed/>
    <w:rsid w:val="00AF74D8"/>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AF74D8"/>
    <w:rPr>
      <w:b/>
      <w:bCs/>
    </w:rPr>
  </w:style>
  <w:style w:type="character" w:styleId="Hyperlink">
    <w:name w:val="Hyperlink"/>
    <w:basedOn w:val="DefaultParagraphFont"/>
    <w:uiPriority w:val="99"/>
    <w:unhideWhenUsed/>
    <w:rsid w:val="005B5348"/>
    <w:rPr>
      <w:color w:val="0563C1" w:themeColor="hyperlink"/>
      <w:u w:val="single"/>
    </w:rPr>
  </w:style>
  <w:style w:type="character" w:styleId="UnresolvedMention">
    <w:name w:val="Unresolved Mention"/>
    <w:basedOn w:val="DefaultParagraphFont"/>
    <w:uiPriority w:val="99"/>
    <w:semiHidden/>
    <w:unhideWhenUsed/>
    <w:rsid w:val="005B5348"/>
    <w:rPr>
      <w:color w:val="605E5C"/>
      <w:shd w:val="clear" w:color="auto" w:fill="E1DFDD"/>
    </w:rPr>
  </w:style>
  <w:style w:type="character" w:styleId="FollowedHyperlink">
    <w:name w:val="FollowedHyperlink"/>
    <w:basedOn w:val="DefaultParagraphFont"/>
    <w:uiPriority w:val="99"/>
    <w:semiHidden/>
    <w:unhideWhenUsed/>
    <w:rsid w:val="007E094B"/>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hyperlink" Target="https://ulisboa-my.sharepoint.com/:f:/r/personal/juanguerra_office365_ulisboa_pt/Documents/Course_UAV_LiDAR_ISA_2025?csf=1&amp;web=1&amp;e=AbPOy2" TargetMode="External" Id="R2ad02b4bd7a74e1e" /><Relationship Type="http://schemas.openxmlformats.org/officeDocument/2006/relationships/hyperlink" Target="https://ulisboa-my.sharepoint.com/:f:/r/personal/juanguerra_office365_ulisboa_pt/Documents/Course_UAV_LiDAR_ISA_2025?csf=1&amp;web=1&amp;e=AbPOy2" TargetMode="External" Id="Rd75e8cc3a0df48f5"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XEvKGY4f6tx8QV6+aIwMRNJ1/A==">CgMxLjA4AHIhMXRMMk1GVUJQNUNWZFdaXzJfajJqMFV6OUpBc3NvX1lq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Sofia Cerasoli Salvatori</dc:creator>
  <lastModifiedBy>Guest User</lastModifiedBy>
  <revision>2</revision>
  <dcterms:created xsi:type="dcterms:W3CDTF">2026-03-09T15:57:00.0000000Z</dcterms:created>
  <dcterms:modified xsi:type="dcterms:W3CDTF">2026-03-09T16:10:04.1286540Z</dcterms:modified>
</coreProperties>
</file>