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Hannah Beam</w:t>
      </w:r>
    </w:p>
    <w:p>
      <w:r>
        <w:t>📍 Syracuse, NY | ✉️ habeam@g.syr.edu | 📱 (xxx) xxx-xxxx | LinkedIn: linkedin.com/in/hannahbeam</w:t>
      </w:r>
    </w:p>
    <w:p>
      <w:pPr>
        <w:pStyle w:val="Heading1"/>
      </w:pPr>
      <w:r>
        <w:t>Education</w:t>
      </w:r>
    </w:p>
    <w:p>
      <w:r>
        <w:rPr>
          <w:b/>
        </w:rPr>
        <w:t>Syracuse University</w:t>
      </w:r>
      <w:r>
        <w:t xml:space="preserve"> — S.I. Newhouse School of Public Communications</w:t>
        <w:br/>
      </w:r>
      <w:r>
        <w:t>B.S., Broadcast &amp; Digital Journalism | Minor: Spanish (anticipated 2028)</w:t>
        <w:br/>
      </w:r>
      <w:r>
        <w:t>Dean’s List: Fall 2024, Spring 2025 (4.0 GPA Spring 2025)</w:t>
      </w:r>
    </w:p>
    <w:p>
      <w:pPr>
        <w:pStyle w:val="Heading1"/>
      </w:pPr>
      <w:r>
        <w:t>Leadership &amp; Campus Involvement</w:t>
      </w:r>
    </w:p>
    <w:p>
      <w:r>
        <w:rPr>
          <w:b/>
        </w:rPr>
        <w:t>Otto’s Army (Syracuse Student Section) — Vice President (2025–26)</w:t>
        <w:br/>
      </w:r>
      <w:r>
        <w:t>- Co-lead one of the largest student organizations on campus, driving student engagement at athletic events.</w:t>
        <w:br/>
      </w:r>
      <w:r>
        <w:t>- Coordinate with Athletics staff on game-day themes, social media campaigns, and merch sales.</w:t>
        <w:br/>
      </w:r>
      <w:r>
        <w:t>- Manage recruitment of first-year ambassadors, ensuring strong student involvement and retention.</w:t>
        <w:br/>
      </w:r>
    </w:p>
    <w:p>
      <w:r>
        <w:rPr>
          <w:b/>
        </w:rPr>
        <w:t>Newhouse Peer Advisor (2025–26)</w:t>
        <w:br/>
      </w:r>
      <w:r>
        <w:t>- Mentor 17 first-year students, providing guidance on academics, campus resources, and student life.</w:t>
        <w:br/>
      </w:r>
      <w:r>
        <w:t>- Lead biweekly meetings to answer questions and support first-year transitions into Newhouse.</w:t>
        <w:br/>
      </w:r>
    </w:p>
    <w:p>
      <w:r>
        <w:rPr>
          <w:b/>
        </w:rPr>
        <w:t>Honors &amp; Living-Learning Communities</w:t>
        <w:br/>
      </w:r>
      <w:r>
        <w:t>- Organized events like Creative Debate Night and Dream Dorm Contest to foster community engagement.</w:t>
        <w:br/>
      </w:r>
      <w:r>
        <w:t>- Planned interactive activities with themes, prizes, and promotion tailored to student interests.</w:t>
        <w:br/>
      </w:r>
    </w:p>
    <w:p>
      <w:r>
        <w:rPr>
          <w:b/>
        </w:rPr>
        <w:t>Student Representative Committee, Newhouse — Freshman Class Rep (2024–25)</w:t>
        <w:br/>
      </w:r>
      <w:r>
        <w:t>- Expanded committee presence and made it more approachable for underclassmen.</w:t>
        <w:br/>
      </w:r>
      <w:r>
        <w:t>- Collaborated on student initiatives and represented peers to Newhouse faculty.</w:t>
        <w:br/>
      </w:r>
    </w:p>
    <w:p>
      <w:pPr>
        <w:pStyle w:val="Heading1"/>
      </w:pPr>
      <w:r>
        <w:t>Professional &amp; Media Experience</w:t>
      </w:r>
    </w:p>
    <w:p>
      <w:r>
        <w:rPr>
          <w:b/>
        </w:rPr>
        <w:t>NCC News / WAER Radio — Reporter &amp; Anchor (2024–present)</w:t>
        <w:br/>
      </w:r>
      <w:r>
        <w:t>- Produced on-air packages, wraps, and anchor intros following AP and ENPS guidelines.</w:t>
        <w:br/>
      </w:r>
      <w:r>
        <w:t>- Covered stories including Micron Day, water pressure issues, Earth Day events, and local lawsuits.</w:t>
        <w:br/>
      </w:r>
      <w:r>
        <w:t>- Wrote digital content for NCC News and WAER platforms in AP style.</w:t>
        <w:br/>
      </w:r>
    </w:p>
    <w:p>
      <w:r>
        <w:rPr>
          <w:b/>
        </w:rPr>
        <w:t>The Paper Store / Hallmark — Sales Associate (2023–2025, seasonal)</w:t>
        <w:br/>
      </w:r>
      <w:r>
        <w:t>- Assisted customers, coordinated promotional events, and generated strong sales (up to $865 in a single sale).</w:t>
        <w:br/>
      </w:r>
      <w:r>
        <w:t>- Created engaging in-store experiences, including themed promotions and product launches.</w:t>
        <w:br/>
      </w:r>
    </w:p>
    <w:p>
      <w:pPr>
        <w:pStyle w:val="Heading1"/>
      </w:pPr>
      <w:r>
        <w:t>Skills &amp; Strengths</w:t>
      </w:r>
    </w:p>
    <w:p>
      <w:r>
        <w:t>• Public Speaking &amp; Event Promotion</w:t>
        <w:br/>
        <w:t>• Social Media Engagement (Instagram, X, LinkedIn)</w:t>
        <w:br/>
        <w:t>• AP Style Writing &amp; ENPS</w:t>
        <w:br/>
        <w:t>• Bilingual: English &amp; Spanish (Intermediate)</w:t>
        <w:br/>
        <w:t>• Leadership | Team Collaboration | Creativity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