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SQL Assignments </w:t>
      </w:r>
    </w:p>
    <w:p w:rsidR="00000000" w:rsidDel="00000000" w:rsidP="00000000" w:rsidRDefault="00000000" w:rsidRPr="00000000" w14:paraId="0000000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SQL related assignments will be on Wide World Importers Database if not otherwise introduced.</w:t>
      </w:r>
    </w:p>
    <w:p w:rsidR="00000000" w:rsidDel="00000000" w:rsidP="00000000" w:rsidRDefault="00000000" w:rsidRPr="00000000" w14:paraId="00000004">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Persons’ full name, all their fax and phone numbers, as well as the phone number and fax of the company they are working for (if any). </w:t>
      </w:r>
    </w:p>
    <w:p w:rsidR="00000000" w:rsidDel="00000000" w:rsidP="00000000" w:rsidRDefault="00000000" w:rsidRPr="00000000" w14:paraId="00000005">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cte as</w:t>
      </w:r>
    </w:p>
    <w:p w:rsidR="00000000" w:rsidDel="00000000" w:rsidP="00000000" w:rsidRDefault="00000000" w:rsidRPr="00000000" w14:paraId="0000000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s.PrimaryContactPersonID as id, s.PhoneNumber, s.FaxNumber</w:t>
      </w:r>
    </w:p>
    <w:p w:rsidR="00000000" w:rsidDel="00000000" w:rsidP="00000000" w:rsidRDefault="00000000" w:rsidRPr="00000000" w14:paraId="0000000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0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s.PrimaryContactPersonID is not null</w:t>
      </w:r>
    </w:p>
    <w:p w:rsidR="00000000" w:rsidDel="00000000" w:rsidP="00000000" w:rsidRDefault="00000000" w:rsidRPr="00000000" w14:paraId="0000000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0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s.AlternateContactPersonID as id, s.PhoneNumber, s.FaxNumber</w:t>
      </w:r>
    </w:p>
    <w:p w:rsidR="00000000" w:rsidDel="00000000" w:rsidP="00000000" w:rsidRDefault="00000000" w:rsidRPr="00000000" w14:paraId="0000000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0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s.AlternateContactPersonID is not null</w:t>
      </w:r>
    </w:p>
    <w:p w:rsidR="00000000" w:rsidDel="00000000" w:rsidP="00000000" w:rsidRDefault="00000000" w:rsidRPr="00000000" w14:paraId="0000000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0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c.PrimaryContactPersonID as id, c.PhoneNumber, c.FaxNumber</w:t>
      </w:r>
    </w:p>
    <w:p w:rsidR="00000000" w:rsidDel="00000000" w:rsidP="00000000" w:rsidRDefault="00000000" w:rsidRPr="00000000" w14:paraId="0000001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1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c.PrimaryContactPersonID is not null</w:t>
      </w:r>
    </w:p>
    <w:p w:rsidR="00000000" w:rsidDel="00000000" w:rsidP="00000000" w:rsidRDefault="00000000" w:rsidRPr="00000000" w14:paraId="0000001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1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c.AlternateContactPersonID as id, c.PhoneNumber, c.FaxNumber</w:t>
      </w:r>
    </w:p>
    <w:p w:rsidR="00000000" w:rsidDel="00000000" w:rsidP="00000000" w:rsidRDefault="00000000" w:rsidRPr="00000000" w14:paraId="0000001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1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c.AlternateContactPersonID is not null</w:t>
      </w:r>
    </w:p>
    <w:p w:rsidR="00000000" w:rsidDel="00000000" w:rsidP="00000000" w:rsidRDefault="00000000" w:rsidRPr="00000000" w14:paraId="0000001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17">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p.FullName, p.PhoneNumber, p.FaxNumber, cte.PhoneNumber as CompanyPhoneNumber, cte.FaxNumber as CompanyFaxNumber</w:t>
      </w:r>
    </w:p>
    <w:p w:rsidR="00000000" w:rsidDel="00000000" w:rsidP="00000000" w:rsidRDefault="00000000" w:rsidRPr="00000000" w14:paraId="0000001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Application.People p left join cte on p.PersonID = cte.id</w:t>
      </w:r>
    </w:p>
    <w:p w:rsidR="00000000" w:rsidDel="00000000" w:rsidP="00000000" w:rsidRDefault="00000000" w:rsidRPr="00000000" w14:paraId="0000001A">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368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customer's primary contact person has the same phone number as the customer’s phone number, list the customer companies. </w:t>
      </w:r>
    </w:p>
    <w:p w:rsidR="00000000" w:rsidDel="00000000" w:rsidP="00000000" w:rsidRDefault="00000000" w:rsidRPr="00000000" w14:paraId="0000001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c.CustomerName</w:t>
      </w:r>
    </w:p>
    <w:p w:rsidR="00000000" w:rsidDel="00000000" w:rsidP="00000000" w:rsidRDefault="00000000" w:rsidRPr="00000000" w14:paraId="0000001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 left join Application.People p on c.PrimaryContactPersonID = p.PersonID</w:t>
      </w:r>
    </w:p>
    <w:p w:rsidR="00000000" w:rsidDel="00000000" w:rsidP="00000000" w:rsidRDefault="00000000" w:rsidRPr="00000000" w14:paraId="0000002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c.PhoneNumber = p.PhoneNumber </w:t>
      </w:r>
    </w:p>
    <w:p w:rsidR="00000000" w:rsidDel="00000000" w:rsidP="00000000" w:rsidRDefault="00000000" w:rsidRPr="00000000" w14:paraId="00000021">
      <w:pPr>
        <w:spacing w:line="240" w:lineRule="auto"/>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678067" cy="2230205"/>
            <wp:effectExtent b="0" l="0" r="0" t="0"/>
            <wp:docPr id="2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678067" cy="22302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customers to whom we made a sale prior to 2016 but no sale since 2016-01-01.</w:t>
      </w:r>
    </w:p>
    <w:p w:rsidR="00000000" w:rsidDel="00000000" w:rsidP="00000000" w:rsidRDefault="00000000" w:rsidRPr="00000000" w14:paraId="0000002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c.CustomerName</w:t>
      </w:r>
    </w:p>
    <w:p w:rsidR="00000000" w:rsidDel="00000000" w:rsidP="00000000" w:rsidRDefault="00000000" w:rsidRPr="00000000" w14:paraId="0000002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2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c.CustomerID not in</w:t>
      </w:r>
    </w:p>
    <w:p w:rsidR="00000000" w:rsidDel="00000000" w:rsidP="00000000" w:rsidRDefault="00000000" w:rsidRPr="00000000" w14:paraId="0000002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o.CustomerID</w:t>
      </w:r>
    </w:p>
    <w:p w:rsidR="00000000" w:rsidDel="00000000" w:rsidP="00000000" w:rsidRDefault="00000000" w:rsidRPr="00000000" w14:paraId="0000002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from Sales.Orders o </w:t>
      </w:r>
    </w:p>
    <w:p w:rsidR="00000000" w:rsidDel="00000000" w:rsidP="00000000" w:rsidRDefault="00000000" w:rsidRPr="00000000" w14:paraId="0000002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where o.OrderDate &gt;= cast('2016-01-01' as date)</w:t>
      </w:r>
    </w:p>
    <w:p w:rsidR="00000000" w:rsidDel="00000000" w:rsidP="00000000" w:rsidRDefault="00000000" w:rsidRPr="00000000" w14:paraId="0000002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 </w:t>
      </w:r>
    </w:p>
    <w:p w:rsidR="00000000" w:rsidDel="00000000" w:rsidP="00000000" w:rsidRDefault="00000000" w:rsidRPr="00000000" w14:paraId="0000002C">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9263" cy="2247106"/>
            <wp:effectExtent b="0" l="0" r="0" t="0"/>
            <wp:docPr id="2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19263" cy="22471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and total quantity for each stock item in Purchase Orders in Year 2013.</w:t>
      </w:r>
    </w:p>
    <w:p w:rsidR="00000000" w:rsidDel="00000000" w:rsidP="00000000" w:rsidRDefault="00000000" w:rsidRPr="00000000" w14:paraId="0000002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temp.StockItemID, s.StockItemName, temp.OrderedOuters * s.QuantityPerOuter as TotalQuantity</w:t>
      </w:r>
    </w:p>
    <w:p w:rsidR="00000000" w:rsidDel="00000000" w:rsidP="00000000" w:rsidRDefault="00000000" w:rsidRPr="00000000" w14:paraId="0000003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3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3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ol.StockItemID, sum(ol.OrderedOuters) as OrderedOuters </w:t>
      </w:r>
    </w:p>
    <w:p w:rsidR="00000000" w:rsidDel="00000000" w:rsidP="00000000" w:rsidRDefault="00000000" w:rsidRPr="00000000" w14:paraId="0000003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Purchasing.PurchaseOrderLines ol join Purchasing .PurchaseOrders o on ol.PurchaseOrderID = o.PurchaseOrderID</w:t>
      </w:r>
    </w:p>
    <w:p w:rsidR="00000000" w:rsidDel="00000000" w:rsidP="00000000" w:rsidRDefault="00000000" w:rsidRPr="00000000" w14:paraId="0000003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o.OrderDate) = 2013</w:t>
      </w:r>
    </w:p>
    <w:p w:rsidR="00000000" w:rsidDel="00000000" w:rsidP="00000000" w:rsidRDefault="00000000" w:rsidRPr="00000000" w14:paraId="0000003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ol.StockItemID</w:t>
      </w:r>
    </w:p>
    <w:p w:rsidR="00000000" w:rsidDel="00000000" w:rsidP="00000000" w:rsidRDefault="00000000" w:rsidRPr="00000000" w14:paraId="0000003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 </w:t>
      </w:r>
    </w:p>
    <w:p w:rsidR="00000000" w:rsidDel="00000000" w:rsidP="00000000" w:rsidRDefault="00000000" w:rsidRPr="00000000" w14:paraId="000000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w:t>
      </w:r>
    </w:p>
    <w:p w:rsidR="00000000" w:rsidDel="00000000" w:rsidP="00000000" w:rsidRDefault="00000000" w:rsidRPr="00000000" w14:paraId="000000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temp.StockItemID = s.StockItemID</w:t>
      </w:r>
    </w:p>
    <w:p w:rsidR="00000000" w:rsidDel="00000000" w:rsidP="00000000" w:rsidRDefault="00000000" w:rsidRPr="00000000" w14:paraId="0000003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 by TotalQuantity desc</w:t>
      </w:r>
    </w:p>
    <w:p w:rsidR="00000000" w:rsidDel="00000000" w:rsidP="00000000" w:rsidRDefault="00000000" w:rsidRPr="00000000" w14:paraId="0000003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7963" cy="2264751"/>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747963" cy="22647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that have at least 10 characters in description.</w:t>
      </w:r>
    </w:p>
    <w:p w:rsidR="00000000" w:rsidDel="00000000" w:rsidP="00000000" w:rsidRDefault="00000000" w:rsidRPr="00000000" w14:paraId="0000003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s.StockItemName</w:t>
      </w:r>
    </w:p>
    <w:p w:rsidR="00000000" w:rsidDel="00000000" w:rsidP="00000000" w:rsidRDefault="00000000" w:rsidRPr="00000000" w14:paraId="0000003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 left join Purchasing.PurchaseOrderLines ol </w:t>
      </w:r>
    </w:p>
    <w:p w:rsidR="00000000" w:rsidDel="00000000" w:rsidP="00000000" w:rsidRDefault="00000000" w:rsidRPr="00000000" w14:paraId="0000003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s.StockItemID = ol.StockItemID</w:t>
      </w:r>
    </w:p>
    <w:p w:rsidR="00000000" w:rsidDel="00000000" w:rsidP="00000000" w:rsidRDefault="00000000" w:rsidRPr="00000000" w14:paraId="0000004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len(ol.Description) &gt;= 10</w:t>
      </w:r>
    </w:p>
    <w:p w:rsidR="00000000" w:rsidDel="00000000" w:rsidP="00000000" w:rsidRDefault="00000000" w:rsidRPr="00000000" w14:paraId="00000041">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14513" cy="2311864"/>
            <wp:effectExtent b="0" l="0" r="0" t="0"/>
            <wp:docPr id="53"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1814513" cy="23118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that are not sold to the state of Alabama and Georgia in 2014.</w:t>
      </w:r>
    </w:p>
    <w:p w:rsidR="00000000" w:rsidDel="00000000" w:rsidP="00000000" w:rsidRDefault="00000000" w:rsidRPr="00000000" w14:paraId="0000004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s.StockItemName</w:t>
      </w:r>
    </w:p>
    <w:p w:rsidR="00000000" w:rsidDel="00000000" w:rsidP="00000000" w:rsidRDefault="00000000" w:rsidRPr="00000000" w14:paraId="0000004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 left join Sales.OrderLines ol on s.StockItemID = ol.StockItemID</w:t>
      </w:r>
    </w:p>
    <w:p w:rsidR="00000000" w:rsidDel="00000000" w:rsidP="00000000" w:rsidRDefault="00000000" w:rsidRPr="00000000" w14:paraId="0000004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ol.OrderID = o.OrderID</w:t>
      </w:r>
    </w:p>
    <w:p w:rsidR="00000000" w:rsidDel="00000000" w:rsidP="00000000" w:rsidRDefault="00000000" w:rsidRPr="00000000" w14:paraId="0000004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Sales.Customers c on o.CustomerID = c.CustomerID</w:t>
      </w:r>
    </w:p>
    <w:p w:rsidR="00000000" w:rsidDel="00000000" w:rsidP="00000000" w:rsidRDefault="00000000" w:rsidRPr="00000000" w14:paraId="0000004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Application.Cities ct on ct.CityID = c.DeliveryCityID</w:t>
      </w:r>
    </w:p>
    <w:p w:rsidR="00000000" w:rsidDel="00000000" w:rsidP="00000000" w:rsidRDefault="00000000" w:rsidRPr="00000000" w14:paraId="0000004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Application.StateProvinces sp on sp.StateProvinceID = ct.StateProvinceID</w:t>
      </w:r>
    </w:p>
    <w:p w:rsidR="00000000" w:rsidDel="00000000" w:rsidP="00000000" w:rsidRDefault="00000000" w:rsidRPr="00000000" w14:paraId="0000004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o.OrderDate) = 2015 and</w:t>
      </w:r>
    </w:p>
    <w:p w:rsidR="00000000" w:rsidDel="00000000" w:rsidP="00000000" w:rsidRDefault="00000000" w:rsidRPr="00000000" w14:paraId="0000004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sp.StateProvinceName not in('Alabama','Geogia')</w:t>
      </w:r>
    </w:p>
    <w:p w:rsidR="00000000" w:rsidDel="00000000" w:rsidP="00000000" w:rsidRDefault="00000000" w:rsidRPr="00000000" w14:paraId="0000004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75736" cy="2300288"/>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7573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States and Avg dates for processing (confirmed delivery date – order date).</w:t>
      </w:r>
    </w:p>
    <w:p w:rsidR="00000000" w:rsidDel="00000000" w:rsidP="00000000" w:rsidRDefault="00000000" w:rsidRPr="00000000" w14:paraId="0000004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sp.StateProvinceName, temp.avg_ProcessDates</w:t>
      </w:r>
    </w:p>
    <w:p w:rsidR="00000000" w:rsidDel="00000000" w:rsidP="00000000" w:rsidRDefault="00000000" w:rsidRPr="00000000" w14:paraId="0000004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5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ct.StateProvinceID, avg(datediff(day,o.OrderDate,i.ConfirmedDeliveryTime))as avg_ProcessDates</w:t>
      </w:r>
    </w:p>
    <w:p w:rsidR="00000000" w:rsidDel="00000000" w:rsidP="00000000" w:rsidRDefault="00000000" w:rsidRPr="00000000" w14:paraId="0000005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Sales.Orders o left join Sales.Invoices i on o.OrderID = i.OrderID</w:t>
      </w:r>
    </w:p>
    <w:p w:rsidR="00000000" w:rsidDel="00000000" w:rsidP="00000000" w:rsidRDefault="00000000" w:rsidRPr="00000000" w14:paraId="0000005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Sales.Customers c on o.CustomerID = c.CustomerID</w:t>
      </w:r>
    </w:p>
    <w:p w:rsidR="00000000" w:rsidDel="00000000" w:rsidP="00000000" w:rsidRDefault="00000000" w:rsidRPr="00000000" w14:paraId="0000005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 xml:space="preserve">left join Application.Cities ct on ct.CityID = c.DeliveryCityID</w:t>
      </w:r>
    </w:p>
    <w:p w:rsidR="00000000" w:rsidDel="00000000" w:rsidP="00000000" w:rsidRDefault="00000000" w:rsidRPr="00000000" w14:paraId="0000005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ct.StateProvinceID</w:t>
      </w:r>
    </w:p>
    <w:p w:rsidR="00000000" w:rsidDel="00000000" w:rsidP="00000000" w:rsidRDefault="00000000" w:rsidRPr="00000000" w14:paraId="0000005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w:t>
      </w:r>
    </w:p>
    <w:p w:rsidR="00000000" w:rsidDel="00000000" w:rsidP="00000000" w:rsidRDefault="00000000" w:rsidRPr="00000000" w14:paraId="000000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right join Application.StateProvinces sp on sp.StateProvinceID = temp.StateProvinceID</w:t>
      </w:r>
    </w:p>
    <w:p w:rsidR="00000000" w:rsidDel="00000000" w:rsidP="00000000" w:rsidRDefault="00000000" w:rsidRPr="00000000" w14:paraId="0000005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19628" cy="2443163"/>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1919628"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States and Avg dates for processing (confirmed delivery date – order date) by month.</w:t>
      </w:r>
    </w:p>
    <w:p w:rsidR="00000000" w:rsidDel="00000000" w:rsidP="00000000" w:rsidRDefault="00000000" w:rsidRPr="00000000" w14:paraId="000000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sp.StateProvinceName, temp.avg_ProcessDates</w:t>
      </w:r>
    </w:p>
    <w:p w:rsidR="00000000" w:rsidDel="00000000" w:rsidP="00000000" w:rsidRDefault="00000000" w:rsidRPr="00000000" w14:paraId="0000005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5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ct.StateProvinceID, avg(datediff(day,o.OrderDate,i.ConfirmedDeliveryTime))as avg_ProcessDates</w:t>
      </w:r>
    </w:p>
    <w:p w:rsidR="00000000" w:rsidDel="00000000" w:rsidP="00000000" w:rsidRDefault="00000000" w:rsidRPr="00000000" w14:paraId="0000005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Sales.Orders o left join Sales.Invoices i on o.OrderID = i.OrderID</w:t>
      </w:r>
    </w:p>
    <w:p w:rsidR="00000000" w:rsidDel="00000000" w:rsidP="00000000" w:rsidRDefault="00000000" w:rsidRPr="00000000" w14:paraId="000000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Sales.Customers c on o.CustomerID = c.CustomerID</w:t>
      </w:r>
    </w:p>
    <w:p w:rsidR="00000000" w:rsidDel="00000000" w:rsidP="00000000" w:rsidRDefault="00000000" w:rsidRPr="00000000" w14:paraId="000000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 xml:space="preserve">left join Application.Cities ct on ct.CityID = c.DeliveryCityID</w:t>
      </w:r>
    </w:p>
    <w:p w:rsidR="00000000" w:rsidDel="00000000" w:rsidP="00000000" w:rsidRDefault="00000000" w:rsidRPr="00000000" w14:paraId="000000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ct.StateProvinceID, datepart(year, o.OrderDate), datepart(month, o.OrderDate)</w:t>
      </w:r>
    </w:p>
    <w:p w:rsidR="00000000" w:rsidDel="00000000" w:rsidP="00000000" w:rsidRDefault="00000000" w:rsidRPr="00000000" w14:paraId="000000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w:t>
      </w:r>
    </w:p>
    <w:p w:rsidR="00000000" w:rsidDel="00000000" w:rsidP="00000000" w:rsidRDefault="00000000" w:rsidRPr="00000000" w14:paraId="000000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right join Application.StateProvinces sp on sp.StateProvinceID = temp.StateProvinceID</w:t>
      </w:r>
    </w:p>
    <w:p w:rsidR="00000000" w:rsidDel="00000000" w:rsidP="00000000" w:rsidRDefault="00000000" w:rsidRPr="00000000" w14:paraId="00000064">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6586" cy="2539116"/>
            <wp:effectExtent b="0" l="0" r="0" t="0"/>
            <wp:docPr id="2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716586" cy="25391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StockItems that the company purchased more than sold in the year of 2015.</w:t>
      </w:r>
    </w:p>
    <w:p w:rsidR="00000000" w:rsidDel="00000000" w:rsidP="00000000" w:rsidRDefault="00000000" w:rsidRPr="00000000" w14:paraId="0000006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temp_pur as</w:t>
      </w:r>
    </w:p>
    <w:p w:rsidR="00000000" w:rsidDel="00000000" w:rsidP="00000000" w:rsidRDefault="00000000" w:rsidRPr="00000000" w14:paraId="0000006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pol.StockItemID, s.StockItemName, sum(pol.OrderedOuters * s.QuantityPerOuter) as purchasequantity</w:t>
      </w:r>
    </w:p>
    <w:p w:rsidR="00000000" w:rsidDel="00000000" w:rsidP="00000000" w:rsidRDefault="00000000" w:rsidRPr="00000000" w14:paraId="0000006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Purchasing.PurchaseOrderLines pol left join Purchasing.PurchaseOrders po on pol.PurchaseOrderID = po.PurchaseOrderID</w:t>
      </w:r>
    </w:p>
    <w:p w:rsidR="00000000" w:rsidDel="00000000" w:rsidP="00000000" w:rsidRDefault="00000000" w:rsidRPr="00000000" w14:paraId="0000006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on pol.StockItemID = s.StockItemID</w:t>
      </w:r>
    </w:p>
    <w:p w:rsidR="00000000" w:rsidDel="00000000" w:rsidP="00000000" w:rsidRDefault="00000000" w:rsidRPr="00000000" w14:paraId="0000006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 po.OrderDate) = 2015</w:t>
      </w:r>
    </w:p>
    <w:p w:rsidR="00000000" w:rsidDel="00000000" w:rsidP="00000000" w:rsidRDefault="00000000" w:rsidRPr="00000000" w14:paraId="0000006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pol.StockItemID, s.StockItemName</w:t>
      </w:r>
    </w:p>
    <w:p w:rsidR="00000000" w:rsidDel="00000000" w:rsidP="00000000" w:rsidRDefault="00000000" w:rsidRPr="00000000" w14:paraId="0000006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06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temp_or as </w:t>
      </w:r>
    </w:p>
    <w:p w:rsidR="00000000" w:rsidDel="00000000" w:rsidP="00000000" w:rsidRDefault="00000000" w:rsidRPr="00000000" w14:paraId="0000006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ol.StockItemID, s.StockItemName, sum(ol.Quantity) as orderquantity</w:t>
      </w:r>
    </w:p>
    <w:p w:rsidR="00000000" w:rsidDel="00000000" w:rsidP="00000000" w:rsidRDefault="00000000" w:rsidRPr="00000000" w14:paraId="0000007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left join Sales.Orders o on ol.OrderID = o.OrderID</w:t>
      </w:r>
    </w:p>
    <w:p w:rsidR="00000000" w:rsidDel="00000000" w:rsidP="00000000" w:rsidRDefault="00000000" w:rsidRPr="00000000" w14:paraId="00000072">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on ol.StockItemID = s.StockItemID</w:t>
      </w:r>
    </w:p>
    <w:p w:rsidR="00000000" w:rsidDel="00000000" w:rsidP="00000000" w:rsidRDefault="00000000" w:rsidRPr="00000000" w14:paraId="00000073">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datepart(year,o.OrderDate) = 2015</w:t>
      </w:r>
    </w:p>
    <w:p w:rsidR="00000000" w:rsidDel="00000000" w:rsidP="00000000" w:rsidRDefault="00000000" w:rsidRPr="00000000" w14:paraId="00000074">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ol.StockItemID, s.StockItemName</w:t>
      </w:r>
    </w:p>
    <w:p w:rsidR="00000000" w:rsidDel="00000000" w:rsidP="00000000" w:rsidRDefault="00000000" w:rsidRPr="00000000" w14:paraId="0000007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6">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temp_pur.StockItemName</w:t>
      </w:r>
    </w:p>
    <w:p w:rsidR="00000000" w:rsidDel="00000000" w:rsidP="00000000" w:rsidRDefault="00000000" w:rsidRPr="00000000" w14:paraId="0000007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temp_pur full join temp_or </w:t>
      </w:r>
    </w:p>
    <w:p w:rsidR="00000000" w:rsidDel="00000000" w:rsidP="00000000" w:rsidRDefault="00000000" w:rsidRPr="00000000" w14:paraId="0000007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temp_pur.StockItemID = temp_or.StockItemID</w:t>
      </w:r>
    </w:p>
    <w:p w:rsidR="00000000" w:rsidDel="00000000" w:rsidP="00000000" w:rsidRDefault="00000000" w:rsidRPr="00000000" w14:paraId="0000007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temp_pur.purchasequantity &gt; temp_or.orderquantity</w:t>
      </w:r>
    </w:p>
    <w:p w:rsidR="00000000" w:rsidDel="00000000" w:rsidP="00000000" w:rsidRDefault="00000000" w:rsidRPr="00000000" w14:paraId="0000007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7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temp_or.StockItemName</w:t>
      </w:r>
    </w:p>
    <w:p w:rsidR="00000000" w:rsidDel="00000000" w:rsidP="00000000" w:rsidRDefault="00000000" w:rsidRPr="00000000" w14:paraId="0000007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temp_pur full join temp_or </w:t>
      </w:r>
    </w:p>
    <w:p w:rsidR="00000000" w:rsidDel="00000000" w:rsidP="00000000" w:rsidRDefault="00000000" w:rsidRPr="00000000" w14:paraId="0000007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temp_pur.StockItemID = temp_or.StockItemID</w:t>
      </w:r>
    </w:p>
    <w:p w:rsidR="00000000" w:rsidDel="00000000" w:rsidP="00000000" w:rsidRDefault="00000000" w:rsidRPr="00000000" w14:paraId="0000007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temp_pur.purchasequantity &gt; temp_or.orderquantity</w:t>
      </w:r>
    </w:p>
    <w:p w:rsidR="00000000" w:rsidDel="00000000" w:rsidP="00000000" w:rsidRDefault="00000000" w:rsidRPr="00000000" w14:paraId="0000008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887617" cy="2215664"/>
            <wp:effectExtent b="0" l="0" r="0" t="0"/>
            <wp:docPr id="36"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1887617" cy="221566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Customers and their phone number, together with the primary contact person’s name, to whom we did not sell more than 10  mugs (search by name) in the year 2016.</w:t>
      </w:r>
    </w:p>
    <w:p w:rsidR="00000000" w:rsidDel="00000000" w:rsidP="00000000" w:rsidRDefault="00000000" w:rsidRPr="00000000" w14:paraId="00000083">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with cte as (</w:t>
      </w:r>
    </w:p>
    <w:p w:rsidR="00000000" w:rsidDel="00000000" w:rsidP="00000000" w:rsidRDefault="00000000" w:rsidRPr="00000000" w14:paraId="0000008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o.CustomerID, sum(temp1.mug_order_quantity) as mug_cus_quantity</w:t>
      </w:r>
    </w:p>
    <w:p w:rsidR="00000000" w:rsidDel="00000000" w:rsidP="00000000" w:rsidRDefault="00000000" w:rsidRPr="00000000" w14:paraId="00000085">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86">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7">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ol.OrderID, sum(ol.Quantity) as mug_order_quantity</w:t>
      </w:r>
    </w:p>
    <w:p w:rsidR="00000000" w:rsidDel="00000000" w:rsidP="00000000" w:rsidRDefault="00000000" w:rsidRPr="00000000" w14:paraId="00000088">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 Sales.OrderLines ol </w:t>
      </w:r>
    </w:p>
    <w:p w:rsidR="00000000" w:rsidDel="00000000" w:rsidP="00000000" w:rsidRDefault="00000000" w:rsidRPr="00000000" w14:paraId="00000089">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ol.Description like'%mug%'</w:t>
      </w:r>
    </w:p>
    <w:p w:rsidR="00000000" w:rsidDel="00000000" w:rsidP="00000000" w:rsidRDefault="00000000" w:rsidRPr="00000000" w14:paraId="0000008A">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group by ol.OrderID</w:t>
      </w:r>
    </w:p>
    <w:p w:rsidR="00000000" w:rsidDel="00000000" w:rsidP="00000000" w:rsidRDefault="00000000" w:rsidRPr="00000000" w14:paraId="0000008B">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temp1 </w:t>
      </w:r>
    </w:p>
    <w:p w:rsidR="00000000" w:rsidDel="00000000" w:rsidP="00000000" w:rsidRDefault="00000000" w:rsidRPr="00000000" w14:paraId="0000008C">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right join Sales.Orders o on temp1.OrderID = o.OrderID</w:t>
      </w:r>
    </w:p>
    <w:p w:rsidR="00000000" w:rsidDel="00000000" w:rsidP="00000000" w:rsidRDefault="00000000" w:rsidRPr="00000000" w14:paraId="0000008D">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datepart(year,o.OrderDate)=2016</w:t>
      </w:r>
    </w:p>
    <w:p w:rsidR="00000000" w:rsidDel="00000000" w:rsidP="00000000" w:rsidRDefault="00000000" w:rsidRPr="00000000" w14:paraId="0000008E">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group by o.CustomerID</w:t>
      </w:r>
    </w:p>
    <w:p w:rsidR="00000000" w:rsidDel="00000000" w:rsidP="00000000" w:rsidRDefault="00000000" w:rsidRPr="00000000" w14:paraId="0000008F">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0">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c.CustomerName, c.PhoneNumber, p.FullName as PrimaryContactPersonName, cte.mug_cus_quantity</w:t>
      </w:r>
    </w:p>
    <w:p w:rsidR="00000000" w:rsidDel="00000000" w:rsidP="00000000" w:rsidRDefault="00000000" w:rsidRPr="00000000" w14:paraId="00000091">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92">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left join Application.People p on c.PrimaryContactPersonID = p.PersonID</w:t>
      </w:r>
    </w:p>
    <w:p w:rsidR="00000000" w:rsidDel="00000000" w:rsidP="00000000" w:rsidRDefault="00000000" w:rsidRPr="00000000" w14:paraId="00000093">
      <w:pPr>
        <w:spacing w:after="160" w:line="240" w:lineRule="auto"/>
        <w:rPr>
          <w:rFonts w:ascii="Calibri" w:cs="Calibri" w:eastAsia="Calibri" w:hAnsi="Calibri"/>
        </w:rPr>
      </w:pPr>
      <w:r w:rsidDel="00000000" w:rsidR="00000000" w:rsidRPr="00000000">
        <w:rPr>
          <w:rFonts w:ascii="Calibri" w:cs="Calibri" w:eastAsia="Calibri" w:hAnsi="Calibri"/>
          <w:rtl w:val="0"/>
        </w:rPr>
        <w:tab/>
        <w:t xml:space="preserve">  left join cte on c.CustomerID = cte.CustomerID</w:t>
      </w:r>
    </w:p>
    <w:p w:rsidR="00000000" w:rsidDel="00000000" w:rsidP="00000000" w:rsidRDefault="00000000" w:rsidRPr="00000000" w14:paraId="0000009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cte.mug_cus_quantity &lt; 10</w:t>
      </w:r>
    </w:p>
    <w:p w:rsidR="00000000" w:rsidDel="00000000" w:rsidP="00000000" w:rsidRDefault="00000000" w:rsidRPr="00000000" w14:paraId="00000095">
      <w:pPr>
        <w:spacing w:after="16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81488" cy="2731049"/>
            <wp:effectExtent b="0" l="0" r="0" t="0"/>
            <wp:docPr id="50"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4281488" cy="27310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the cities that were updated after 2015-01-01.</w:t>
      </w:r>
    </w:p>
    <w:p w:rsidR="00000000" w:rsidDel="00000000" w:rsidP="00000000" w:rsidRDefault="00000000" w:rsidRPr="00000000" w14:paraId="0000009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ct.CityName</w:t>
      </w:r>
    </w:p>
    <w:p w:rsidR="00000000" w:rsidDel="00000000" w:rsidP="00000000" w:rsidRDefault="00000000" w:rsidRPr="00000000" w14:paraId="0000009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9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s.DeliveryCityID</w:t>
      </w:r>
    </w:p>
    <w:p w:rsidR="00000000" w:rsidDel="00000000" w:rsidP="00000000" w:rsidRDefault="00000000" w:rsidRPr="00000000" w14:paraId="0000009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9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s.ValidFrom) &gt;= 2015</w:t>
      </w:r>
    </w:p>
    <w:p w:rsidR="00000000" w:rsidDel="00000000" w:rsidP="00000000" w:rsidRDefault="00000000" w:rsidRPr="00000000" w14:paraId="0000009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9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s.DeliveryCityID</w:t>
      </w:r>
    </w:p>
    <w:p w:rsidR="00000000" w:rsidDel="00000000" w:rsidP="00000000" w:rsidRDefault="00000000" w:rsidRPr="00000000" w14:paraId="0000009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s</w:t>
      </w:r>
    </w:p>
    <w:p w:rsidR="00000000" w:rsidDel="00000000" w:rsidP="00000000" w:rsidRDefault="00000000" w:rsidRPr="00000000" w14:paraId="000000A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s.AccountOpenedDate) &gt;= 2015</w:t>
      </w:r>
    </w:p>
    <w:p w:rsidR="00000000" w:rsidDel="00000000" w:rsidP="00000000" w:rsidRDefault="00000000" w:rsidRPr="00000000" w14:paraId="000000A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 join Application.Cities ct on ct.CityID = temp.DeliveryCityID</w:t>
      </w:r>
    </w:p>
    <w:p w:rsidR="00000000" w:rsidDel="00000000" w:rsidP="00000000" w:rsidRDefault="00000000" w:rsidRPr="00000000" w14:paraId="000000A2">
      <w:pPr>
        <w:spacing w:after="16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95413" cy="2159811"/>
            <wp:effectExtent b="0" l="0" r="0" t="0"/>
            <wp:docPr id="49"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1395413" cy="215981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4">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the Order Detail (Stock Item name, delivery address, delivery state, city, country, customer name, customer contact person name, customer phone, quantity) for the date of 2014-07-01. Info should be relevant to that date.</w:t>
      </w:r>
    </w:p>
    <w:p w:rsidR="00000000" w:rsidDel="00000000" w:rsidP="00000000" w:rsidRDefault="00000000" w:rsidRPr="00000000" w14:paraId="000000A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i.StockItemName,</w:t>
      </w:r>
    </w:p>
    <w:p w:rsidR="00000000" w:rsidDel="00000000" w:rsidP="00000000" w:rsidRDefault="00000000" w:rsidRPr="00000000" w14:paraId="000000A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CONCAT(c.DeliveryAddressLine1,c.DeliveryAddressLine2) as deliveryaddress,</w:t>
      </w:r>
    </w:p>
    <w:p w:rsidR="00000000" w:rsidDel="00000000" w:rsidP="00000000" w:rsidRDefault="00000000" w:rsidRPr="00000000" w14:paraId="000000A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sp.StateProvinceName, </w:t>
      </w:r>
    </w:p>
    <w:p w:rsidR="00000000" w:rsidDel="00000000" w:rsidP="00000000" w:rsidRDefault="00000000" w:rsidRPr="00000000" w14:paraId="000000A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ct.CityName,</w:t>
      </w:r>
    </w:p>
    <w:p w:rsidR="00000000" w:rsidDel="00000000" w:rsidP="00000000" w:rsidRDefault="00000000" w:rsidRPr="00000000" w14:paraId="000000A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ctr.CountryName,</w:t>
      </w:r>
    </w:p>
    <w:p w:rsidR="00000000" w:rsidDel="00000000" w:rsidP="00000000" w:rsidRDefault="00000000" w:rsidRPr="00000000" w14:paraId="000000A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c.CustomerName,</w:t>
      </w:r>
    </w:p>
    <w:p w:rsidR="00000000" w:rsidDel="00000000" w:rsidP="00000000" w:rsidRDefault="00000000" w:rsidRPr="00000000" w14:paraId="000000A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p1.FullName as primarycontactperson, </w:t>
      </w:r>
    </w:p>
    <w:p w:rsidR="00000000" w:rsidDel="00000000" w:rsidP="00000000" w:rsidRDefault="00000000" w:rsidRPr="00000000" w14:paraId="000000A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p2.FullName as altercontactperson, </w:t>
      </w:r>
    </w:p>
    <w:p w:rsidR="00000000" w:rsidDel="00000000" w:rsidP="00000000" w:rsidRDefault="00000000" w:rsidRPr="00000000" w14:paraId="000000A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c.PhoneNumber as customerphone,</w:t>
      </w:r>
    </w:p>
    <w:p w:rsidR="00000000" w:rsidDel="00000000" w:rsidP="00000000" w:rsidRDefault="00000000" w:rsidRPr="00000000" w14:paraId="000000A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temp.quantity as quantity</w:t>
      </w:r>
    </w:p>
    <w:p w:rsidR="00000000" w:rsidDel="00000000" w:rsidP="00000000" w:rsidRDefault="00000000" w:rsidRPr="00000000" w14:paraId="000000A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w:t>
      </w:r>
    </w:p>
    <w:p w:rsidR="00000000" w:rsidDel="00000000" w:rsidP="00000000" w:rsidRDefault="00000000" w:rsidRPr="00000000" w14:paraId="000000B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ol.OrderID, ol.StockItemID, Sum(Quantity) as quantity</w:t>
      </w:r>
    </w:p>
    <w:p w:rsidR="00000000" w:rsidDel="00000000" w:rsidP="00000000" w:rsidRDefault="00000000" w:rsidRPr="00000000" w14:paraId="000000B2">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Sales.Orders o on ol.OrderID = o.OrderID and o.OrderDate = cast('2014-07-01' as date)</w:t>
      </w:r>
    </w:p>
    <w:p w:rsidR="00000000" w:rsidDel="00000000" w:rsidP="00000000" w:rsidRDefault="00000000" w:rsidRPr="00000000" w14:paraId="000000B3">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ol.OrderID, ol.StockItemID</w:t>
      </w:r>
    </w:p>
    <w:p w:rsidR="00000000" w:rsidDel="00000000" w:rsidP="00000000" w:rsidRDefault="00000000" w:rsidRPr="00000000" w14:paraId="000000B4">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   </w:t>
      </w:r>
    </w:p>
    <w:p w:rsidR="00000000" w:rsidDel="00000000" w:rsidP="00000000" w:rsidRDefault="00000000" w:rsidRPr="00000000" w14:paraId="000000B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i on temp.StockItemID = i.StockItemID</w:t>
      </w:r>
    </w:p>
    <w:p w:rsidR="00000000" w:rsidDel="00000000" w:rsidP="00000000" w:rsidRDefault="00000000" w:rsidRPr="00000000" w14:paraId="000000B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o.OrderID = temp.OrderID </w:t>
      </w:r>
    </w:p>
    <w:p w:rsidR="00000000" w:rsidDel="00000000" w:rsidP="00000000" w:rsidRDefault="00000000" w:rsidRPr="00000000" w14:paraId="000000B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Sales.Customers c on c.CustomerID = o.CustomerID</w:t>
      </w:r>
    </w:p>
    <w:p w:rsidR="00000000" w:rsidDel="00000000" w:rsidP="00000000" w:rsidRDefault="00000000" w:rsidRPr="00000000" w14:paraId="000000B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Application.People p1 on p1.PersonID = c.PrimaryContactPersonID</w:t>
      </w:r>
    </w:p>
    <w:p w:rsidR="00000000" w:rsidDel="00000000" w:rsidP="00000000" w:rsidRDefault="00000000" w:rsidRPr="00000000" w14:paraId="000000B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Application.People p2 on p2.PersonID = c.AlternateContactPersonID</w:t>
      </w:r>
    </w:p>
    <w:p w:rsidR="00000000" w:rsidDel="00000000" w:rsidP="00000000" w:rsidRDefault="00000000" w:rsidRPr="00000000" w14:paraId="000000B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Application.Cities ct on ct.CityID = c.DeliveryCityID</w:t>
      </w:r>
    </w:p>
    <w:p w:rsidR="00000000" w:rsidDel="00000000" w:rsidP="00000000" w:rsidRDefault="00000000" w:rsidRPr="00000000" w14:paraId="000000B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ct.StateProvinceID</w:t>
      </w:r>
    </w:p>
    <w:p w:rsidR="00000000" w:rsidDel="00000000" w:rsidP="00000000" w:rsidRDefault="00000000" w:rsidRPr="00000000" w14:paraId="000000B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Application.Countries ctr on ctr.CountryID = sp.CountryID</w:t>
      </w:r>
    </w:p>
    <w:p w:rsidR="00000000" w:rsidDel="00000000" w:rsidP="00000000" w:rsidRDefault="00000000" w:rsidRPr="00000000" w14:paraId="000000BD">
      <w:pPr>
        <w:spacing w:after="16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38638" cy="2126077"/>
            <wp:effectExtent b="0" l="0" r="0" t="0"/>
            <wp:docPr id="3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338638" cy="21260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 groups and total quantity purchased, total quantity sold, and the remaining stock quantity (quantity purchased – quantity sold)</w:t>
      </w:r>
    </w:p>
    <w:p w:rsidR="00000000" w:rsidDel="00000000" w:rsidP="00000000" w:rsidRDefault="00000000" w:rsidRPr="00000000" w14:paraId="000000B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p.StockGroupName, p.total_purchase, s.total_sale,</w:t>
      </w:r>
    </w:p>
    <w:p w:rsidR="00000000" w:rsidDel="00000000" w:rsidP="00000000" w:rsidRDefault="00000000" w:rsidRPr="00000000" w14:paraId="000000C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p.total_purchase - s.total_sale as remaining_stock</w:t>
      </w:r>
    </w:p>
    <w:p w:rsidR="00000000" w:rsidDel="00000000" w:rsidP="00000000" w:rsidRDefault="00000000" w:rsidRPr="00000000" w14:paraId="000000C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C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w:t>
      </w:r>
    </w:p>
    <w:p w:rsidR="00000000" w:rsidDel="00000000" w:rsidP="00000000" w:rsidRDefault="00000000" w:rsidRPr="00000000" w14:paraId="000000C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sum(pol.OrderedOuters * i.QuantityPerOuter) as total_purchase</w:t>
      </w:r>
    </w:p>
    <w:p w:rsidR="00000000" w:rsidDel="00000000" w:rsidP="00000000" w:rsidRDefault="00000000" w:rsidRPr="00000000" w14:paraId="000000C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Purchasing.PurchaseOrderLines pol left join Warehouse.StockItems i on i.StockItemID = pol.StockItemID</w:t>
      </w:r>
    </w:p>
    <w:p w:rsidR="00000000" w:rsidDel="00000000" w:rsidP="00000000" w:rsidRDefault="00000000" w:rsidRPr="00000000" w14:paraId="000000C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Warehouse.StockItemStockGroups ssg on ssg.StockItemID = pol.StockItemID</w:t>
      </w:r>
    </w:p>
    <w:p w:rsidR="00000000" w:rsidDel="00000000" w:rsidP="00000000" w:rsidRDefault="00000000" w:rsidRPr="00000000" w14:paraId="000000C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ab/>
        <w:tab/>
        <w:tab/>
        <w:t xml:space="preserve">   join Warehouse.StockGroups sg on sg.StockGroupID = ssg.StockGroupID</w:t>
      </w:r>
    </w:p>
    <w:p w:rsidR="00000000" w:rsidDel="00000000" w:rsidP="00000000" w:rsidRDefault="00000000" w:rsidRPr="00000000" w14:paraId="000000C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w:t>
      </w:r>
    </w:p>
    <w:p w:rsidR="00000000" w:rsidDel="00000000" w:rsidP="00000000" w:rsidRDefault="00000000" w:rsidRPr="00000000" w14:paraId="000000C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 join</w:t>
      </w:r>
    </w:p>
    <w:p w:rsidR="00000000" w:rsidDel="00000000" w:rsidP="00000000" w:rsidRDefault="00000000" w:rsidRPr="00000000" w14:paraId="000000C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w:t>
      </w:r>
    </w:p>
    <w:p w:rsidR="00000000" w:rsidDel="00000000" w:rsidP="00000000" w:rsidRDefault="00000000" w:rsidRPr="00000000" w14:paraId="000000C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total_sale</w:t>
      </w:r>
    </w:p>
    <w:p w:rsidR="00000000" w:rsidDel="00000000" w:rsidP="00000000" w:rsidRDefault="00000000" w:rsidRPr="00000000" w14:paraId="000000C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Warehouse.StockItemStockGroups ssg on ssg.StockItemID = ol.StockItemID</w:t>
      </w:r>
    </w:p>
    <w:p w:rsidR="00000000" w:rsidDel="00000000" w:rsidP="00000000" w:rsidRDefault="00000000" w:rsidRPr="00000000" w14:paraId="000000C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ab/>
        <w:tab/>
        <w:tab/>
        <w:t xml:space="preserve">   join Warehouse.StockGroups sg on sg.StockGroupID = ssg.StockGroupID</w:t>
      </w:r>
    </w:p>
    <w:p w:rsidR="00000000" w:rsidDel="00000000" w:rsidP="00000000" w:rsidRDefault="00000000" w:rsidRPr="00000000" w14:paraId="000000C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w:t>
      </w:r>
    </w:p>
    <w:p w:rsidR="00000000" w:rsidDel="00000000" w:rsidP="00000000" w:rsidRDefault="00000000" w:rsidRPr="00000000" w14:paraId="000000D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 on p.StockGroupName= s.StockGroupName</w:t>
      </w:r>
    </w:p>
    <w:p w:rsidR="00000000" w:rsidDel="00000000" w:rsidP="00000000" w:rsidRDefault="00000000" w:rsidRPr="00000000" w14:paraId="000000D1">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5663" cy="2545018"/>
            <wp:effectExtent b="0" l="0" r="0" t="0"/>
            <wp:docPr id="4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395663" cy="254501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Cities in the US and the stock item that the city got the most deliveries in 2016. If the city did not purchase any stock items in 2016, print “No Sales”.</w:t>
      </w:r>
    </w:p>
    <w:p w:rsidR="00000000" w:rsidDel="00000000" w:rsidP="00000000" w:rsidRDefault="00000000" w:rsidRPr="00000000" w14:paraId="000000D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cte as (</w:t>
      </w:r>
    </w:p>
    <w:p w:rsidR="00000000" w:rsidDel="00000000" w:rsidP="00000000" w:rsidRDefault="00000000" w:rsidRPr="00000000" w14:paraId="000000D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temp2.CityID, temp2.CityName,temp2.StockItemID, temp2.StockItemName,temp2.received_quantity,ctr.CountryName</w:t>
      </w:r>
    </w:p>
    <w:p w:rsidR="00000000" w:rsidDel="00000000" w:rsidP="00000000" w:rsidRDefault="00000000" w:rsidRPr="00000000" w14:paraId="000000D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D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D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temp.CityID, temp.CityName,temp.StockItemID, temp.StockItemName,temp.received_quantity</w:t>
      </w:r>
    </w:p>
    <w:p w:rsidR="00000000" w:rsidDel="00000000" w:rsidP="00000000" w:rsidRDefault="00000000" w:rsidRPr="00000000" w14:paraId="000000D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w:t>
      </w:r>
    </w:p>
    <w:p w:rsidR="00000000" w:rsidDel="00000000" w:rsidP="00000000" w:rsidRDefault="00000000" w:rsidRPr="00000000" w14:paraId="000000D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ct.CityID, ct.CityName,ol.StockItemID, i.StockItemName, </w:t>
      </w:r>
    </w:p>
    <w:p w:rsidR="00000000" w:rsidDel="00000000" w:rsidP="00000000" w:rsidRDefault="00000000" w:rsidRPr="00000000" w14:paraId="000000D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received_quantity,</w:t>
      </w:r>
    </w:p>
    <w:p w:rsidR="00000000" w:rsidDel="00000000" w:rsidP="00000000" w:rsidRDefault="00000000" w:rsidRPr="00000000" w14:paraId="000000D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ROW_NUMBER() over (partition by ct.CityName order by sum(ol.Quantity) desc) as ranking</w:t>
      </w:r>
    </w:p>
    <w:p w:rsidR="00000000" w:rsidDel="00000000" w:rsidP="00000000" w:rsidRDefault="00000000" w:rsidRPr="00000000" w14:paraId="000000D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w:t>
      </w:r>
    </w:p>
    <w:p w:rsidR="00000000" w:rsidDel="00000000" w:rsidP="00000000" w:rsidRDefault="00000000" w:rsidRPr="00000000" w14:paraId="000000D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i on ol.StockItemID = i.StockItemID</w:t>
      </w:r>
    </w:p>
    <w:p w:rsidR="00000000" w:rsidDel="00000000" w:rsidP="00000000" w:rsidRDefault="00000000" w:rsidRPr="00000000" w14:paraId="000000E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Sales.Orders o on o.OrderID = ol.OrderID</w:t>
      </w:r>
    </w:p>
    <w:p w:rsidR="00000000" w:rsidDel="00000000" w:rsidP="00000000" w:rsidRDefault="00000000" w:rsidRPr="00000000" w14:paraId="000000E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Sales.Customers c on o.CustomerID= c.CustomerID  </w:t>
      </w:r>
    </w:p>
    <w:p w:rsidR="00000000" w:rsidDel="00000000" w:rsidP="00000000" w:rsidRDefault="00000000" w:rsidRPr="00000000" w14:paraId="000000E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Application.Cities ct on c.DeliveryCityID =ct.CityID</w:t>
      </w:r>
    </w:p>
    <w:p w:rsidR="00000000" w:rsidDel="00000000" w:rsidP="00000000" w:rsidRDefault="00000000" w:rsidRPr="00000000" w14:paraId="000000E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datepart(year,o.ExpectedDeliveryDate) = 2016 </w:t>
      </w:r>
    </w:p>
    <w:p w:rsidR="00000000" w:rsidDel="00000000" w:rsidP="00000000" w:rsidRDefault="00000000" w:rsidRPr="00000000" w14:paraId="000000E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ct.CityID, ct.CityName, ol.StockItemID, i.StockItemName</w:t>
      </w:r>
    </w:p>
    <w:p w:rsidR="00000000" w:rsidDel="00000000" w:rsidP="00000000" w:rsidRDefault="00000000" w:rsidRPr="00000000" w14:paraId="000000E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temp</w:t>
      </w:r>
    </w:p>
    <w:p w:rsidR="00000000" w:rsidDel="00000000" w:rsidP="00000000" w:rsidRDefault="00000000" w:rsidRPr="00000000" w14:paraId="000000E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temp.ranking = 1</w:t>
      </w:r>
    </w:p>
    <w:p w:rsidR="00000000" w:rsidDel="00000000" w:rsidP="00000000" w:rsidRDefault="00000000" w:rsidRPr="00000000" w14:paraId="000000E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temp2 </w:t>
        <w:tab/>
      </w:r>
    </w:p>
    <w:p w:rsidR="00000000" w:rsidDel="00000000" w:rsidP="00000000" w:rsidRDefault="00000000" w:rsidRPr="00000000" w14:paraId="000000E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Application.Cities c on temp2.CityID = c.CityID</w:t>
      </w:r>
    </w:p>
    <w:p w:rsidR="00000000" w:rsidDel="00000000" w:rsidP="00000000" w:rsidRDefault="00000000" w:rsidRPr="00000000" w14:paraId="000000E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c.StateProvinceID</w:t>
      </w:r>
    </w:p>
    <w:p w:rsidR="00000000" w:rsidDel="00000000" w:rsidP="00000000" w:rsidRDefault="00000000" w:rsidRPr="00000000" w14:paraId="000000E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Application.Countries ctr on sp.CountryID = ctr.CountryID </w:t>
      </w:r>
    </w:p>
    <w:p w:rsidR="00000000" w:rsidDel="00000000" w:rsidP="00000000" w:rsidRDefault="00000000" w:rsidRPr="00000000" w14:paraId="000000E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ctr.CountryName = 'United States'</w:t>
      </w:r>
    </w:p>
    <w:p w:rsidR="00000000" w:rsidDel="00000000" w:rsidP="00000000" w:rsidRDefault="00000000" w:rsidRPr="00000000" w14:paraId="000000E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temp_cities.CityName, temp_cities.StateProvinceName, temp_cities.CountryName,</w:t>
      </w:r>
    </w:p>
    <w:p w:rsidR="00000000" w:rsidDel="00000000" w:rsidP="00000000" w:rsidRDefault="00000000" w:rsidRPr="00000000" w14:paraId="000000E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isnull(cte.StockItemName,'No Sales') as MostDeliveriesStockItem</w:t>
      </w:r>
    </w:p>
    <w:p w:rsidR="00000000" w:rsidDel="00000000" w:rsidP="00000000" w:rsidRDefault="00000000" w:rsidRPr="00000000" w14:paraId="000000F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F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F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c.CityID, c.CityName,sp.StateProvinceName, ctr.CountryName</w:t>
      </w:r>
    </w:p>
    <w:p w:rsidR="00000000" w:rsidDel="00000000" w:rsidP="00000000" w:rsidRDefault="00000000" w:rsidRPr="00000000" w14:paraId="000000F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Application.Cities c</w:t>
      </w:r>
    </w:p>
    <w:p w:rsidR="00000000" w:rsidDel="00000000" w:rsidP="00000000" w:rsidRDefault="00000000" w:rsidRPr="00000000" w14:paraId="000000F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c.StateProvinceID</w:t>
      </w:r>
    </w:p>
    <w:p w:rsidR="00000000" w:rsidDel="00000000" w:rsidP="00000000" w:rsidRDefault="00000000" w:rsidRPr="00000000" w14:paraId="000000F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  left join Application.Countries ctr on sp.CountryID = ctr.CountryID </w:t>
      </w:r>
    </w:p>
    <w:p w:rsidR="00000000" w:rsidDel="00000000" w:rsidP="00000000" w:rsidRDefault="00000000" w:rsidRPr="00000000" w14:paraId="000000F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where ctr.CountryName = 'United States'</w:t>
      </w:r>
    </w:p>
    <w:p w:rsidR="00000000" w:rsidDel="00000000" w:rsidP="00000000" w:rsidRDefault="00000000" w:rsidRPr="00000000" w14:paraId="000000F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)temp_cities left join cte on temp_cities.CityID = cte.CityID</w:t>
      </w:r>
    </w:p>
    <w:p w:rsidR="00000000" w:rsidDel="00000000" w:rsidP="00000000" w:rsidRDefault="00000000" w:rsidRPr="00000000" w14:paraId="000000F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62463" cy="2866011"/>
            <wp:effectExtent b="0" l="0" r="0" t="0"/>
            <wp:docPr id="5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462463" cy="286601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any orders that had more than one delivery attempt (located in invoice table).</w:t>
      </w:r>
    </w:p>
    <w:p w:rsidR="00000000" w:rsidDel="00000000" w:rsidP="00000000" w:rsidRDefault="00000000" w:rsidRPr="00000000" w14:paraId="000000F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distinct(inv.OrderID)</w:t>
      </w:r>
    </w:p>
    <w:p w:rsidR="00000000" w:rsidDel="00000000" w:rsidP="00000000" w:rsidRDefault="00000000" w:rsidRPr="00000000" w14:paraId="000000F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Sales.Invoices inv</w:t>
      </w:r>
    </w:p>
    <w:p w:rsidR="00000000" w:rsidDel="00000000" w:rsidP="00000000" w:rsidRDefault="00000000" w:rsidRPr="00000000" w14:paraId="000000F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inv.ReturnedDeliveryData like '%Receiver not present%'</w:t>
      </w:r>
    </w:p>
    <w:p w:rsidR="00000000" w:rsidDel="00000000" w:rsidP="00000000" w:rsidRDefault="00000000" w:rsidRPr="00000000" w14:paraId="000000FD">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99569" cy="208182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499569" cy="208182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stock items that are manufactured in China. (Country of Manufacture)</w:t>
      </w:r>
    </w:p>
    <w:p w:rsidR="00000000" w:rsidDel="00000000" w:rsidP="00000000" w:rsidRDefault="00000000" w:rsidRPr="00000000" w14:paraId="000000F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si.StockItemID, si.StockItemName</w:t>
      </w:r>
    </w:p>
    <w:p w:rsidR="00000000" w:rsidDel="00000000" w:rsidP="00000000" w:rsidRDefault="00000000" w:rsidRPr="00000000" w14:paraId="0000010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for system_time all si</w:t>
      </w:r>
    </w:p>
    <w:p w:rsidR="00000000" w:rsidDel="00000000" w:rsidP="00000000" w:rsidRDefault="00000000" w:rsidRPr="00000000" w14:paraId="0000010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si.CustomFields like '%China%'</w:t>
      </w:r>
    </w:p>
    <w:p w:rsidR="00000000" w:rsidDel="00000000" w:rsidP="00000000" w:rsidRDefault="00000000" w:rsidRPr="00000000" w14:paraId="00000102">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38488" cy="2608613"/>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38488" cy="26086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 quantity of stock items sold in 2015, group by country of manufacturing.</w:t>
      </w:r>
    </w:p>
    <w:p w:rsidR="00000000" w:rsidDel="00000000" w:rsidP="00000000" w:rsidRDefault="00000000" w:rsidRPr="00000000" w14:paraId="0000010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sti.manufacturing_country,</w:t>
      </w:r>
    </w:p>
    <w:p w:rsidR="00000000" w:rsidDel="00000000" w:rsidP="00000000" w:rsidRDefault="00000000" w:rsidRPr="00000000" w14:paraId="0000010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total_quantity</w:t>
      </w:r>
    </w:p>
    <w:p w:rsidR="00000000" w:rsidDel="00000000" w:rsidP="00000000" w:rsidRDefault="00000000" w:rsidRPr="00000000" w14:paraId="0000010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w:t>
      </w:r>
    </w:p>
    <w:p w:rsidR="00000000" w:rsidDel="00000000" w:rsidP="00000000" w:rsidRDefault="00000000" w:rsidRPr="00000000" w14:paraId="0000010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w:t>
      </w:r>
    </w:p>
    <w:p w:rsidR="00000000" w:rsidDel="00000000" w:rsidP="00000000" w:rsidRDefault="00000000" w:rsidRPr="00000000" w14:paraId="0000010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json_value(si.CustomFields,'$.CountryOfManufacture')</w:t>
      </w:r>
    </w:p>
    <w:p w:rsidR="00000000" w:rsidDel="00000000" w:rsidP="00000000" w:rsidRDefault="00000000" w:rsidRPr="00000000" w14:paraId="0000010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as manufacturing_country</w:t>
      </w:r>
    </w:p>
    <w:p w:rsidR="00000000" w:rsidDel="00000000" w:rsidP="00000000" w:rsidRDefault="00000000" w:rsidRPr="00000000" w14:paraId="0000010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si </w:t>
      </w:r>
    </w:p>
    <w:p w:rsidR="00000000" w:rsidDel="00000000" w:rsidP="00000000" w:rsidRDefault="00000000" w:rsidRPr="00000000" w14:paraId="0000010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sti on ol.StockItemID = sti.StockItemID</w:t>
      </w:r>
    </w:p>
    <w:p w:rsidR="00000000" w:rsidDel="00000000" w:rsidP="00000000" w:rsidRDefault="00000000" w:rsidRPr="00000000" w14:paraId="0000010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o.OrderID = ol.OrderID</w:t>
      </w:r>
    </w:p>
    <w:p w:rsidR="00000000" w:rsidDel="00000000" w:rsidP="00000000" w:rsidRDefault="00000000" w:rsidRPr="00000000" w14:paraId="0000010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 2015</w:t>
      </w:r>
    </w:p>
    <w:p w:rsidR="00000000" w:rsidDel="00000000" w:rsidP="00000000" w:rsidRDefault="00000000" w:rsidRPr="00000000" w14:paraId="0000010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sti.manufacturing_country</w:t>
      </w:r>
    </w:p>
    <w:p w:rsidR="00000000" w:rsidDel="00000000" w:rsidP="00000000" w:rsidRDefault="00000000" w:rsidRPr="00000000" w14:paraId="00000110">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71638" cy="2280591"/>
            <wp:effectExtent b="0" l="0" r="0" t="0"/>
            <wp:docPr id="4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1671638" cy="22805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12">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view that shows the total quantity of stock items of each stock group sold (in orders) by year 2013-2017. [Stock Group Name, 2013, 2014, 2015, 2016, 2017]</w:t>
      </w:r>
    </w:p>
    <w:p w:rsidR="00000000" w:rsidDel="00000000" w:rsidP="00000000" w:rsidRDefault="00000000" w:rsidRPr="00000000" w14:paraId="0000011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view stockgoups</w:t>
      </w:r>
    </w:p>
    <w:p w:rsidR="00000000" w:rsidDel="00000000" w:rsidP="00000000" w:rsidRDefault="00000000" w:rsidRPr="00000000" w14:paraId="0000011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1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StockGroupName,[2013],[2014],[2015],[2016],[2017]</w:t>
      </w:r>
    </w:p>
    <w:p w:rsidR="00000000" w:rsidDel="00000000" w:rsidP="00000000" w:rsidRDefault="00000000" w:rsidRPr="00000000" w14:paraId="0000011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11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as StockGroupName, year(o.OrderDate) as years, sum(ol.Quantity) as total_quantity</w:t>
      </w:r>
    </w:p>
    <w:p w:rsidR="00000000" w:rsidDel="00000000" w:rsidP="00000000" w:rsidRDefault="00000000" w:rsidRPr="00000000" w14:paraId="0000011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11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11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11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11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11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11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12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12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 </w:t>
      </w:r>
    </w:p>
    <w:p w:rsidR="00000000" w:rsidDel="00000000" w:rsidP="00000000" w:rsidRDefault="00000000" w:rsidRPr="00000000" w14:paraId="0000012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years in</w:t>
      </w:r>
    </w:p>
    <w:p w:rsidR="00000000" w:rsidDel="00000000" w:rsidP="00000000" w:rsidRDefault="00000000" w:rsidRPr="00000000" w14:paraId="0000012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([2013],[2014],[2015],[2016],[2017]) </w:t>
      </w:r>
    </w:p>
    <w:p w:rsidR="00000000" w:rsidDel="00000000" w:rsidP="00000000" w:rsidRDefault="00000000" w:rsidRPr="00000000" w14:paraId="0000012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 pivotTable</w:t>
      </w:r>
    </w:p>
    <w:p w:rsidR="00000000" w:rsidDel="00000000" w:rsidP="00000000" w:rsidRDefault="00000000" w:rsidRPr="00000000" w14:paraId="00000126">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3213" cy="1241305"/>
            <wp:effectExtent b="0" l="0" r="0" t="0"/>
            <wp:docPr id="3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843213" cy="124130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28">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view that shows the total quantity of stock items of each stock group sold (in orders) by year 2013-2017. [Year, Stock Group Name1, Stock Group Name2, Stock Group Name3, … , Stock Group Name10] </w:t>
      </w:r>
    </w:p>
    <w:p w:rsidR="00000000" w:rsidDel="00000000" w:rsidP="00000000" w:rsidRDefault="00000000" w:rsidRPr="00000000" w14:paraId="0000012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12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12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12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12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12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13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13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13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13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13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13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1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1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139">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970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function, </w:t>
      </w:r>
      <w:r w:rsidDel="00000000" w:rsidR="00000000" w:rsidRPr="00000000">
        <w:rPr>
          <w:rFonts w:ascii="Calibri" w:cs="Calibri" w:eastAsia="Calibri" w:hAnsi="Calibri"/>
          <w:u w:val="single"/>
          <w:rtl w:val="0"/>
        </w:rPr>
        <w:t xml:space="preserve">input: order id; return: total of that order. </w:t>
      </w:r>
      <w:r w:rsidDel="00000000" w:rsidR="00000000" w:rsidRPr="00000000">
        <w:rPr>
          <w:rFonts w:ascii="Calibri" w:cs="Calibri" w:eastAsia="Calibri" w:hAnsi="Calibri"/>
          <w:rtl w:val="0"/>
        </w:rPr>
        <w:t xml:space="preserve">List invoices and use that function to attach the order total to the other fields of invoices. </w:t>
      </w:r>
    </w:p>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function invoicetotal(@invoiceId int)</w:t>
      </w:r>
    </w:p>
    <w:p w:rsidR="00000000" w:rsidDel="00000000" w:rsidP="00000000" w:rsidRDefault="00000000" w:rsidRPr="00000000" w14:paraId="0000013C">
      <w:pPr>
        <w:spacing w:line="240" w:lineRule="auto"/>
        <w:rPr>
          <w:rFonts w:ascii="Calibri" w:cs="Calibri" w:eastAsia="Calibri" w:hAnsi="Calibri"/>
        </w:rPr>
      </w:pPr>
      <w:r w:rsidDel="00000000" w:rsidR="00000000" w:rsidRPr="00000000">
        <w:rPr>
          <w:rFonts w:ascii="Calibri" w:cs="Calibri" w:eastAsia="Calibri" w:hAnsi="Calibri"/>
          <w:rtl w:val="0"/>
        </w:rPr>
        <w:t xml:space="preserve">returns table</w:t>
      </w:r>
    </w:p>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return</w:t>
      </w:r>
    </w:p>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    select p.total_quantity</w:t>
      </w:r>
    </w:p>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ab/>
        <w:t xml:space="preserve">from</w:t>
      </w:r>
    </w:p>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rtl w:val="0"/>
        </w:rPr>
        <w:tab/>
        <w:t xml:space="preserve">select i.InvoiceID, sum(il.Quantity * il.UnitPrice) as total_quantity</w:t>
      </w:r>
    </w:p>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    from  Sales.Invoices i left join Sales.InvoiceLines il on il.InvoiceID = i.InvoiceID </w:t>
      </w:r>
    </w:p>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rtl w:val="0"/>
        </w:rPr>
        <w:tab/>
        <w:t xml:space="preserve">    --input is invoice id so use left join to include all invoice id</w:t>
      </w:r>
    </w:p>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    where i.InvoiceID = @invoiceId</w:t>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rtl w:val="0"/>
        </w:rPr>
        <w:t xml:space="preserve">    group by i.InvoiceID</w:t>
      </w:r>
    </w:p>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ab/>
        <w:t xml:space="preserve">) p</w:t>
      </w:r>
    </w:p>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Fonts w:ascii="Calibri" w:cs="Calibri" w:eastAsia="Calibri" w:hAnsi="Calibri"/>
          <w:rtl w:val="0"/>
        </w:rPr>
        <w:t xml:space="preserve">select * , </w:t>
      </w:r>
    </w:p>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      ( select * from invoicetotal(i.InvoiceID)) order_total</w:t>
      </w:r>
    </w:p>
    <w:p w:rsidR="00000000" w:rsidDel="00000000" w:rsidP="00000000" w:rsidRDefault="00000000" w:rsidRPr="00000000" w14:paraId="0000014D">
      <w:pPr>
        <w:spacing w:line="240" w:lineRule="auto"/>
        <w:rPr>
          <w:rFonts w:ascii="Calibri" w:cs="Calibri" w:eastAsia="Calibri" w:hAnsi="Calibri"/>
        </w:rPr>
      </w:pPr>
      <w:r w:rsidDel="00000000" w:rsidR="00000000" w:rsidRPr="00000000">
        <w:rPr>
          <w:rFonts w:ascii="Calibri" w:cs="Calibri" w:eastAsia="Calibri" w:hAnsi="Calibri"/>
          <w:rtl w:val="0"/>
        </w:rPr>
        <w:tab/>
        <w:t xml:space="preserve">from Sales.Invoices i</w:t>
      </w:r>
    </w:p>
    <w:p w:rsidR="00000000" w:rsidDel="00000000" w:rsidP="00000000" w:rsidRDefault="00000000" w:rsidRPr="00000000" w14:paraId="0000014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14588" cy="1559284"/>
            <wp:effectExtent b="0" l="0" r="0" t="0"/>
            <wp:docPr id="4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414588" cy="155928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48313" cy="1622098"/>
            <wp:effectExtent b="0" l="0" r="0" t="0"/>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548313" cy="162209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ods.Orders. Create a stored procedure, with proper error handling and transactions, that i</w:t>
      </w:r>
      <w:r w:rsidDel="00000000" w:rsidR="00000000" w:rsidRPr="00000000">
        <w:rPr>
          <w:rFonts w:ascii="Calibri" w:cs="Calibri" w:eastAsia="Calibri" w:hAnsi="Calibri"/>
          <w:u w:val="single"/>
          <w:rtl w:val="0"/>
        </w:rPr>
        <w:t xml:space="preserve">nput is a date</w:t>
      </w:r>
      <w:r w:rsidDel="00000000" w:rsidR="00000000" w:rsidRPr="00000000">
        <w:rPr>
          <w:rFonts w:ascii="Calibri" w:cs="Calibri" w:eastAsia="Calibri" w:hAnsi="Calibri"/>
          <w:rtl w:val="0"/>
        </w:rPr>
        <w:t xml:space="preserve">; when executed, it would find orders of that day, c</w:t>
      </w:r>
      <w:r w:rsidDel="00000000" w:rsidR="00000000" w:rsidRPr="00000000">
        <w:rPr>
          <w:rFonts w:ascii="Calibri" w:cs="Calibri" w:eastAsia="Calibri" w:hAnsi="Calibri"/>
          <w:u w:val="single"/>
          <w:rtl w:val="0"/>
        </w:rPr>
        <w:t xml:space="preserve">alculat</w:t>
      </w:r>
      <w:r w:rsidDel="00000000" w:rsidR="00000000" w:rsidRPr="00000000">
        <w:rPr>
          <w:rFonts w:ascii="Calibri" w:cs="Calibri" w:eastAsia="Calibri" w:hAnsi="Calibri"/>
          <w:rtl w:val="0"/>
        </w:rPr>
        <w:t xml:space="preserve">e </w:t>
      </w:r>
      <w:r w:rsidDel="00000000" w:rsidR="00000000" w:rsidRPr="00000000">
        <w:rPr>
          <w:rFonts w:ascii="Calibri" w:cs="Calibri" w:eastAsia="Calibri" w:hAnsi="Calibri"/>
          <w:u w:val="single"/>
          <w:rtl w:val="0"/>
        </w:rPr>
        <w:t xml:space="preserve">order total</w:t>
      </w:r>
      <w:r w:rsidDel="00000000" w:rsidR="00000000" w:rsidRPr="00000000">
        <w:rPr>
          <w:rFonts w:ascii="Calibri" w:cs="Calibri" w:eastAsia="Calibri" w:hAnsi="Calibri"/>
          <w:rtl w:val="0"/>
        </w:rPr>
        <w:t xml:space="preserve">, and save the information (</w:t>
      </w:r>
      <w:r w:rsidDel="00000000" w:rsidR="00000000" w:rsidRPr="00000000">
        <w:rPr>
          <w:rFonts w:ascii="Calibri" w:cs="Calibri" w:eastAsia="Calibri" w:hAnsi="Calibri"/>
          <w:u w:val="single"/>
          <w:rtl w:val="0"/>
        </w:rPr>
        <w:t xml:space="preserve">order id, order date, order total, customer id</w:t>
      </w:r>
      <w:r w:rsidDel="00000000" w:rsidR="00000000" w:rsidRPr="00000000">
        <w:rPr>
          <w:rFonts w:ascii="Calibri" w:cs="Calibri" w:eastAsia="Calibri" w:hAnsi="Calibri"/>
          <w:rtl w:val="0"/>
        </w:rPr>
        <w:t xml:space="preserve">) into the new table</w:t>
      </w:r>
      <w:r w:rsidDel="00000000" w:rsidR="00000000" w:rsidRPr="00000000">
        <w:rPr>
          <w:rFonts w:ascii="Calibri" w:cs="Calibri" w:eastAsia="Calibri" w:hAnsi="Calibri"/>
          <w:u w:val="single"/>
          <w:rtl w:val="0"/>
        </w:rPr>
        <w:t xml:space="preserve">. If a given date is already existing in the new table, throw an error and roll back.</w:t>
      </w:r>
      <w:r w:rsidDel="00000000" w:rsidR="00000000" w:rsidRPr="00000000">
        <w:rPr>
          <w:rFonts w:ascii="Calibri" w:cs="Calibri" w:eastAsia="Calibri" w:hAnsi="Calibri"/>
          <w:rtl w:val="0"/>
        </w:rPr>
        <w:t xml:space="preserve"> Execute the stored procedure 5 times using different dates. </w:t>
      </w:r>
    </w:p>
    <w:p w:rsidR="00000000" w:rsidDel="00000000" w:rsidP="00000000" w:rsidRDefault="00000000" w:rsidRPr="00000000" w14:paraId="00000156">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table Orders2</w:t>
      </w:r>
    </w:p>
    <w:p w:rsidR="00000000" w:rsidDel="00000000" w:rsidP="00000000" w:rsidRDefault="00000000" w:rsidRPr="00000000" w14:paraId="0000015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 not null,</w:t>
      </w:r>
    </w:p>
    <w:p w:rsidR="00000000" w:rsidDel="00000000" w:rsidP="00000000" w:rsidRDefault="00000000" w:rsidRPr="00000000" w14:paraId="000001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orderid int ,</w:t>
      </w:r>
    </w:p>
    <w:p w:rsidR="00000000" w:rsidDel="00000000" w:rsidP="00000000" w:rsidRDefault="00000000" w:rsidRPr="00000000" w14:paraId="0000015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customerid int ,</w:t>
      </w:r>
    </w:p>
    <w:p w:rsidR="00000000" w:rsidDel="00000000" w:rsidP="00000000" w:rsidRDefault="00000000" w:rsidRPr="00000000" w14:paraId="0000015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totalquantity int</w:t>
      </w:r>
    </w:p>
    <w:p w:rsidR="00000000" w:rsidDel="00000000" w:rsidP="00000000" w:rsidRDefault="00000000" w:rsidRPr="00000000" w14:paraId="000001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dateorder</w:t>
      </w:r>
    </w:p>
    <w:p w:rsidR="00000000" w:rsidDel="00000000" w:rsidP="00000000" w:rsidRDefault="00000000" w:rsidRPr="00000000" w14:paraId="000001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w:t>
      </w:r>
    </w:p>
    <w:p w:rsidR="00000000" w:rsidDel="00000000" w:rsidP="00000000" w:rsidRDefault="00000000" w:rsidRPr="00000000" w14:paraId="000001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try</w:t>
      </w:r>
    </w:p>
    <w:p w:rsidR="00000000" w:rsidDel="00000000" w:rsidP="00000000" w:rsidRDefault="00000000" w:rsidRPr="00000000" w14:paraId="000001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SET NOCOUNT ON</w:t>
      </w:r>
    </w:p>
    <w:p w:rsidR="00000000" w:rsidDel="00000000" w:rsidP="00000000" w:rsidRDefault="00000000" w:rsidRPr="00000000" w14:paraId="0000016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tran</w:t>
      </w:r>
    </w:p>
    <w:p w:rsidR="00000000" w:rsidDel="00000000" w:rsidP="00000000" w:rsidRDefault="00000000" w:rsidRPr="00000000" w14:paraId="0000016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insert into Orders2</w:t>
      </w:r>
    </w:p>
    <w:p w:rsidR="00000000" w:rsidDel="00000000" w:rsidP="00000000" w:rsidRDefault="00000000" w:rsidRPr="00000000" w14:paraId="0000016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o.OrderDate, o.OrderID, o.CustomerID,sum(ol.Quantity) as total_quantity</w:t>
      </w:r>
    </w:p>
    <w:p w:rsidR="00000000" w:rsidDel="00000000" w:rsidP="00000000" w:rsidRDefault="00000000" w:rsidRPr="00000000" w14:paraId="0000016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6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 @orderdate </w:t>
      </w:r>
    </w:p>
    <w:p w:rsidR="00000000" w:rsidDel="00000000" w:rsidP="00000000" w:rsidRDefault="00000000" w:rsidRPr="00000000" w14:paraId="0000016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6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commit tran</w:t>
      </w:r>
    </w:p>
    <w:p w:rsidR="00000000" w:rsidDel="00000000" w:rsidP="00000000" w:rsidRDefault="00000000" w:rsidRPr="00000000" w14:paraId="0000016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try</w:t>
      </w:r>
    </w:p>
    <w:p w:rsidR="00000000" w:rsidDel="00000000" w:rsidP="00000000" w:rsidRDefault="00000000" w:rsidRPr="00000000" w14:paraId="0000016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catch</w:t>
      </w:r>
    </w:p>
    <w:p w:rsidR="00000000" w:rsidDel="00000000" w:rsidP="00000000" w:rsidRDefault="00000000" w:rsidRPr="00000000" w14:paraId="0000016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ERROR_MESSAGE() AS [Error Message]</w:t>
      </w:r>
    </w:p>
    <w:p w:rsidR="00000000" w:rsidDel="00000000" w:rsidP="00000000" w:rsidRDefault="00000000" w:rsidRPr="00000000" w14:paraId="0000016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if @orderdate in (select orderdate from Orders2)</w:t>
      </w:r>
    </w:p>
    <w:p w:rsidR="00000000" w:rsidDel="00000000" w:rsidP="00000000" w:rsidRDefault="00000000" w:rsidRPr="00000000" w14:paraId="0000016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rollback tran;</w:t>
      </w:r>
    </w:p>
    <w:p w:rsidR="00000000" w:rsidDel="00000000" w:rsidP="00000000" w:rsidRDefault="00000000" w:rsidRPr="00000000" w14:paraId="0000017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17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commit tran;</w:t>
      </w:r>
    </w:p>
    <w:p w:rsidR="00000000" w:rsidDel="00000000" w:rsidP="00000000" w:rsidRDefault="00000000" w:rsidRPr="00000000" w14:paraId="0000017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catch</w:t>
      </w:r>
    </w:p>
    <w:p w:rsidR="00000000" w:rsidDel="00000000" w:rsidP="00000000" w:rsidRDefault="00000000" w:rsidRPr="00000000" w14:paraId="00000173">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--try 2016-03-03 2016-03-04 2016-03-05 2016-03-07 </w:t>
      </w:r>
    </w:p>
    <w:p w:rsidR="00000000" w:rsidDel="00000000" w:rsidP="00000000" w:rsidRDefault="00000000" w:rsidRPr="00000000" w14:paraId="0000017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'2013-01-01'</w:t>
      </w:r>
    </w:p>
    <w:p w:rsidR="00000000" w:rsidDel="00000000" w:rsidP="00000000" w:rsidRDefault="00000000" w:rsidRPr="00000000" w14:paraId="0000017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'2016-03-03'</w:t>
      </w:r>
    </w:p>
    <w:p w:rsidR="00000000" w:rsidDel="00000000" w:rsidP="00000000" w:rsidRDefault="00000000" w:rsidRPr="00000000" w14:paraId="0000017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'2016-03-05'</w:t>
      </w:r>
    </w:p>
    <w:p w:rsidR="00000000" w:rsidDel="00000000" w:rsidP="00000000" w:rsidRDefault="00000000" w:rsidRPr="00000000" w14:paraId="0000017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'2016-03-07'</w:t>
      </w:r>
    </w:p>
    <w:p w:rsidR="00000000" w:rsidDel="00000000" w:rsidP="00000000" w:rsidRDefault="00000000" w:rsidRPr="00000000" w14:paraId="0000017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'2016-03-05'</w:t>
      </w:r>
    </w:p>
    <w:p w:rsidR="00000000" w:rsidDel="00000000" w:rsidP="00000000" w:rsidRDefault="00000000" w:rsidRPr="00000000" w14:paraId="0000017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38413" cy="1380108"/>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538413" cy="138010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86038" cy="1588668"/>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586038" cy="15886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86038" cy="1503661"/>
            <wp:effectExtent b="0" l="0" r="0" t="0"/>
            <wp:docPr id="40"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2586038" cy="150366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ods.StockItem. It has following columns: [StockItemID], [StockItemName] ,[SupplierID] ,[ColorID] ,[UnitPackageID] ,[OuterPackageID] ,[Brand] ,[Size] ,[LeadTimeDays] ,[QuantityPerOuter] ,[IsChillerStock] ,[Barcode] ,[TaxRate]  ,[UnitPrice],[RecommendedRetailPrice] ,[TypicalWeightPerUnit] ,[MarketingComments]  ,[InternalComments], [CountryOfManufacture], [Range], [Shelflife]. Migrate all the data in the original stock item table.</w:t>
      </w:r>
    </w:p>
    <w:p w:rsidR="00000000" w:rsidDel="00000000" w:rsidP="00000000" w:rsidRDefault="00000000" w:rsidRPr="00000000" w14:paraId="0000017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StockItemID, </w:t>
      </w:r>
    </w:p>
    <w:p w:rsidR="00000000" w:rsidDel="00000000" w:rsidP="00000000" w:rsidRDefault="00000000" w:rsidRPr="00000000" w14:paraId="0000018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StockItemName, </w:t>
      </w:r>
    </w:p>
    <w:p w:rsidR="00000000" w:rsidDel="00000000" w:rsidP="00000000" w:rsidRDefault="00000000" w:rsidRPr="00000000" w14:paraId="0000018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SupplierID,</w:t>
      </w:r>
    </w:p>
    <w:p w:rsidR="00000000" w:rsidDel="00000000" w:rsidP="00000000" w:rsidRDefault="00000000" w:rsidRPr="00000000" w14:paraId="0000018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ColorID,</w:t>
      </w:r>
    </w:p>
    <w:p w:rsidR="00000000" w:rsidDel="00000000" w:rsidP="00000000" w:rsidRDefault="00000000" w:rsidRPr="00000000" w14:paraId="0000018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UnitPackageID, </w:t>
      </w:r>
    </w:p>
    <w:p w:rsidR="00000000" w:rsidDel="00000000" w:rsidP="00000000" w:rsidRDefault="00000000" w:rsidRPr="00000000" w14:paraId="0000018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OuterPackageID, </w:t>
      </w:r>
    </w:p>
    <w:p w:rsidR="00000000" w:rsidDel="00000000" w:rsidP="00000000" w:rsidRDefault="00000000" w:rsidRPr="00000000" w14:paraId="0000018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Brand, </w:t>
      </w:r>
    </w:p>
    <w:p w:rsidR="00000000" w:rsidDel="00000000" w:rsidP="00000000" w:rsidRDefault="00000000" w:rsidRPr="00000000" w14:paraId="0000018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Size, </w:t>
      </w:r>
    </w:p>
    <w:p w:rsidR="00000000" w:rsidDel="00000000" w:rsidP="00000000" w:rsidRDefault="00000000" w:rsidRPr="00000000" w14:paraId="0000018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LeadTimeDays, </w:t>
      </w:r>
    </w:p>
    <w:p w:rsidR="00000000" w:rsidDel="00000000" w:rsidP="00000000" w:rsidRDefault="00000000" w:rsidRPr="00000000" w14:paraId="0000018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QuantityPerOuter, </w:t>
      </w:r>
    </w:p>
    <w:p w:rsidR="00000000" w:rsidDel="00000000" w:rsidP="00000000" w:rsidRDefault="00000000" w:rsidRPr="00000000" w14:paraId="0000018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IsChillerStock, </w:t>
      </w:r>
    </w:p>
    <w:p w:rsidR="00000000" w:rsidDel="00000000" w:rsidP="00000000" w:rsidRDefault="00000000" w:rsidRPr="00000000" w14:paraId="0000018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Barcode, </w:t>
      </w:r>
    </w:p>
    <w:p w:rsidR="00000000" w:rsidDel="00000000" w:rsidP="00000000" w:rsidRDefault="00000000" w:rsidRPr="00000000" w14:paraId="0000018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TaxRate, </w:t>
      </w:r>
    </w:p>
    <w:p w:rsidR="00000000" w:rsidDel="00000000" w:rsidP="00000000" w:rsidRDefault="00000000" w:rsidRPr="00000000" w14:paraId="0000018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UnitPrice, </w:t>
      </w:r>
    </w:p>
    <w:p w:rsidR="00000000" w:rsidDel="00000000" w:rsidP="00000000" w:rsidRDefault="00000000" w:rsidRPr="00000000" w14:paraId="0000018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RecommendedRetailPrice, </w:t>
      </w:r>
    </w:p>
    <w:p w:rsidR="00000000" w:rsidDel="00000000" w:rsidP="00000000" w:rsidRDefault="00000000" w:rsidRPr="00000000" w14:paraId="0000018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TypicalWeightPerUnit, </w:t>
      </w:r>
    </w:p>
    <w:p w:rsidR="00000000" w:rsidDel="00000000" w:rsidP="00000000" w:rsidRDefault="00000000" w:rsidRPr="00000000" w14:paraId="0000018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MarketingComments, </w:t>
      </w:r>
    </w:p>
    <w:p w:rsidR="00000000" w:rsidDel="00000000" w:rsidP="00000000" w:rsidRDefault="00000000" w:rsidRPr="00000000" w14:paraId="0000019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InternalComments, </w:t>
      </w:r>
    </w:p>
    <w:p w:rsidR="00000000" w:rsidDel="00000000" w:rsidP="00000000" w:rsidRDefault="00000000" w:rsidRPr="00000000" w14:paraId="0000019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json_value(CustomFields,'$.CountryOfManufacture') as CountryOfManufacture,</w:t>
      </w:r>
    </w:p>
    <w:p w:rsidR="00000000" w:rsidDel="00000000" w:rsidP="00000000" w:rsidRDefault="00000000" w:rsidRPr="00000000" w14:paraId="0000019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json_value(CustomFields,'$.Range') as Range, </w:t>
      </w:r>
    </w:p>
    <w:p w:rsidR="00000000" w:rsidDel="00000000" w:rsidP="00000000" w:rsidRDefault="00000000" w:rsidRPr="00000000" w14:paraId="0000019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json_value(CustomFields,'$.ShelfLife') as Shelflife </w:t>
      </w:r>
    </w:p>
    <w:p w:rsidR="00000000" w:rsidDel="00000000" w:rsidP="00000000" w:rsidRDefault="00000000" w:rsidRPr="00000000" w14:paraId="0000019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into odsStockItem</w:t>
      </w:r>
    </w:p>
    <w:p w:rsidR="00000000" w:rsidDel="00000000" w:rsidP="00000000" w:rsidRDefault="00000000" w:rsidRPr="00000000" w14:paraId="0000019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w:t>
      </w:r>
    </w:p>
    <w:p w:rsidR="00000000" w:rsidDel="00000000" w:rsidP="00000000" w:rsidRDefault="00000000" w:rsidRPr="00000000" w14:paraId="00000196">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09888" cy="1688639"/>
            <wp:effectExtent b="0" l="0" r="0" t="0"/>
            <wp:docPr id="55"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2909888" cy="168863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Rewrite your stored procedure in (21). Now with a given date, it should wipe out all the order data prior to the input date and load the order data that was placed in the next 7 days following the input date.</w:t>
      </w:r>
    </w:p>
    <w:p w:rsidR="00000000" w:rsidDel="00000000" w:rsidP="00000000" w:rsidRDefault="00000000" w:rsidRPr="00000000" w14:paraId="0000019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table odsOrders</w:t>
      </w:r>
    </w:p>
    <w:p w:rsidR="00000000" w:rsidDel="00000000" w:rsidP="00000000" w:rsidRDefault="00000000" w:rsidRPr="00000000" w14:paraId="0000019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 not null,</w:t>
      </w:r>
    </w:p>
    <w:p w:rsidR="00000000" w:rsidDel="00000000" w:rsidP="00000000" w:rsidRDefault="00000000" w:rsidRPr="00000000" w14:paraId="0000019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orderid int ,</w:t>
      </w:r>
    </w:p>
    <w:p w:rsidR="00000000" w:rsidDel="00000000" w:rsidP="00000000" w:rsidRDefault="00000000" w:rsidRPr="00000000" w14:paraId="0000019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customerid int ,</w:t>
      </w:r>
    </w:p>
    <w:p w:rsidR="00000000" w:rsidDel="00000000" w:rsidP="00000000" w:rsidRDefault="00000000" w:rsidRPr="00000000" w14:paraId="0000019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totalquantity int</w:t>
      </w:r>
    </w:p>
    <w:p w:rsidR="00000000" w:rsidDel="00000000" w:rsidP="00000000" w:rsidRDefault="00000000" w:rsidRPr="00000000" w14:paraId="0000019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A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dateorder</w:t>
      </w:r>
    </w:p>
    <w:p w:rsidR="00000000" w:rsidDel="00000000" w:rsidP="00000000" w:rsidRDefault="00000000" w:rsidRPr="00000000" w14:paraId="000001A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w:t>
      </w:r>
    </w:p>
    <w:p w:rsidR="00000000" w:rsidDel="00000000" w:rsidP="00000000" w:rsidRDefault="00000000" w:rsidRPr="00000000" w14:paraId="000001A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A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try</w:t>
      </w:r>
    </w:p>
    <w:p w:rsidR="00000000" w:rsidDel="00000000" w:rsidP="00000000" w:rsidRDefault="00000000" w:rsidRPr="00000000" w14:paraId="000001A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SET NOCOUNT ON</w:t>
      </w:r>
    </w:p>
    <w:p w:rsidR="00000000" w:rsidDel="00000000" w:rsidP="00000000" w:rsidRDefault="00000000" w:rsidRPr="00000000" w14:paraId="000001A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tran</w:t>
      </w:r>
    </w:p>
    <w:p w:rsidR="00000000" w:rsidDel="00000000" w:rsidP="00000000" w:rsidRDefault="00000000" w:rsidRPr="00000000" w14:paraId="000001A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insert into odsOrders</w:t>
      </w:r>
    </w:p>
    <w:p w:rsidR="00000000" w:rsidDel="00000000" w:rsidP="00000000" w:rsidRDefault="00000000" w:rsidRPr="00000000" w14:paraId="000001A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o.OrderDate, o.OrderID, o.CustomerID,sum(ol.Quantity) as total_quantity</w:t>
      </w:r>
    </w:p>
    <w:p w:rsidR="00000000" w:rsidDel="00000000" w:rsidP="00000000" w:rsidRDefault="00000000" w:rsidRPr="00000000" w14:paraId="000001A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A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between @orderdate and dateadd(dd,7,@orderdate)</w:t>
      </w:r>
    </w:p>
    <w:p w:rsidR="00000000" w:rsidDel="00000000" w:rsidP="00000000" w:rsidRDefault="00000000" w:rsidRPr="00000000" w14:paraId="000001A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A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except</w:t>
      </w:r>
    </w:p>
    <w:p w:rsidR="00000000" w:rsidDel="00000000" w:rsidP="00000000" w:rsidRDefault="00000000" w:rsidRPr="00000000" w14:paraId="000001A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select o.OrderDate, o.OrderID, o.CustomerID,sum(ol.Quantity) as total_quantity</w:t>
      </w:r>
    </w:p>
    <w:p w:rsidR="00000000" w:rsidDel="00000000" w:rsidP="00000000" w:rsidRDefault="00000000" w:rsidRPr="00000000" w14:paraId="000001A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A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between @orderdate and dateadd(dd,-7,@orderdate)</w:t>
      </w:r>
    </w:p>
    <w:p w:rsidR="00000000" w:rsidDel="00000000" w:rsidP="00000000" w:rsidRDefault="00000000" w:rsidRPr="00000000" w14:paraId="000001A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B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commit tran</w:t>
      </w:r>
    </w:p>
    <w:p w:rsidR="00000000" w:rsidDel="00000000" w:rsidP="00000000" w:rsidRDefault="00000000" w:rsidRPr="00000000" w14:paraId="000001B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try</w:t>
      </w:r>
    </w:p>
    <w:p w:rsidR="00000000" w:rsidDel="00000000" w:rsidP="00000000" w:rsidRDefault="00000000" w:rsidRPr="00000000" w14:paraId="000001B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catch</w:t>
      </w:r>
    </w:p>
    <w:p w:rsidR="00000000" w:rsidDel="00000000" w:rsidP="00000000" w:rsidRDefault="00000000" w:rsidRPr="00000000" w14:paraId="000001B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ERROR_MESSAGE() AS [Error Message]</w:t>
      </w:r>
    </w:p>
    <w:p w:rsidR="00000000" w:rsidDel="00000000" w:rsidP="00000000" w:rsidRDefault="00000000" w:rsidRPr="00000000" w14:paraId="000001B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if @orderdate in (select orderdate from odsOrders)</w:t>
      </w:r>
    </w:p>
    <w:p w:rsidR="00000000" w:rsidDel="00000000" w:rsidP="00000000" w:rsidRDefault="00000000" w:rsidRPr="00000000" w14:paraId="000001B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rollback tran;</w:t>
      </w:r>
    </w:p>
    <w:p w:rsidR="00000000" w:rsidDel="00000000" w:rsidP="00000000" w:rsidRDefault="00000000" w:rsidRPr="00000000" w14:paraId="000001B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1B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commit tran;</w:t>
      </w:r>
    </w:p>
    <w:p w:rsidR="00000000" w:rsidDel="00000000" w:rsidP="00000000" w:rsidRDefault="00000000" w:rsidRPr="00000000" w14:paraId="000001B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catch</w:t>
      </w:r>
    </w:p>
    <w:p w:rsidR="00000000" w:rsidDel="00000000" w:rsidP="00000000" w:rsidRDefault="00000000" w:rsidRPr="00000000" w14:paraId="000001B9">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76165" cy="1503852"/>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576165" cy="150385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95563" cy="1384300"/>
            <wp:effectExtent b="0" l="0" r="0" t="0"/>
            <wp:docPr id="30"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2595563"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Consider the JSON file:</w:t>
      </w:r>
    </w:p>
    <w:p w:rsidR="00000000" w:rsidDel="00000000" w:rsidP="00000000" w:rsidRDefault="00000000" w:rsidRPr="00000000" w14:paraId="000001B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BD">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E">
      <w:pPr>
        <w:spacing w:line="240" w:lineRule="auto"/>
        <w:rPr>
          <w:rFonts w:ascii="Calibri" w:cs="Calibri" w:eastAsia="Calibri" w:hAnsi="Calibri"/>
          <w:highlight w:val="yellow"/>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"PurchaseOrders":[</w:t>
      </w:r>
    </w:p>
    <w:p w:rsidR="00000000" w:rsidDel="00000000" w:rsidP="00000000" w:rsidRDefault="00000000" w:rsidRPr="00000000" w14:paraId="000001BF">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C0">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"StockItemName":"Panzer Video Game",</w:t>
      </w:r>
    </w:p>
    <w:p w:rsidR="00000000" w:rsidDel="00000000" w:rsidP="00000000" w:rsidRDefault="00000000" w:rsidRPr="00000000" w14:paraId="000001C1">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"Supplier":"7",</w:t>
      </w:r>
    </w:p>
    <w:p w:rsidR="00000000" w:rsidDel="00000000" w:rsidP="00000000" w:rsidRDefault="00000000" w:rsidRPr="00000000" w14:paraId="000001C2">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"UnitPackageId":"1",</w:t>
      </w:r>
    </w:p>
    <w:p w:rsidR="00000000" w:rsidDel="00000000" w:rsidP="00000000" w:rsidRDefault="00000000" w:rsidRPr="00000000" w14:paraId="000001C3">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"OuterPackageId":[</w:t>
      </w:r>
    </w:p>
    <w:p w:rsidR="00000000" w:rsidDel="00000000" w:rsidP="00000000" w:rsidRDefault="00000000" w:rsidRPr="00000000" w14:paraId="000001C4">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6,</w:t>
      </w:r>
    </w:p>
    <w:p w:rsidR="00000000" w:rsidDel="00000000" w:rsidP="00000000" w:rsidRDefault="00000000" w:rsidRPr="00000000" w14:paraId="000001C5">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7</w:t>
      </w:r>
    </w:p>
    <w:p w:rsidR="00000000" w:rsidDel="00000000" w:rsidP="00000000" w:rsidRDefault="00000000" w:rsidRPr="00000000" w14:paraId="000001C6">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C7">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"Brand":"EA Sports",</w:t>
      </w:r>
    </w:p>
    <w:p w:rsidR="00000000" w:rsidDel="00000000" w:rsidP="00000000" w:rsidRDefault="00000000" w:rsidRPr="00000000" w14:paraId="000001C8">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"LeadTimeDays":"5",</w:t>
      </w:r>
    </w:p>
    <w:p w:rsidR="00000000" w:rsidDel="00000000" w:rsidP="00000000" w:rsidRDefault="00000000" w:rsidRPr="00000000" w14:paraId="000001C9">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"QuantityPerOuter":"1",</w:t>
      </w:r>
    </w:p>
    <w:p w:rsidR="00000000" w:rsidDel="00000000" w:rsidP="00000000" w:rsidRDefault="00000000" w:rsidRPr="00000000" w14:paraId="000001CA">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"TaxRate":"6",</w:t>
      </w:r>
    </w:p>
    <w:p w:rsidR="00000000" w:rsidDel="00000000" w:rsidP="00000000" w:rsidRDefault="00000000" w:rsidRPr="00000000" w14:paraId="000001CB">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"UnitPrice":"59.99",</w:t>
      </w:r>
    </w:p>
    <w:p w:rsidR="00000000" w:rsidDel="00000000" w:rsidP="00000000" w:rsidRDefault="00000000" w:rsidRPr="00000000" w14:paraId="000001CC">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"RecommendedRetailPrice":"69.99",</w:t>
      </w:r>
    </w:p>
    <w:p w:rsidR="00000000" w:rsidDel="00000000" w:rsidP="00000000" w:rsidRDefault="00000000" w:rsidRPr="00000000" w14:paraId="000001CD">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"TypicalWeightPerUnit":"0.5",</w:t>
      </w:r>
    </w:p>
    <w:p w:rsidR="00000000" w:rsidDel="00000000" w:rsidP="00000000" w:rsidRDefault="00000000" w:rsidRPr="00000000" w14:paraId="000001CE">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"CountryOfManufacture":"Canada",</w:t>
      </w:r>
    </w:p>
    <w:p w:rsidR="00000000" w:rsidDel="00000000" w:rsidP="00000000" w:rsidRDefault="00000000" w:rsidRPr="00000000" w14:paraId="000001CF">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"Range":"Adult",</w:t>
      </w:r>
    </w:p>
    <w:p w:rsidR="00000000" w:rsidDel="00000000" w:rsidP="00000000" w:rsidRDefault="00000000" w:rsidRPr="00000000" w14:paraId="000001D0">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"OrderDate":"2018-01-01",</w:t>
      </w:r>
    </w:p>
    <w:p w:rsidR="00000000" w:rsidDel="00000000" w:rsidP="00000000" w:rsidRDefault="00000000" w:rsidRPr="00000000" w14:paraId="000001D1">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"DeliveryMethod":"Post",</w:t>
      </w:r>
    </w:p>
    <w:p w:rsidR="00000000" w:rsidDel="00000000" w:rsidP="00000000" w:rsidRDefault="00000000" w:rsidRPr="00000000" w14:paraId="000001D2">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"ExpectedDeliveryDate":"2018-02-02",</w:t>
      </w:r>
    </w:p>
    <w:p w:rsidR="00000000" w:rsidDel="00000000" w:rsidP="00000000" w:rsidRDefault="00000000" w:rsidRPr="00000000" w14:paraId="000001D3">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"SupplierReference":"WWI2308"</w:t>
      </w:r>
    </w:p>
    <w:p w:rsidR="00000000" w:rsidDel="00000000" w:rsidP="00000000" w:rsidRDefault="00000000" w:rsidRPr="00000000" w14:paraId="000001D4">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D5">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w:t>
      </w:r>
    </w:p>
    <w:p w:rsidR="00000000" w:rsidDel="00000000" w:rsidP="00000000" w:rsidRDefault="00000000" w:rsidRPr="00000000" w14:paraId="000001D6">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"StockItemName":"Panzer Video Game",</w:t>
      </w:r>
    </w:p>
    <w:p w:rsidR="00000000" w:rsidDel="00000000" w:rsidP="00000000" w:rsidRDefault="00000000" w:rsidRPr="00000000" w14:paraId="000001D7">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"Supplier":"5",</w:t>
      </w:r>
    </w:p>
    <w:p w:rsidR="00000000" w:rsidDel="00000000" w:rsidP="00000000" w:rsidRDefault="00000000" w:rsidRPr="00000000" w14:paraId="000001D8">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"UnitPackageId":"1",</w:t>
      </w:r>
    </w:p>
    <w:p w:rsidR="00000000" w:rsidDel="00000000" w:rsidP="00000000" w:rsidRDefault="00000000" w:rsidRPr="00000000" w14:paraId="000001D9">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"OuterPackageId":"7",</w:t>
      </w:r>
    </w:p>
    <w:p w:rsidR="00000000" w:rsidDel="00000000" w:rsidP="00000000" w:rsidRDefault="00000000" w:rsidRPr="00000000" w14:paraId="000001DA">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"Brand":"EA Sports",</w:t>
      </w:r>
    </w:p>
    <w:p w:rsidR="00000000" w:rsidDel="00000000" w:rsidP="00000000" w:rsidRDefault="00000000" w:rsidRPr="00000000" w14:paraId="000001DB">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"LeadTimeDays":"5",</w:t>
      </w:r>
    </w:p>
    <w:p w:rsidR="00000000" w:rsidDel="00000000" w:rsidP="00000000" w:rsidRDefault="00000000" w:rsidRPr="00000000" w14:paraId="000001DC">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"QuantityPerOuter":"1",</w:t>
      </w:r>
    </w:p>
    <w:p w:rsidR="00000000" w:rsidDel="00000000" w:rsidP="00000000" w:rsidRDefault="00000000" w:rsidRPr="00000000" w14:paraId="000001DD">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"TaxRate":"6",</w:t>
      </w:r>
    </w:p>
    <w:p w:rsidR="00000000" w:rsidDel="00000000" w:rsidP="00000000" w:rsidRDefault="00000000" w:rsidRPr="00000000" w14:paraId="000001DE">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"UnitPrice":"59.99",</w:t>
      </w:r>
    </w:p>
    <w:p w:rsidR="00000000" w:rsidDel="00000000" w:rsidP="00000000" w:rsidRDefault="00000000" w:rsidRPr="00000000" w14:paraId="000001DF">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"RecommendedRetailPrice":"69.99",</w:t>
      </w:r>
    </w:p>
    <w:p w:rsidR="00000000" w:rsidDel="00000000" w:rsidP="00000000" w:rsidRDefault="00000000" w:rsidRPr="00000000" w14:paraId="000001E0">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"TypicalWeightPerUnit":"0.5",</w:t>
      </w:r>
    </w:p>
    <w:p w:rsidR="00000000" w:rsidDel="00000000" w:rsidP="00000000" w:rsidRDefault="00000000" w:rsidRPr="00000000" w14:paraId="000001E1">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"CountryOfManufacture":"Canada",</w:t>
      </w:r>
    </w:p>
    <w:p w:rsidR="00000000" w:rsidDel="00000000" w:rsidP="00000000" w:rsidRDefault="00000000" w:rsidRPr="00000000" w14:paraId="000001E2">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"Range":"Adult",</w:t>
      </w:r>
    </w:p>
    <w:p w:rsidR="00000000" w:rsidDel="00000000" w:rsidP="00000000" w:rsidRDefault="00000000" w:rsidRPr="00000000" w14:paraId="000001E3">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"OrderDate":"2018-01-025",</w:t>
      </w:r>
    </w:p>
    <w:p w:rsidR="00000000" w:rsidDel="00000000" w:rsidP="00000000" w:rsidRDefault="00000000" w:rsidRPr="00000000" w14:paraId="000001E4">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"DeliveryMethod":"Post",</w:t>
      </w:r>
    </w:p>
    <w:p w:rsidR="00000000" w:rsidDel="00000000" w:rsidP="00000000" w:rsidRDefault="00000000" w:rsidRPr="00000000" w14:paraId="000001E5">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"ExpectedDeliveryDate":"2018-02-02",</w:t>
      </w:r>
    </w:p>
    <w:p w:rsidR="00000000" w:rsidDel="00000000" w:rsidP="00000000" w:rsidRDefault="00000000" w:rsidRPr="00000000" w14:paraId="000001E6">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"SupplierReference":"269622390"</w:t>
      </w:r>
    </w:p>
    <w:p w:rsidR="00000000" w:rsidDel="00000000" w:rsidP="00000000" w:rsidRDefault="00000000" w:rsidRPr="00000000" w14:paraId="000001E7">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w:t>
      </w:r>
    </w:p>
    <w:p w:rsidR="00000000" w:rsidDel="00000000" w:rsidP="00000000" w:rsidRDefault="00000000" w:rsidRPr="00000000" w14:paraId="000001E8">
      <w:pP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w:t>
      </w:r>
    </w:p>
    <w:p w:rsidR="00000000" w:rsidDel="00000000" w:rsidP="00000000" w:rsidRDefault="00000000" w:rsidRPr="00000000" w14:paraId="000001E9">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C">
      <w:pPr>
        <w:spacing w:line="240" w:lineRule="auto"/>
        <w:rPr>
          <w:rFonts w:ascii="Calibri" w:cs="Calibri" w:eastAsia="Calibri" w:hAnsi="Calibri"/>
        </w:rPr>
      </w:pPr>
      <w:r w:rsidDel="00000000" w:rsidR="00000000" w:rsidRPr="00000000">
        <w:rPr>
          <w:rFonts w:ascii="Calibri" w:cs="Calibri" w:eastAsia="Calibri" w:hAnsi="Calibri"/>
          <w:rtl w:val="0"/>
        </w:rPr>
        <w:t xml:space="preserve">Looks like that it is our missed purchase orders. Migrate these data into Stock Item, Purchase Order and Purchase Order Lines tables. Of course, save the script.</w:t>
      </w:r>
    </w:p>
    <w:p w:rsidR="00000000" w:rsidDel="00000000" w:rsidP="00000000" w:rsidRDefault="00000000" w:rsidRPr="00000000" w14:paraId="000001ED">
      <w:pPr>
        <w:spacing w:line="240" w:lineRule="auto"/>
        <w:rPr>
          <w:rFonts w:ascii="Calibri" w:cs="Calibri" w:eastAsia="Calibri" w:hAnsi="Calibri"/>
        </w:rPr>
      </w:pPr>
      <w:r w:rsidDel="00000000" w:rsidR="00000000" w:rsidRPr="00000000">
        <w:rPr>
          <w:rFonts w:ascii="Calibri" w:cs="Calibri" w:eastAsia="Calibri" w:hAnsi="Calibri"/>
          <w:rtl w:val="0"/>
        </w:rPr>
        <w:t xml:space="preserve">declare @json nvarchar(max) = N'[</w:t>
      </w:r>
    </w:p>
    <w:p w:rsidR="00000000" w:rsidDel="00000000" w:rsidP="00000000" w:rsidRDefault="00000000" w:rsidRPr="00000000" w14:paraId="000001EE">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F">
      <w:pPr>
        <w:spacing w:line="240" w:lineRule="auto"/>
        <w:rPr>
          <w:rFonts w:ascii="Calibri" w:cs="Calibri" w:eastAsia="Calibri" w:hAnsi="Calibri"/>
        </w:rPr>
      </w:pPr>
      <w:r w:rsidDel="00000000" w:rsidR="00000000" w:rsidRPr="00000000">
        <w:rPr>
          <w:rFonts w:ascii="Calibri" w:cs="Calibri" w:eastAsia="Calibri" w:hAnsi="Calibri"/>
          <w:rtl w:val="0"/>
        </w:rPr>
        <w:t xml:space="preserve">   "PurchaseOrders":[</w:t>
      </w:r>
    </w:p>
    <w:p w:rsidR="00000000" w:rsidDel="00000000" w:rsidP="00000000" w:rsidRDefault="00000000" w:rsidRPr="00000000" w14:paraId="000001F0">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1">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"StockItemName":"Panzer Video Game",</w:t>
      </w:r>
    </w:p>
    <w:p w:rsidR="00000000" w:rsidDel="00000000" w:rsidP="00000000" w:rsidRDefault="00000000" w:rsidRPr="00000000" w14:paraId="000001F2">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"Supplier":"7",</w:t>
      </w:r>
    </w:p>
    <w:p w:rsidR="00000000" w:rsidDel="00000000" w:rsidP="00000000" w:rsidRDefault="00000000" w:rsidRPr="00000000" w14:paraId="000001F3">
      <w:pPr>
        <w:spacing w:line="240" w:lineRule="auto"/>
        <w:rPr>
          <w:rFonts w:ascii="Calibri" w:cs="Calibri" w:eastAsia="Calibri" w:hAnsi="Calibri"/>
        </w:rPr>
      </w:pPr>
      <w:r w:rsidDel="00000000" w:rsidR="00000000" w:rsidRPr="00000000">
        <w:rPr>
          <w:rFonts w:ascii="Calibri" w:cs="Calibri" w:eastAsia="Calibri" w:hAnsi="Calibri"/>
          <w:rtl w:val="0"/>
        </w:rPr>
        <w:t xml:space="preserve">         "UnitPackageId":"1",</w:t>
      </w:r>
    </w:p>
    <w:p w:rsidR="00000000" w:rsidDel="00000000" w:rsidP="00000000" w:rsidRDefault="00000000" w:rsidRPr="00000000" w14:paraId="000001F4">
      <w:pPr>
        <w:spacing w:line="240" w:lineRule="auto"/>
        <w:rPr>
          <w:rFonts w:ascii="Calibri" w:cs="Calibri" w:eastAsia="Calibri" w:hAnsi="Calibri"/>
        </w:rPr>
      </w:pPr>
      <w:r w:rsidDel="00000000" w:rsidR="00000000" w:rsidRPr="00000000">
        <w:rPr>
          <w:rFonts w:ascii="Calibri" w:cs="Calibri" w:eastAsia="Calibri" w:hAnsi="Calibri"/>
          <w:rtl w:val="0"/>
        </w:rPr>
        <w:t xml:space="preserve">         "OuterPackageId":[</w:t>
      </w:r>
    </w:p>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Fonts w:ascii="Calibri" w:cs="Calibri" w:eastAsia="Calibri" w:hAnsi="Calibri"/>
          <w:rtl w:val="0"/>
        </w:rPr>
        <w:t xml:space="preserve">            6,</w:t>
      </w:r>
    </w:p>
    <w:p w:rsidR="00000000" w:rsidDel="00000000" w:rsidP="00000000" w:rsidRDefault="00000000" w:rsidRPr="00000000" w14:paraId="000001F6">
      <w:pPr>
        <w:spacing w:line="240" w:lineRule="auto"/>
        <w:rPr>
          <w:rFonts w:ascii="Calibri" w:cs="Calibri" w:eastAsia="Calibri" w:hAnsi="Calibri"/>
        </w:rPr>
      </w:pPr>
      <w:r w:rsidDel="00000000" w:rsidR="00000000" w:rsidRPr="00000000">
        <w:rPr>
          <w:rFonts w:ascii="Calibri" w:cs="Calibri" w:eastAsia="Calibri" w:hAnsi="Calibri"/>
          <w:rtl w:val="0"/>
        </w:rPr>
        <w:t xml:space="preserve">            7</w:t>
      </w:r>
    </w:p>
    <w:p w:rsidR="00000000" w:rsidDel="00000000" w:rsidP="00000000" w:rsidRDefault="00000000" w:rsidRPr="00000000" w14:paraId="000001F7">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         "Brand":"EA Sports",</w:t>
      </w:r>
    </w:p>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         "LeadTimeDays":"5",</w:t>
      </w:r>
    </w:p>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Fonts w:ascii="Calibri" w:cs="Calibri" w:eastAsia="Calibri" w:hAnsi="Calibri"/>
          <w:rtl w:val="0"/>
        </w:rPr>
        <w:t xml:space="preserve">         "QuantityPerOuter":"1",</w:t>
      </w:r>
    </w:p>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         "TaxRate":"6",</w:t>
      </w:r>
    </w:p>
    <w:p w:rsidR="00000000" w:rsidDel="00000000" w:rsidP="00000000" w:rsidRDefault="00000000" w:rsidRPr="00000000" w14:paraId="000001FC">
      <w:pPr>
        <w:spacing w:line="240" w:lineRule="auto"/>
        <w:rPr>
          <w:rFonts w:ascii="Calibri" w:cs="Calibri" w:eastAsia="Calibri" w:hAnsi="Calibri"/>
        </w:rPr>
      </w:pPr>
      <w:r w:rsidDel="00000000" w:rsidR="00000000" w:rsidRPr="00000000">
        <w:rPr>
          <w:rFonts w:ascii="Calibri" w:cs="Calibri" w:eastAsia="Calibri" w:hAnsi="Calibri"/>
          <w:rtl w:val="0"/>
        </w:rPr>
        <w:t xml:space="preserve">         "UnitPrice":"59.99",</w:t>
      </w:r>
    </w:p>
    <w:p w:rsidR="00000000" w:rsidDel="00000000" w:rsidP="00000000" w:rsidRDefault="00000000" w:rsidRPr="00000000" w14:paraId="000001FD">
      <w:pPr>
        <w:spacing w:line="240" w:lineRule="auto"/>
        <w:rPr>
          <w:rFonts w:ascii="Calibri" w:cs="Calibri" w:eastAsia="Calibri" w:hAnsi="Calibri"/>
        </w:rPr>
      </w:pPr>
      <w:r w:rsidDel="00000000" w:rsidR="00000000" w:rsidRPr="00000000">
        <w:rPr>
          <w:rFonts w:ascii="Calibri" w:cs="Calibri" w:eastAsia="Calibri" w:hAnsi="Calibri"/>
          <w:rtl w:val="0"/>
        </w:rPr>
        <w:t xml:space="preserve">         "RecommendedRetailPrice":"69.99",</w:t>
      </w:r>
    </w:p>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Fonts w:ascii="Calibri" w:cs="Calibri" w:eastAsia="Calibri" w:hAnsi="Calibri"/>
          <w:rtl w:val="0"/>
        </w:rPr>
        <w:t xml:space="preserve">         "TypicalWeightPerUnit":"0.5",</w:t>
      </w:r>
    </w:p>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Fonts w:ascii="Calibri" w:cs="Calibri" w:eastAsia="Calibri" w:hAnsi="Calibri"/>
          <w:rtl w:val="0"/>
        </w:rPr>
        <w:t xml:space="preserve">         "CountryOfManufacture":"Canada",</w:t>
      </w:r>
    </w:p>
    <w:p w:rsidR="00000000" w:rsidDel="00000000" w:rsidP="00000000" w:rsidRDefault="00000000" w:rsidRPr="00000000" w14:paraId="00000200">
      <w:pPr>
        <w:spacing w:line="240" w:lineRule="auto"/>
        <w:rPr>
          <w:rFonts w:ascii="Calibri" w:cs="Calibri" w:eastAsia="Calibri" w:hAnsi="Calibri"/>
        </w:rPr>
      </w:pPr>
      <w:r w:rsidDel="00000000" w:rsidR="00000000" w:rsidRPr="00000000">
        <w:rPr>
          <w:rFonts w:ascii="Calibri" w:cs="Calibri" w:eastAsia="Calibri" w:hAnsi="Calibri"/>
          <w:rtl w:val="0"/>
        </w:rPr>
        <w:t xml:space="preserve">         "Range":"Adult",</w:t>
      </w:r>
    </w:p>
    <w:p w:rsidR="00000000" w:rsidDel="00000000" w:rsidP="00000000" w:rsidRDefault="00000000" w:rsidRPr="00000000" w14:paraId="00000201">
      <w:pPr>
        <w:spacing w:line="240" w:lineRule="auto"/>
        <w:rPr>
          <w:rFonts w:ascii="Calibri" w:cs="Calibri" w:eastAsia="Calibri" w:hAnsi="Calibri"/>
        </w:rPr>
      </w:pPr>
      <w:r w:rsidDel="00000000" w:rsidR="00000000" w:rsidRPr="00000000">
        <w:rPr>
          <w:rFonts w:ascii="Calibri" w:cs="Calibri" w:eastAsia="Calibri" w:hAnsi="Calibri"/>
          <w:rtl w:val="0"/>
        </w:rPr>
        <w:t xml:space="preserve">         "OrderDate":"2018-01-01",</w:t>
      </w:r>
    </w:p>
    <w:p w:rsidR="00000000" w:rsidDel="00000000" w:rsidP="00000000" w:rsidRDefault="00000000" w:rsidRPr="00000000" w14:paraId="00000202">
      <w:pPr>
        <w:spacing w:line="240" w:lineRule="auto"/>
        <w:rPr>
          <w:rFonts w:ascii="Calibri" w:cs="Calibri" w:eastAsia="Calibri" w:hAnsi="Calibri"/>
        </w:rPr>
      </w:pPr>
      <w:r w:rsidDel="00000000" w:rsidR="00000000" w:rsidRPr="00000000">
        <w:rPr>
          <w:rFonts w:ascii="Calibri" w:cs="Calibri" w:eastAsia="Calibri" w:hAnsi="Calibri"/>
          <w:rtl w:val="0"/>
        </w:rPr>
        <w:t xml:space="preserve">         "DeliveryMethod":"Post",</w:t>
      </w:r>
    </w:p>
    <w:p w:rsidR="00000000" w:rsidDel="00000000" w:rsidP="00000000" w:rsidRDefault="00000000" w:rsidRPr="00000000" w14:paraId="00000203">
      <w:pPr>
        <w:spacing w:line="240" w:lineRule="auto"/>
        <w:rPr>
          <w:rFonts w:ascii="Calibri" w:cs="Calibri" w:eastAsia="Calibri" w:hAnsi="Calibri"/>
        </w:rPr>
      </w:pPr>
      <w:r w:rsidDel="00000000" w:rsidR="00000000" w:rsidRPr="00000000">
        <w:rPr>
          <w:rFonts w:ascii="Calibri" w:cs="Calibri" w:eastAsia="Calibri" w:hAnsi="Calibri"/>
          <w:rtl w:val="0"/>
        </w:rPr>
        <w:t xml:space="preserve">         "ExpectedDeliveryDate":"2018-02-02",</w:t>
      </w:r>
    </w:p>
    <w:p w:rsidR="00000000" w:rsidDel="00000000" w:rsidP="00000000" w:rsidRDefault="00000000" w:rsidRPr="00000000" w14:paraId="00000204">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"SupplierReference":"WWI2308"</w:t>
      </w:r>
    </w:p>
    <w:p w:rsidR="00000000" w:rsidDel="00000000" w:rsidP="00000000" w:rsidRDefault="00000000" w:rsidRPr="00000000" w14:paraId="00000205">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7">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"StockItemName":"Panzer Video Game",</w:t>
      </w:r>
    </w:p>
    <w:p w:rsidR="00000000" w:rsidDel="00000000" w:rsidP="00000000" w:rsidRDefault="00000000" w:rsidRPr="00000000" w14:paraId="00000208">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"Supplier":"5",</w:t>
      </w:r>
    </w:p>
    <w:p w:rsidR="00000000" w:rsidDel="00000000" w:rsidP="00000000" w:rsidRDefault="00000000" w:rsidRPr="00000000" w14:paraId="00000209">
      <w:pPr>
        <w:spacing w:line="240" w:lineRule="auto"/>
        <w:rPr>
          <w:rFonts w:ascii="Calibri" w:cs="Calibri" w:eastAsia="Calibri" w:hAnsi="Calibri"/>
        </w:rPr>
      </w:pPr>
      <w:r w:rsidDel="00000000" w:rsidR="00000000" w:rsidRPr="00000000">
        <w:rPr>
          <w:rFonts w:ascii="Calibri" w:cs="Calibri" w:eastAsia="Calibri" w:hAnsi="Calibri"/>
          <w:rtl w:val="0"/>
        </w:rPr>
        <w:t xml:space="preserve">         "UnitPackageId":"1",</w:t>
      </w:r>
    </w:p>
    <w:p w:rsidR="00000000" w:rsidDel="00000000" w:rsidP="00000000" w:rsidRDefault="00000000" w:rsidRPr="00000000" w14:paraId="0000020A">
      <w:pPr>
        <w:spacing w:line="240" w:lineRule="auto"/>
        <w:rPr>
          <w:rFonts w:ascii="Calibri" w:cs="Calibri" w:eastAsia="Calibri" w:hAnsi="Calibri"/>
        </w:rPr>
      </w:pPr>
      <w:r w:rsidDel="00000000" w:rsidR="00000000" w:rsidRPr="00000000">
        <w:rPr>
          <w:rFonts w:ascii="Calibri" w:cs="Calibri" w:eastAsia="Calibri" w:hAnsi="Calibri"/>
          <w:rtl w:val="0"/>
        </w:rPr>
        <w:t xml:space="preserve">         "OuterPackageId":"7",</w:t>
      </w:r>
    </w:p>
    <w:p w:rsidR="00000000" w:rsidDel="00000000" w:rsidP="00000000" w:rsidRDefault="00000000" w:rsidRPr="00000000" w14:paraId="0000020B">
      <w:pPr>
        <w:spacing w:line="240" w:lineRule="auto"/>
        <w:rPr>
          <w:rFonts w:ascii="Calibri" w:cs="Calibri" w:eastAsia="Calibri" w:hAnsi="Calibri"/>
        </w:rPr>
      </w:pPr>
      <w:r w:rsidDel="00000000" w:rsidR="00000000" w:rsidRPr="00000000">
        <w:rPr>
          <w:rFonts w:ascii="Calibri" w:cs="Calibri" w:eastAsia="Calibri" w:hAnsi="Calibri"/>
          <w:rtl w:val="0"/>
        </w:rPr>
        <w:t xml:space="preserve">         "Brand":"EA Sports",</w:t>
      </w:r>
    </w:p>
    <w:p w:rsidR="00000000" w:rsidDel="00000000" w:rsidP="00000000" w:rsidRDefault="00000000" w:rsidRPr="00000000" w14:paraId="0000020C">
      <w:pPr>
        <w:spacing w:line="240" w:lineRule="auto"/>
        <w:rPr>
          <w:rFonts w:ascii="Calibri" w:cs="Calibri" w:eastAsia="Calibri" w:hAnsi="Calibri"/>
        </w:rPr>
      </w:pPr>
      <w:r w:rsidDel="00000000" w:rsidR="00000000" w:rsidRPr="00000000">
        <w:rPr>
          <w:rFonts w:ascii="Calibri" w:cs="Calibri" w:eastAsia="Calibri" w:hAnsi="Calibri"/>
          <w:rtl w:val="0"/>
        </w:rPr>
        <w:t xml:space="preserve">         "LeadTimeDays":"5",</w:t>
      </w:r>
    </w:p>
    <w:p w:rsidR="00000000" w:rsidDel="00000000" w:rsidP="00000000" w:rsidRDefault="00000000" w:rsidRPr="00000000" w14:paraId="0000020D">
      <w:pPr>
        <w:spacing w:line="240" w:lineRule="auto"/>
        <w:rPr>
          <w:rFonts w:ascii="Calibri" w:cs="Calibri" w:eastAsia="Calibri" w:hAnsi="Calibri"/>
        </w:rPr>
      </w:pPr>
      <w:r w:rsidDel="00000000" w:rsidR="00000000" w:rsidRPr="00000000">
        <w:rPr>
          <w:rFonts w:ascii="Calibri" w:cs="Calibri" w:eastAsia="Calibri" w:hAnsi="Calibri"/>
          <w:rtl w:val="0"/>
        </w:rPr>
        <w:t xml:space="preserve">         "QuantityPerOuter":"1",</w:t>
      </w:r>
    </w:p>
    <w:p w:rsidR="00000000" w:rsidDel="00000000" w:rsidP="00000000" w:rsidRDefault="00000000" w:rsidRPr="00000000" w14:paraId="0000020E">
      <w:pPr>
        <w:spacing w:line="240" w:lineRule="auto"/>
        <w:rPr>
          <w:rFonts w:ascii="Calibri" w:cs="Calibri" w:eastAsia="Calibri" w:hAnsi="Calibri"/>
        </w:rPr>
      </w:pPr>
      <w:r w:rsidDel="00000000" w:rsidR="00000000" w:rsidRPr="00000000">
        <w:rPr>
          <w:rFonts w:ascii="Calibri" w:cs="Calibri" w:eastAsia="Calibri" w:hAnsi="Calibri"/>
          <w:rtl w:val="0"/>
        </w:rPr>
        <w:t xml:space="preserve">         "TaxRate":"6",</w:t>
      </w:r>
    </w:p>
    <w:p w:rsidR="00000000" w:rsidDel="00000000" w:rsidP="00000000" w:rsidRDefault="00000000" w:rsidRPr="00000000" w14:paraId="0000020F">
      <w:pPr>
        <w:spacing w:line="240" w:lineRule="auto"/>
        <w:rPr>
          <w:rFonts w:ascii="Calibri" w:cs="Calibri" w:eastAsia="Calibri" w:hAnsi="Calibri"/>
        </w:rPr>
      </w:pPr>
      <w:r w:rsidDel="00000000" w:rsidR="00000000" w:rsidRPr="00000000">
        <w:rPr>
          <w:rFonts w:ascii="Calibri" w:cs="Calibri" w:eastAsia="Calibri" w:hAnsi="Calibri"/>
          <w:rtl w:val="0"/>
        </w:rPr>
        <w:t xml:space="preserve">         "UnitPrice":"59.99",</w:t>
      </w:r>
    </w:p>
    <w:p w:rsidR="00000000" w:rsidDel="00000000" w:rsidP="00000000" w:rsidRDefault="00000000" w:rsidRPr="00000000" w14:paraId="00000210">
      <w:pPr>
        <w:spacing w:line="240" w:lineRule="auto"/>
        <w:rPr>
          <w:rFonts w:ascii="Calibri" w:cs="Calibri" w:eastAsia="Calibri" w:hAnsi="Calibri"/>
        </w:rPr>
      </w:pPr>
      <w:r w:rsidDel="00000000" w:rsidR="00000000" w:rsidRPr="00000000">
        <w:rPr>
          <w:rFonts w:ascii="Calibri" w:cs="Calibri" w:eastAsia="Calibri" w:hAnsi="Calibri"/>
          <w:rtl w:val="0"/>
        </w:rPr>
        <w:t xml:space="preserve">         "RecommendedRetailPrice":"69.99",</w:t>
      </w:r>
    </w:p>
    <w:p w:rsidR="00000000" w:rsidDel="00000000" w:rsidP="00000000" w:rsidRDefault="00000000" w:rsidRPr="00000000" w14:paraId="00000211">
      <w:pPr>
        <w:spacing w:line="240" w:lineRule="auto"/>
        <w:rPr>
          <w:rFonts w:ascii="Calibri" w:cs="Calibri" w:eastAsia="Calibri" w:hAnsi="Calibri"/>
        </w:rPr>
      </w:pPr>
      <w:r w:rsidDel="00000000" w:rsidR="00000000" w:rsidRPr="00000000">
        <w:rPr>
          <w:rFonts w:ascii="Calibri" w:cs="Calibri" w:eastAsia="Calibri" w:hAnsi="Calibri"/>
          <w:rtl w:val="0"/>
        </w:rPr>
        <w:t xml:space="preserve">         "TypicalWeightPerUnit":"0.5",</w:t>
      </w:r>
    </w:p>
    <w:p w:rsidR="00000000" w:rsidDel="00000000" w:rsidP="00000000" w:rsidRDefault="00000000" w:rsidRPr="00000000" w14:paraId="00000212">
      <w:pPr>
        <w:spacing w:line="240" w:lineRule="auto"/>
        <w:rPr>
          <w:rFonts w:ascii="Calibri" w:cs="Calibri" w:eastAsia="Calibri" w:hAnsi="Calibri"/>
        </w:rPr>
      </w:pPr>
      <w:r w:rsidDel="00000000" w:rsidR="00000000" w:rsidRPr="00000000">
        <w:rPr>
          <w:rFonts w:ascii="Calibri" w:cs="Calibri" w:eastAsia="Calibri" w:hAnsi="Calibri"/>
          <w:rtl w:val="0"/>
        </w:rPr>
        <w:t xml:space="preserve">         "CountryOfManufacture":"Canada",</w:t>
      </w:r>
    </w:p>
    <w:p w:rsidR="00000000" w:rsidDel="00000000" w:rsidP="00000000" w:rsidRDefault="00000000" w:rsidRPr="00000000" w14:paraId="00000213">
      <w:pPr>
        <w:spacing w:line="240" w:lineRule="auto"/>
        <w:rPr>
          <w:rFonts w:ascii="Calibri" w:cs="Calibri" w:eastAsia="Calibri" w:hAnsi="Calibri"/>
        </w:rPr>
      </w:pPr>
      <w:r w:rsidDel="00000000" w:rsidR="00000000" w:rsidRPr="00000000">
        <w:rPr>
          <w:rFonts w:ascii="Calibri" w:cs="Calibri" w:eastAsia="Calibri" w:hAnsi="Calibri"/>
          <w:rtl w:val="0"/>
        </w:rPr>
        <w:t xml:space="preserve">         "Range":"Adult",</w:t>
      </w:r>
    </w:p>
    <w:p w:rsidR="00000000" w:rsidDel="00000000" w:rsidP="00000000" w:rsidRDefault="00000000" w:rsidRPr="00000000" w14:paraId="00000214">
      <w:pPr>
        <w:spacing w:line="240" w:lineRule="auto"/>
        <w:rPr>
          <w:rFonts w:ascii="Calibri" w:cs="Calibri" w:eastAsia="Calibri" w:hAnsi="Calibri"/>
        </w:rPr>
      </w:pPr>
      <w:r w:rsidDel="00000000" w:rsidR="00000000" w:rsidRPr="00000000">
        <w:rPr>
          <w:rFonts w:ascii="Calibri" w:cs="Calibri" w:eastAsia="Calibri" w:hAnsi="Calibri"/>
          <w:rtl w:val="0"/>
        </w:rPr>
        <w:t xml:space="preserve">         "OrderDate":"2018-01-025",</w:t>
      </w:r>
    </w:p>
    <w:p w:rsidR="00000000" w:rsidDel="00000000" w:rsidP="00000000" w:rsidRDefault="00000000" w:rsidRPr="00000000" w14:paraId="00000215">
      <w:pPr>
        <w:spacing w:line="240" w:lineRule="auto"/>
        <w:rPr>
          <w:rFonts w:ascii="Calibri" w:cs="Calibri" w:eastAsia="Calibri" w:hAnsi="Calibri"/>
        </w:rPr>
      </w:pPr>
      <w:r w:rsidDel="00000000" w:rsidR="00000000" w:rsidRPr="00000000">
        <w:rPr>
          <w:rFonts w:ascii="Calibri" w:cs="Calibri" w:eastAsia="Calibri" w:hAnsi="Calibri"/>
          <w:rtl w:val="0"/>
        </w:rPr>
        <w:t xml:space="preserve">         "DeliveryMethod":"Post",</w:t>
      </w:r>
    </w:p>
    <w:p w:rsidR="00000000" w:rsidDel="00000000" w:rsidP="00000000" w:rsidRDefault="00000000" w:rsidRPr="00000000" w14:paraId="00000216">
      <w:pPr>
        <w:spacing w:line="240" w:lineRule="auto"/>
        <w:rPr>
          <w:rFonts w:ascii="Calibri" w:cs="Calibri" w:eastAsia="Calibri" w:hAnsi="Calibri"/>
        </w:rPr>
      </w:pPr>
      <w:r w:rsidDel="00000000" w:rsidR="00000000" w:rsidRPr="00000000">
        <w:rPr>
          <w:rFonts w:ascii="Calibri" w:cs="Calibri" w:eastAsia="Calibri" w:hAnsi="Calibri"/>
          <w:rtl w:val="0"/>
        </w:rPr>
        <w:t xml:space="preserve">         "ExpectedDeliveryDate":"2018-02-02",</w:t>
      </w:r>
    </w:p>
    <w:p w:rsidR="00000000" w:rsidDel="00000000" w:rsidP="00000000" w:rsidRDefault="00000000" w:rsidRPr="00000000" w14:paraId="00000217">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"SupplierReference":"269622390"</w:t>
      </w:r>
    </w:p>
    <w:p w:rsidR="00000000" w:rsidDel="00000000" w:rsidP="00000000" w:rsidRDefault="00000000" w:rsidRPr="00000000" w14:paraId="00000218">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9">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A">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B">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line="240" w:lineRule="auto"/>
        <w:rPr>
          <w:rFonts w:ascii="Calibri" w:cs="Calibri" w:eastAsia="Calibri" w:hAnsi="Calibri"/>
        </w:rPr>
      </w:pPr>
      <w:r w:rsidDel="00000000" w:rsidR="00000000" w:rsidRPr="00000000">
        <w:rPr>
          <w:rFonts w:ascii="Calibri" w:cs="Calibri" w:eastAsia="Calibri" w:hAnsi="Calibri"/>
          <w:rtl w:val="0"/>
        </w:rPr>
        <w:t xml:space="preserve">select * </w:t>
      </w:r>
    </w:p>
    <w:p w:rsidR="00000000" w:rsidDel="00000000" w:rsidP="00000000" w:rsidRDefault="00000000" w:rsidRPr="00000000" w14:paraId="0000021F">
      <w:pPr>
        <w:spacing w:line="240" w:lineRule="auto"/>
        <w:rPr>
          <w:rFonts w:ascii="Calibri" w:cs="Calibri" w:eastAsia="Calibri" w:hAnsi="Calibri"/>
        </w:rPr>
      </w:pPr>
      <w:r w:rsidDel="00000000" w:rsidR="00000000" w:rsidRPr="00000000">
        <w:rPr>
          <w:rFonts w:ascii="Calibri" w:cs="Calibri" w:eastAsia="Calibri" w:hAnsi="Calibri"/>
          <w:rtl w:val="0"/>
        </w:rPr>
        <w:t xml:space="preserve">from openjson(@json)</w:t>
      </w:r>
    </w:p>
    <w:p w:rsidR="00000000" w:rsidDel="00000000" w:rsidP="00000000" w:rsidRDefault="00000000" w:rsidRPr="00000000" w14:paraId="00000220">
      <w:pPr>
        <w:spacing w:line="240" w:lineRule="auto"/>
        <w:rPr>
          <w:rFonts w:ascii="Calibri" w:cs="Calibri" w:eastAsia="Calibri" w:hAnsi="Calibri"/>
        </w:rPr>
      </w:pPr>
      <w:r w:rsidDel="00000000" w:rsidR="00000000" w:rsidRPr="00000000">
        <w:rPr>
          <w:rFonts w:ascii="Calibri" w:cs="Calibri" w:eastAsia="Calibri" w:hAnsi="Calibri"/>
          <w:rtl w:val="0"/>
        </w:rPr>
        <w:t xml:space="preserve">with(</w:t>
      </w:r>
    </w:p>
    <w:p w:rsidR="00000000" w:rsidDel="00000000" w:rsidP="00000000" w:rsidRDefault="00000000" w:rsidRPr="00000000" w14:paraId="00000221">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  VARCHAR    '$.StockItemName',</w:t>
      </w:r>
    </w:p>
    <w:p w:rsidR="00000000" w:rsidDel="00000000" w:rsidP="00000000" w:rsidRDefault="00000000" w:rsidRPr="00000000" w14:paraId="00000222">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SupplierID int '$.Supplier',</w:t>
      </w:r>
    </w:p>
    <w:p w:rsidR="00000000" w:rsidDel="00000000" w:rsidP="00000000" w:rsidRDefault="00000000" w:rsidRPr="00000000" w14:paraId="00000223">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UnitPackageID int '$.UnitPackageId',</w:t>
      </w:r>
    </w:p>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OuterPackageId int '$.OuterPackageId',</w:t>
      </w:r>
    </w:p>
    <w:p w:rsidR="00000000" w:rsidDel="00000000" w:rsidP="00000000" w:rsidRDefault="00000000" w:rsidRPr="00000000" w14:paraId="00000225">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Brand nvarchar '$.Brand',</w:t>
      </w:r>
    </w:p>
    <w:p w:rsidR="00000000" w:rsidDel="00000000" w:rsidP="00000000" w:rsidRDefault="00000000" w:rsidRPr="00000000" w14:paraId="00000226">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LeadTimeDays int '$.LeadTimeDays',</w:t>
      </w:r>
    </w:p>
    <w:p w:rsidR="00000000" w:rsidDel="00000000" w:rsidP="00000000" w:rsidRDefault="00000000" w:rsidRPr="00000000" w14:paraId="00000227">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QuantityPerOuter int '$.QuantityPerOuter',</w:t>
      </w:r>
    </w:p>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TaxRate decimal '$.TaxRate',</w:t>
      </w:r>
    </w:p>
    <w:p w:rsidR="00000000" w:rsidDel="00000000" w:rsidP="00000000" w:rsidRDefault="00000000" w:rsidRPr="00000000" w14:paraId="00000229">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UnitPrice decimal '$.UnitPrice',</w:t>
      </w:r>
    </w:p>
    <w:p w:rsidR="00000000" w:rsidDel="00000000" w:rsidP="00000000" w:rsidRDefault="00000000" w:rsidRPr="00000000" w14:paraId="0000022A">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RecommendedRetailPrice decimal '$.RecommendedRetailPrice',</w:t>
      </w:r>
    </w:p>
    <w:p w:rsidR="00000000" w:rsidDel="00000000" w:rsidP="00000000" w:rsidRDefault="00000000" w:rsidRPr="00000000" w14:paraId="0000022B">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TypicalWeightPerUnit decimal '$.TypicalWeightPerUnit',</w:t>
      </w:r>
    </w:p>
    <w:p w:rsidR="00000000" w:rsidDel="00000000" w:rsidP="00000000" w:rsidRDefault="00000000" w:rsidRPr="00000000" w14:paraId="0000022C">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[CustomFields] nvarchar '$.CountryOfManufacture',</w:t>
      </w:r>
    </w:p>
    <w:p w:rsidR="00000000" w:rsidDel="00000000" w:rsidP="00000000" w:rsidRDefault="00000000" w:rsidRPr="00000000" w14:paraId="0000022D">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OrderDate date '$.OrderDate',</w:t>
      </w:r>
    </w:p>
    <w:p w:rsidR="00000000" w:rsidDel="00000000" w:rsidP="00000000" w:rsidRDefault="00000000" w:rsidRPr="00000000" w14:paraId="0000022E">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DeliveryMethod nvarchar '$.DeliveryMethod',</w:t>
      </w:r>
    </w:p>
    <w:p w:rsidR="00000000" w:rsidDel="00000000" w:rsidP="00000000" w:rsidRDefault="00000000" w:rsidRPr="00000000" w14:paraId="0000022F">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ExpectedDeliveryDate date '$.ExpectedDeliveryDate',</w:t>
      </w:r>
    </w:p>
    <w:p w:rsidR="00000000" w:rsidDel="00000000" w:rsidP="00000000" w:rsidRDefault="00000000" w:rsidRPr="00000000" w14:paraId="00000230">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SupplierReference nvarchar '$.SupplierReference'</w:t>
      </w:r>
    </w:p>
    <w:p w:rsidR="00000000" w:rsidDel="00000000" w:rsidP="00000000" w:rsidRDefault="00000000" w:rsidRPr="00000000" w14:paraId="00000231">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3">
      <w:pPr>
        <w:spacing w:line="240" w:lineRule="auto"/>
        <w:rPr>
          <w:rFonts w:ascii="Calibri" w:cs="Calibri" w:eastAsia="Calibri" w:hAnsi="Calibri"/>
        </w:rPr>
      </w:pPr>
      <w:r w:rsidDel="00000000" w:rsidR="00000000" w:rsidRPr="00000000">
        <w:rPr>
          <w:rFonts w:ascii="Calibri" w:cs="Calibri" w:eastAsia="Calibri" w:hAnsi="Calibri"/>
          <w:rtl w:val="0"/>
        </w:rPr>
        <w:t xml:space="preserve">-- continuing...</w:t>
      </w:r>
    </w:p>
    <w:p w:rsidR="00000000" w:rsidDel="00000000" w:rsidP="00000000" w:rsidRDefault="00000000" w:rsidRPr="00000000" w14:paraId="0000023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6">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Revisit your answer in (19). Convert the result in JSON string and save it to the server using TSQL FOR JSON PATH.</w:t>
      </w:r>
    </w:p>
    <w:p w:rsidR="00000000" w:rsidDel="00000000" w:rsidP="00000000" w:rsidRDefault="00000000" w:rsidRPr="00000000" w14:paraId="000002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2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23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23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23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23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23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23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24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24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24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24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24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24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24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json path</w:t>
      </w:r>
    </w:p>
    <w:p w:rsidR="00000000" w:rsidDel="00000000" w:rsidP="00000000" w:rsidRDefault="00000000" w:rsidRPr="00000000" w14:paraId="0000024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33788" cy="1649782"/>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633788" cy="164978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Revisit your answer in (19). Convert the result into an XML string and save it to the server using TSQL FOR XML PATH.</w:t>
      </w:r>
    </w:p>
    <w:p w:rsidR="00000000" w:rsidDel="00000000" w:rsidP="00000000" w:rsidRDefault="00000000" w:rsidRPr="00000000" w14:paraId="0000024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24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24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24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24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25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25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25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25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25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25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25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25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25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2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xml auto</w:t>
      </w:r>
    </w:p>
    <w:p w:rsidR="00000000" w:rsidDel="00000000" w:rsidP="00000000" w:rsidRDefault="00000000" w:rsidRPr="00000000" w14:paraId="0000025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90913" cy="1726019"/>
            <wp:effectExtent b="0" l="0" r="0" t="0"/>
            <wp:docPr id="54"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3490913" cy="1726019"/>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ods.ConfirmedDeviveryJson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rsidR="00000000" w:rsidDel="00000000" w:rsidP="00000000" w:rsidRDefault="00000000" w:rsidRPr="00000000" w14:paraId="000002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[dbo].[SaveInvoices](@date date, @cID int) as begin</w:t>
      </w:r>
    </w:p>
    <w:p w:rsidR="00000000" w:rsidDel="00000000" w:rsidP="00000000" w:rsidRDefault="00000000" w:rsidRPr="00000000" w14:paraId="0000025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insert  dbo.ConfirmedDeviveryJson(value, date)</w:t>
      </w:r>
    </w:p>
    <w:p w:rsidR="00000000" w:rsidDel="00000000" w:rsidP="00000000" w:rsidRDefault="00000000" w:rsidRPr="00000000" w14:paraId="000002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(Select * from WideWorldImporters.Sales.Invoices i </w:t>
      </w:r>
    </w:p>
    <w:p w:rsidR="00000000" w:rsidDel="00000000" w:rsidP="00000000" w:rsidRDefault="00000000" w:rsidRPr="00000000" w14:paraId="000002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join WideWorldImporters.Sales.InvoiceLines il on il.InvoiceID = i.InvoiceID</w:t>
      </w:r>
    </w:p>
    <w:p w:rsidR="00000000" w:rsidDel="00000000" w:rsidP="00000000" w:rsidRDefault="00000000" w:rsidRPr="00000000" w14:paraId="000002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and i.InvoiceDate = @date and i.CustomerID = @cID</w:t>
      </w:r>
    </w:p>
    <w:p w:rsidR="00000000" w:rsidDel="00000000" w:rsidP="00000000" w:rsidRDefault="00000000" w:rsidRPr="00000000" w14:paraId="000002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json auto) as value, @date)</w:t>
      </w:r>
    </w:p>
    <w:p w:rsidR="00000000" w:rsidDel="00000000" w:rsidP="00000000" w:rsidRDefault="00000000" w:rsidRPr="00000000" w14:paraId="000002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264">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adding customer dates information using a cursor</w:t>
      </w:r>
    </w:p>
    <w:p w:rsidR="00000000" w:rsidDel="00000000" w:rsidP="00000000" w:rsidRDefault="00000000" w:rsidRPr="00000000" w14:paraId="0000026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i.InvoiceDate as dates into #dates</w:t>
      </w:r>
    </w:p>
    <w:p w:rsidR="00000000" w:rsidDel="00000000" w:rsidP="00000000" w:rsidRDefault="00000000" w:rsidRPr="00000000" w14:paraId="0000026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WideWorldImporters.Sales.Invoices i </w:t>
      </w:r>
    </w:p>
    <w:p w:rsidR="00000000" w:rsidDel="00000000" w:rsidP="00000000" w:rsidRDefault="00000000" w:rsidRPr="00000000" w14:paraId="0000026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i.CustomerID = 1</w:t>
      </w:r>
    </w:p>
    <w:p w:rsidR="00000000" w:rsidDel="00000000" w:rsidP="00000000" w:rsidRDefault="00000000" w:rsidRPr="00000000" w14:paraId="00000269">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declare cur cursor for select dates from #dates</w:t>
      </w:r>
    </w:p>
    <w:p w:rsidR="00000000" w:rsidDel="00000000" w:rsidP="00000000" w:rsidRDefault="00000000" w:rsidRPr="00000000" w14:paraId="0000026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declare @d date</w:t>
      </w:r>
    </w:p>
    <w:p w:rsidR="00000000" w:rsidDel="00000000" w:rsidP="00000000" w:rsidRDefault="00000000" w:rsidRPr="00000000" w14:paraId="0000026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open cur fetch next from cur into @d</w:t>
      </w:r>
    </w:p>
    <w:p w:rsidR="00000000" w:rsidDel="00000000" w:rsidP="00000000" w:rsidRDefault="00000000" w:rsidRPr="00000000" w14:paraId="0000026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while @@FETCH_STATUS = 0</w:t>
      </w:r>
    </w:p>
    <w:p w:rsidR="00000000" w:rsidDel="00000000" w:rsidP="00000000" w:rsidRDefault="00000000" w:rsidRPr="00000000" w14:paraId="0000026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begin</w:t>
      </w:r>
    </w:p>
    <w:p w:rsidR="00000000" w:rsidDel="00000000" w:rsidP="00000000" w:rsidRDefault="00000000" w:rsidRPr="00000000" w14:paraId="0000027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dbo.SaveInvoices @d</w:t>
      </w:r>
    </w:p>
    <w:p w:rsidR="00000000" w:rsidDel="00000000" w:rsidP="00000000" w:rsidRDefault="00000000" w:rsidRPr="00000000" w14:paraId="0000027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fetch next from cur into @d</w:t>
      </w:r>
    </w:p>
    <w:p w:rsidR="00000000" w:rsidDel="00000000" w:rsidP="00000000" w:rsidRDefault="00000000" w:rsidRPr="00000000" w14:paraId="0000027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27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close cur</w:t>
      </w:r>
    </w:p>
    <w:p w:rsidR="00000000" w:rsidDel="00000000" w:rsidP="00000000" w:rsidRDefault="00000000" w:rsidRPr="00000000" w14:paraId="0000027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deallocate cur</w:t>
      </w:r>
    </w:p>
    <w:p w:rsidR="00000000" w:rsidDel="00000000" w:rsidP="00000000" w:rsidRDefault="00000000" w:rsidRPr="00000000" w14:paraId="0000027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drop table #dates</w:t>
      </w:r>
    </w:p>
    <w:p w:rsidR="00000000" w:rsidDel="00000000" w:rsidP="00000000" w:rsidRDefault="00000000" w:rsidRPr="00000000" w14:paraId="00000276">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52825" cy="2124075"/>
            <wp:effectExtent b="0" l="0" r="0" t="0"/>
            <wp:docPr id="1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552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40" w:lineRule="auto"/>
        <w:rPr>
          <w:b w:val="1"/>
        </w:rPr>
      </w:pPr>
      <w:r w:rsidDel="00000000" w:rsidR="00000000" w:rsidRPr="00000000">
        <w:rPr>
          <w:rtl w:val="0"/>
        </w:rPr>
      </w:r>
    </w:p>
    <w:p w:rsidR="00000000" w:rsidDel="00000000" w:rsidP="00000000" w:rsidRDefault="00000000" w:rsidRPr="00000000" w14:paraId="00000278">
      <w:pPr>
        <w:spacing w:line="240" w:lineRule="auto"/>
        <w:rPr>
          <w:b w:val="1"/>
        </w:rPr>
      </w:pPr>
      <w:r w:rsidDel="00000000" w:rsidR="00000000" w:rsidRPr="00000000">
        <w:rPr>
          <w:b w:val="1"/>
          <w:rtl w:val="0"/>
        </w:rPr>
        <w:t xml:space="preserve">28.Write a short essay (400-750 words) talking about your understanding of transactions, locks and isolation levels.</w:t>
      </w:r>
    </w:p>
    <w:p w:rsidR="00000000" w:rsidDel="00000000" w:rsidP="00000000" w:rsidRDefault="00000000" w:rsidRPr="00000000" w14:paraId="00000279">
      <w:pPr>
        <w:spacing w:line="240" w:lineRule="auto"/>
        <w:rPr/>
      </w:pPr>
      <w:r w:rsidDel="00000000" w:rsidR="00000000" w:rsidRPr="00000000">
        <w:rPr>
          <w:rtl w:val="0"/>
        </w:rPr>
      </w:r>
    </w:p>
    <w:p w:rsidR="00000000" w:rsidDel="00000000" w:rsidP="00000000" w:rsidRDefault="00000000" w:rsidRPr="00000000" w14:paraId="0000027A">
      <w:pPr>
        <w:spacing w:line="240" w:lineRule="auto"/>
        <w:rPr/>
      </w:pPr>
      <w:r w:rsidDel="00000000" w:rsidR="00000000" w:rsidRPr="00000000">
        <w:rPr>
          <w:rtl w:val="0"/>
        </w:rPr>
        <w:t xml:space="preserve">A transaction is a sequence of operations performed as a single logical unit of work. A logical unit of work must have four properties: ACID. Atomicity means either all of the data modifications are performed, or none of them are performed. Consistency means when completed, a transaction must leave all data in a consistent state. Isolation means modifications made by concurrent transactions must be isolated from the modifications made by any other concurrent transactions. Durability means after a fully durable transaction has completed, its effects are permanently in place in the system.</w:t>
      </w:r>
    </w:p>
    <w:p w:rsidR="00000000" w:rsidDel="00000000" w:rsidP="00000000" w:rsidRDefault="00000000" w:rsidRPr="00000000" w14:paraId="0000027B">
      <w:pPr>
        <w:spacing w:line="240" w:lineRule="auto"/>
        <w:rPr/>
      </w:pPr>
      <w:r w:rsidDel="00000000" w:rsidR="00000000" w:rsidRPr="00000000">
        <w:rPr>
          <w:rtl w:val="0"/>
        </w:rPr>
      </w:r>
    </w:p>
    <w:p w:rsidR="00000000" w:rsidDel="00000000" w:rsidP="00000000" w:rsidRDefault="00000000" w:rsidRPr="00000000" w14:paraId="0000027C">
      <w:pPr>
        <w:spacing w:line="240" w:lineRule="auto"/>
        <w:rPr/>
      </w:pPr>
      <w:r w:rsidDel="00000000" w:rsidR="00000000" w:rsidRPr="00000000">
        <w:rPr>
          <w:rtl w:val="0"/>
        </w:rPr>
        <w:t xml:space="preserve">Usually, there are 2 ways to manage transactions, pessimistic concurrency control and optimistic concurrency control. Pessimistic concurrency control uses locks. Because of this, you have a lower risk of having a rolling back, if something is locked and you want to update, all you need to do is to wait for locks to be released. This is more commonly used in industry, because most systems want data accuracy and few rolling back possible. It’s ok to wait than redo analysis for people doing business.</w:t>
      </w:r>
    </w:p>
    <w:p w:rsidR="00000000" w:rsidDel="00000000" w:rsidP="00000000" w:rsidRDefault="00000000" w:rsidRPr="00000000" w14:paraId="0000027D">
      <w:pPr>
        <w:spacing w:line="240" w:lineRule="auto"/>
        <w:rPr/>
      </w:pPr>
      <w:r w:rsidDel="00000000" w:rsidR="00000000" w:rsidRPr="00000000">
        <w:rPr>
          <w:rtl w:val="0"/>
        </w:rPr>
      </w:r>
    </w:p>
    <w:p w:rsidR="00000000" w:rsidDel="00000000" w:rsidP="00000000" w:rsidRDefault="00000000" w:rsidRPr="00000000" w14:paraId="0000027E">
      <w:pPr>
        <w:spacing w:line="240" w:lineRule="auto"/>
        <w:rPr/>
      </w:pPr>
      <w:r w:rsidDel="00000000" w:rsidR="00000000" w:rsidRPr="00000000">
        <w:rPr>
          <w:rtl w:val="0"/>
        </w:rPr>
        <w:t xml:space="preserve">Optimistic concurrency control doesn't use locks at all, it uses system row versioning or time stamp, if 2 transactions are trying to update the same resources, whoever with a command first goes first. So it has a high risk of rolling back transactions but low on waiting times. There are 2 ways in sql server for optimistic concurrency control. One is to use In memory oltp table and the other is to use a snapshot.</w:t>
      </w:r>
    </w:p>
    <w:p w:rsidR="00000000" w:rsidDel="00000000" w:rsidP="00000000" w:rsidRDefault="00000000" w:rsidRPr="00000000" w14:paraId="0000027F">
      <w:pPr>
        <w:spacing w:line="240" w:lineRule="auto"/>
        <w:rPr/>
      </w:pPr>
      <w:r w:rsidDel="00000000" w:rsidR="00000000" w:rsidRPr="00000000">
        <w:rPr>
          <w:rtl w:val="0"/>
        </w:rPr>
      </w:r>
    </w:p>
    <w:p w:rsidR="00000000" w:rsidDel="00000000" w:rsidP="00000000" w:rsidRDefault="00000000" w:rsidRPr="00000000" w14:paraId="00000280">
      <w:pPr>
        <w:spacing w:line="240" w:lineRule="auto"/>
        <w:rPr/>
      </w:pPr>
      <w:r w:rsidDel="00000000" w:rsidR="00000000" w:rsidRPr="00000000">
        <w:rPr>
          <w:rtl w:val="0"/>
        </w:rPr>
        <w:t xml:space="preserve">In </w:t>
      </w:r>
      <w:r w:rsidDel="00000000" w:rsidR="00000000" w:rsidRPr="00000000">
        <w:rPr>
          <w:rtl w:val="0"/>
        </w:rPr>
        <w:t xml:space="preserve">memory oltp</w:t>
      </w:r>
      <w:r w:rsidDel="00000000" w:rsidR="00000000" w:rsidRPr="00000000">
        <w:rPr>
          <w:rtl w:val="0"/>
        </w:rPr>
        <w:t xml:space="preserve"> table uses a time stampe. When you are trying to commit some changes to it, it will compare the timestamp when you get the data and the timestamp of that row's last updated time and tell you if your changes are allowed or not. In memory oltp is special because we will have a copy on the hard drive, but only for system re-read data and put them into the ram. In </w:t>
      </w:r>
      <w:r w:rsidDel="00000000" w:rsidR="00000000" w:rsidRPr="00000000">
        <w:rPr>
          <w:rtl w:val="0"/>
        </w:rPr>
        <w:t xml:space="preserve">memory oltp</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are in the ram, so it’s fast. </w:t>
      </w:r>
    </w:p>
    <w:p w:rsidR="00000000" w:rsidDel="00000000" w:rsidP="00000000" w:rsidRDefault="00000000" w:rsidRPr="00000000" w14:paraId="00000281">
      <w:pPr>
        <w:spacing w:line="240" w:lineRule="auto"/>
        <w:rPr/>
      </w:pPr>
      <w:r w:rsidDel="00000000" w:rsidR="00000000" w:rsidRPr="00000000">
        <w:rPr>
          <w:rtl w:val="0"/>
        </w:rPr>
      </w:r>
    </w:p>
    <w:p w:rsidR="00000000" w:rsidDel="00000000" w:rsidP="00000000" w:rsidRDefault="00000000" w:rsidRPr="00000000" w14:paraId="00000282">
      <w:pPr>
        <w:spacing w:line="240" w:lineRule="auto"/>
        <w:rPr/>
      </w:pPr>
      <w:r w:rsidDel="00000000" w:rsidR="00000000" w:rsidRPr="00000000">
        <w:rPr>
          <w:rtl w:val="0"/>
        </w:rPr>
        <w:t xml:space="preserve">Snapshot is close to the oltp table. The way it works as: whenever a transaction requires a copy of data which it can work on, the system will create a snapshot of current table/data,a snapshot means a duplicated copy, then system will send this duplicated copy to that transaction, meaning the transaction will work with this duplicated copied table on hard drive. Whenever you are ready to finish the transaction and do some changes to data, it’s going to use a system row versioning for that, which basically compares versions of rows data to see changes you made are allowed. </w:t>
      </w:r>
    </w:p>
    <w:p w:rsidR="00000000" w:rsidDel="00000000" w:rsidP="00000000" w:rsidRDefault="00000000" w:rsidRPr="00000000" w14:paraId="00000283">
      <w:pPr>
        <w:spacing w:line="240" w:lineRule="auto"/>
        <w:rPr/>
      </w:pPr>
      <w:r w:rsidDel="00000000" w:rsidR="00000000" w:rsidRPr="00000000">
        <w:rPr>
          <w:rtl w:val="0"/>
        </w:rPr>
      </w:r>
    </w:p>
    <w:p w:rsidR="00000000" w:rsidDel="00000000" w:rsidP="00000000" w:rsidRDefault="00000000" w:rsidRPr="00000000" w14:paraId="00000284">
      <w:pPr>
        <w:spacing w:line="240" w:lineRule="auto"/>
        <w:rPr/>
      </w:pPr>
      <w:r w:rsidDel="00000000" w:rsidR="00000000" w:rsidRPr="00000000">
        <w:rPr>
          <w:rtl w:val="0"/>
        </w:rPr>
        <w:t xml:space="preserve">Pessimistic concurrency control uses locks to manage transactions. </w:t>
      </w:r>
      <w:r w:rsidDel="00000000" w:rsidR="00000000" w:rsidRPr="00000000">
        <w:rPr>
          <w:rtl w:val="0"/>
        </w:rPr>
        <w:t xml:space="preserve">To category locks by use, we have shared lock, update lock and exclusive lock. </w:t>
      </w:r>
    </w:p>
    <w:p w:rsidR="00000000" w:rsidDel="00000000" w:rsidP="00000000" w:rsidRDefault="00000000" w:rsidRPr="00000000" w14:paraId="00000285">
      <w:pPr>
        <w:spacing w:line="240" w:lineRule="auto"/>
        <w:rPr/>
      </w:pPr>
      <w:r w:rsidDel="00000000" w:rsidR="00000000" w:rsidRPr="00000000">
        <w:rPr>
          <w:rtl w:val="0"/>
        </w:rPr>
      </w:r>
    </w:p>
    <w:p w:rsidR="00000000" w:rsidDel="00000000" w:rsidP="00000000" w:rsidRDefault="00000000" w:rsidRPr="00000000" w14:paraId="00000286">
      <w:pPr>
        <w:spacing w:line="240" w:lineRule="auto"/>
        <w:rPr/>
      </w:pPr>
      <w:r w:rsidDel="00000000" w:rsidR="00000000" w:rsidRPr="00000000">
        <w:rPr>
          <w:rtl w:val="0"/>
        </w:rPr>
        <w:t xml:space="preserve">shared lock works as: when a transaction is trying to read data, apply shared lock first to the resource. Somehow, if there is another lock which is also a shared lock, you can also read it. So shared lock means multiple transactions can read the source at the same time. </w:t>
      </w:r>
    </w:p>
    <w:p w:rsidR="00000000" w:rsidDel="00000000" w:rsidP="00000000" w:rsidRDefault="00000000" w:rsidRPr="00000000" w14:paraId="00000287">
      <w:pPr>
        <w:spacing w:line="240" w:lineRule="auto"/>
        <w:rPr/>
      </w:pPr>
      <w:r w:rsidDel="00000000" w:rsidR="00000000" w:rsidRPr="00000000">
        <w:rPr>
          <w:rtl w:val="0"/>
        </w:rPr>
      </w:r>
    </w:p>
    <w:p w:rsidR="00000000" w:rsidDel="00000000" w:rsidP="00000000" w:rsidRDefault="00000000" w:rsidRPr="00000000" w14:paraId="00000288">
      <w:pPr>
        <w:spacing w:line="240" w:lineRule="auto"/>
        <w:rPr/>
      </w:pPr>
      <w:r w:rsidDel="00000000" w:rsidR="00000000" w:rsidRPr="00000000">
        <w:rPr>
          <w:rtl w:val="0"/>
        </w:rPr>
        <w:t xml:space="preserve">update lock is not shared. When you are trying to update sth, then you first change shared lock into an update lock which tells others you are trying to update some data in this dataset. If others try to read this data, in which they can’t apply their shared lock and read while you are trying to update things. So, when your transaction is trying to update things nobody can read until you finish. </w:t>
      </w:r>
    </w:p>
    <w:p w:rsidR="00000000" w:rsidDel="00000000" w:rsidP="00000000" w:rsidRDefault="00000000" w:rsidRPr="00000000" w14:paraId="00000289">
      <w:pPr>
        <w:spacing w:line="240" w:lineRule="auto"/>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tl w:val="0"/>
        </w:rPr>
        <w:t xml:space="preserve">exclusive lock happens when the actual updating starts. It is exclusive because once you change a lock into an exclusive lock , it’s no longer coming back. The exclusive lock will stay there forever until your current transaction finishes, which tells others you have updated the data. </w:t>
      </w:r>
    </w:p>
    <w:p w:rsidR="00000000" w:rsidDel="00000000" w:rsidP="00000000" w:rsidRDefault="00000000" w:rsidRPr="00000000" w14:paraId="0000028B">
      <w:pPr>
        <w:spacing w:line="240" w:lineRule="auto"/>
        <w:rPr/>
      </w:pPr>
      <w:r w:rsidDel="00000000" w:rsidR="00000000" w:rsidRPr="00000000">
        <w:rPr>
          <w:rtl w:val="0"/>
        </w:rPr>
      </w:r>
    </w:p>
    <w:p w:rsidR="00000000" w:rsidDel="00000000" w:rsidP="00000000" w:rsidRDefault="00000000" w:rsidRPr="00000000" w14:paraId="0000028C">
      <w:pPr>
        <w:spacing w:line="240" w:lineRule="auto"/>
        <w:rPr/>
      </w:pPr>
      <w:r w:rsidDel="00000000" w:rsidR="00000000" w:rsidRPr="00000000">
        <w:rPr>
          <w:rtl w:val="0"/>
        </w:rPr>
        <w:t xml:space="preserve">SQL Server isolation levels are used to define the degree to which one transaction must be isolated from resource or data modifications made by other concurrent transactions. From the lowest to the highest:</w:t>
      </w:r>
    </w:p>
    <w:p w:rsidR="00000000" w:rsidDel="00000000" w:rsidP="00000000" w:rsidRDefault="00000000" w:rsidRPr="00000000" w14:paraId="0000028D">
      <w:pPr>
        <w:spacing w:line="240" w:lineRule="auto"/>
        <w:rPr/>
      </w:pPr>
      <w:r w:rsidDel="00000000" w:rsidR="00000000" w:rsidRPr="00000000">
        <w:rPr>
          <w:rtl w:val="0"/>
        </w:rPr>
      </w:r>
    </w:p>
    <w:p w:rsidR="00000000" w:rsidDel="00000000" w:rsidP="00000000" w:rsidRDefault="00000000" w:rsidRPr="00000000" w14:paraId="0000028E">
      <w:pPr>
        <w:spacing w:line="240" w:lineRule="auto"/>
        <w:rPr/>
      </w:pPr>
      <w:r w:rsidDel="00000000" w:rsidR="00000000" w:rsidRPr="00000000">
        <w:rPr>
          <w:rtl w:val="0"/>
        </w:rPr>
        <w:t xml:space="preserve">1.read uncommitted: is the lowest isolation level, basically telling the system you are fine with reading uncommitted changes, which means you don’t care about any locks and tell the system to give you whatever it has at this moment. Read uncommitted just reads anything available on the hard drive at this moment.</w:t>
      </w:r>
    </w:p>
    <w:p w:rsidR="00000000" w:rsidDel="00000000" w:rsidP="00000000" w:rsidRDefault="00000000" w:rsidRPr="00000000" w14:paraId="0000028F">
      <w:pPr>
        <w:spacing w:line="240" w:lineRule="auto"/>
        <w:rPr/>
      </w:pPr>
      <w:r w:rsidDel="00000000" w:rsidR="00000000" w:rsidRPr="00000000">
        <w:rPr>
          <w:rtl w:val="0"/>
        </w:rPr>
        <w:t xml:space="preserve">2.read committed: is a system default isolation level, which means when you begin a transaction, you actually use read committed isolation level. Basically this is like how locks work. Read committed is when it tries to read, it will check locks, if there is any lock other than shared lock, it will wait.</w:t>
      </w:r>
    </w:p>
    <w:p w:rsidR="00000000" w:rsidDel="00000000" w:rsidP="00000000" w:rsidRDefault="00000000" w:rsidRPr="00000000" w14:paraId="00000290">
      <w:pPr>
        <w:spacing w:line="240" w:lineRule="auto"/>
        <w:rPr/>
      </w:pPr>
      <w:r w:rsidDel="00000000" w:rsidR="00000000" w:rsidRPr="00000000">
        <w:rPr>
          <w:rtl w:val="0"/>
        </w:rPr>
        <w:t xml:space="preserve">3.repeatable read: means you are not releasing your shared lock even after you finish your reading. You are keeping your shared lock and nobody else can change the data, ih which way help you make sure data is consistent before your transaction is finished.</w:t>
      </w:r>
    </w:p>
    <w:p w:rsidR="00000000" w:rsidDel="00000000" w:rsidP="00000000" w:rsidRDefault="00000000" w:rsidRPr="00000000" w14:paraId="00000291">
      <w:pPr>
        <w:spacing w:line="240" w:lineRule="auto"/>
        <w:rPr>
          <w:highlight w:val="yellow"/>
        </w:rPr>
      </w:pPr>
      <w:r w:rsidDel="00000000" w:rsidR="00000000" w:rsidRPr="00000000">
        <w:rPr>
          <w:rtl w:val="0"/>
        </w:rPr>
        <w:t xml:space="preserve">4.serializable: apply locks on a wider range than repeatable reads which apply locks on every row. I</w:t>
      </w:r>
      <w:r w:rsidDel="00000000" w:rsidR="00000000" w:rsidRPr="00000000">
        <w:rPr>
          <w:rtl w:val="0"/>
        </w:rPr>
        <w:t xml:space="preserve">t won’t allow any inserting i</w:t>
      </w:r>
      <w:r w:rsidDel="00000000" w:rsidR="00000000" w:rsidRPr="00000000">
        <w:rPr>
          <w:rtl w:val="0"/>
        </w:rPr>
        <w:t xml:space="preserve">nto that range until your transaction is finished.</w:t>
      </w:r>
      <w:r w:rsidDel="00000000" w:rsidR="00000000" w:rsidRPr="00000000">
        <w:rPr>
          <w:rtl w:val="0"/>
        </w:rPr>
      </w:r>
    </w:p>
    <w:p w:rsidR="00000000" w:rsidDel="00000000" w:rsidP="00000000" w:rsidRDefault="00000000" w:rsidRPr="00000000" w14:paraId="00000292">
      <w:pPr>
        <w:spacing w:line="240" w:lineRule="auto"/>
        <w:rPr/>
      </w:pPr>
      <w:r w:rsidDel="00000000" w:rsidR="00000000" w:rsidRPr="00000000">
        <w:rPr>
          <w:rtl w:val="0"/>
        </w:rPr>
      </w:r>
    </w:p>
    <w:p w:rsidR="00000000" w:rsidDel="00000000" w:rsidP="00000000" w:rsidRDefault="00000000" w:rsidRPr="00000000" w14:paraId="00000293">
      <w:pPr>
        <w:spacing w:line="240" w:lineRule="auto"/>
        <w:rPr>
          <w:b w:val="1"/>
        </w:rPr>
      </w:pPr>
      <w:r w:rsidDel="00000000" w:rsidR="00000000" w:rsidRPr="00000000">
        <w:rPr>
          <w:b w:val="1"/>
          <w:rtl w:val="0"/>
        </w:rPr>
        <w:t xml:space="preserve">29.Write a short essay (300+ words, plus screenshots) talking about a scenario: It is Monday morning and your boss just told you that “he got feedback from a random average user that the ‘website’ was very slow and even threw db related errors during the weekend”. What should you do?</w:t>
      </w:r>
    </w:p>
    <w:p w:rsidR="00000000" w:rsidDel="00000000" w:rsidP="00000000" w:rsidRDefault="00000000" w:rsidRPr="00000000" w14:paraId="00000294">
      <w:pPr>
        <w:spacing w:line="240" w:lineRule="auto"/>
        <w:rPr/>
      </w:pPr>
      <w:r w:rsidDel="00000000" w:rsidR="00000000" w:rsidRPr="00000000">
        <w:rPr>
          <w:rtl w:val="0"/>
        </w:rPr>
      </w:r>
    </w:p>
    <w:p w:rsidR="00000000" w:rsidDel="00000000" w:rsidP="00000000" w:rsidRDefault="00000000" w:rsidRPr="00000000" w14:paraId="00000295">
      <w:pPr>
        <w:spacing w:line="240" w:lineRule="auto"/>
        <w:rPr/>
      </w:pPr>
      <w:r w:rsidDel="00000000" w:rsidR="00000000" w:rsidRPr="00000000">
        <w:rPr>
          <w:rtl w:val="0"/>
        </w:rPr>
        <w:t xml:space="preserve">First, I will reply to my manager about the major steps, the methods I will try and the time estimated to fix this performance problem. And also I might ask some suggestions from my manager if possible. </w:t>
      </w:r>
    </w:p>
    <w:p w:rsidR="00000000" w:rsidDel="00000000" w:rsidP="00000000" w:rsidRDefault="00000000" w:rsidRPr="00000000" w14:paraId="00000296">
      <w:pPr>
        <w:spacing w:line="240" w:lineRule="auto"/>
        <w:rPr/>
      </w:pP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t xml:space="preserve">To locate the problem, the first thing I will look into is a</w:t>
      </w:r>
      <w:r w:rsidDel="00000000" w:rsidR="00000000" w:rsidRPr="00000000">
        <w:rPr>
          <w:rtl w:val="0"/>
        </w:rPr>
        <w:t xml:space="preserve">lways performance monitoring, which aims to find out where the bottleneck is.The most commonly used methods are  execution plan, tuning advisor, extended events, DMV, system stored procedures, or DBCC trace flags. </w:t>
      </w:r>
    </w:p>
    <w:p w:rsidR="00000000" w:rsidDel="00000000" w:rsidP="00000000" w:rsidRDefault="00000000" w:rsidRPr="00000000" w14:paraId="00000298">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127588</wp:posOffset>
            </wp:positionV>
            <wp:extent cx="1738313" cy="3223121"/>
            <wp:effectExtent b="0" l="0" r="0" t="0"/>
            <wp:wrapSquare wrapText="bothSides" distB="114300" distT="114300" distL="114300" distR="114300"/>
            <wp:docPr id="39"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1738313" cy="3223121"/>
                    </a:xfrm>
                    <a:prstGeom prst="rect"/>
                    <a:ln/>
                  </pic:spPr>
                </pic:pic>
              </a:graphicData>
            </a:graphic>
          </wp:anchor>
        </w:drawing>
      </w:r>
    </w:p>
    <w:p w:rsidR="00000000" w:rsidDel="00000000" w:rsidP="00000000" w:rsidRDefault="00000000" w:rsidRPr="00000000" w14:paraId="00000299">
      <w:pPr>
        <w:spacing w:line="240" w:lineRule="auto"/>
        <w:rPr/>
      </w:pPr>
      <w:r w:rsidDel="00000000" w:rsidR="00000000" w:rsidRPr="00000000">
        <w:rPr>
          <w:rtl w:val="0"/>
        </w:rPr>
        <w:t xml:space="preserve">For example, if looking for a missing index. I can perform extended events and set a session from clicking 1.Management-&gt; Extended Events -&gt; Session and click on the New Session Wizard.  </w:t>
      </w:r>
    </w:p>
    <w:p w:rsidR="00000000" w:rsidDel="00000000" w:rsidP="00000000" w:rsidRDefault="00000000" w:rsidRPr="00000000" w14:paraId="0000029A">
      <w:pPr>
        <w:spacing w:line="240" w:lineRule="auto"/>
        <w:rPr/>
      </w:pPr>
      <w:r w:rsidDel="00000000" w:rsidR="00000000" w:rsidRPr="00000000">
        <w:rPr>
          <w:rtl w:val="0"/>
        </w:rPr>
        <w:t xml:space="preserve">2.Then set session propoerties by naming a name of this event :</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640144</wp:posOffset>
            </wp:positionV>
            <wp:extent cx="2290763" cy="1062831"/>
            <wp:effectExtent b="0" l="0" r="0" t="0"/>
            <wp:wrapTopAndBottom distB="114300" distT="114300"/>
            <wp:docPr id="1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290763" cy="1062831"/>
                    </a:xfrm>
                    <a:prstGeom prst="rect"/>
                    <a:ln/>
                  </pic:spPr>
                </pic:pic>
              </a:graphicData>
            </a:graphic>
          </wp:anchor>
        </w:drawing>
      </w:r>
    </w:p>
    <w:p w:rsidR="00000000" w:rsidDel="00000000" w:rsidP="00000000" w:rsidRDefault="00000000" w:rsidRPr="00000000" w14:paraId="0000029B">
      <w:pPr>
        <w:spacing w:line="240" w:lineRule="auto"/>
        <w:rPr/>
      </w:pPr>
      <w:r w:rsidDel="00000000" w:rsidR="00000000" w:rsidRPr="00000000">
        <w:rPr>
          <w:rtl w:val="0"/>
        </w:rPr>
      </w:r>
    </w:p>
    <w:p w:rsidR="00000000" w:rsidDel="00000000" w:rsidP="00000000" w:rsidRDefault="00000000" w:rsidRPr="00000000" w14:paraId="0000029C">
      <w:pPr>
        <w:spacing w:line="240" w:lineRule="auto"/>
        <w:rPr/>
      </w:pPr>
      <w:r w:rsidDel="00000000" w:rsidR="00000000" w:rsidRPr="00000000">
        <w:rPr>
          <w:rtl w:val="0"/>
        </w:rPr>
        <w:t xml:space="preserve">3. Then at the event library select the event to capture, usually we can select:</w:t>
      </w:r>
    </w:p>
    <w:p w:rsidR="00000000" w:rsidDel="00000000" w:rsidP="00000000" w:rsidRDefault="00000000" w:rsidRPr="00000000" w14:paraId="0000029D">
      <w:pPr>
        <w:spacing w:line="240" w:lineRule="auto"/>
        <w:ind w:left="283.46456692913375" w:firstLine="0"/>
        <w:rPr/>
      </w:pPr>
      <w:r w:rsidDel="00000000" w:rsidR="00000000" w:rsidRPr="00000000">
        <w:rPr>
          <w:rtl w:val="0"/>
        </w:rPr>
        <w:t xml:space="preserve">sql_statement_completed, </w:t>
      </w:r>
    </w:p>
    <w:p w:rsidR="00000000" w:rsidDel="00000000" w:rsidP="00000000" w:rsidRDefault="00000000" w:rsidRPr="00000000" w14:paraId="0000029E">
      <w:pPr>
        <w:spacing w:line="240" w:lineRule="auto"/>
        <w:ind w:left="283.46456692913375" w:firstLine="0"/>
        <w:rPr/>
      </w:pPr>
      <w:r w:rsidDel="00000000" w:rsidR="00000000" w:rsidRPr="00000000">
        <w:rPr>
          <w:rtl w:val="0"/>
        </w:rPr>
        <w:t xml:space="preserve">sp_statement_completed</w:t>
      </w:r>
    </w:p>
    <w:p w:rsidR="00000000" w:rsidDel="00000000" w:rsidP="00000000" w:rsidRDefault="00000000" w:rsidRPr="00000000" w14:paraId="0000029F">
      <w:pPr>
        <w:spacing w:line="240" w:lineRule="auto"/>
        <w:ind w:left="283.46456692913375" w:firstLine="0"/>
        <w:rPr/>
      </w:pPr>
      <w:r w:rsidDel="00000000" w:rsidR="00000000" w:rsidRPr="00000000">
        <w:rPr>
          <w:rtl w:val="0"/>
        </w:rPr>
        <w:t xml:space="preserve">sql_batch_completed</w:t>
      </w:r>
    </w:p>
    <w:p w:rsidR="00000000" w:rsidDel="00000000" w:rsidP="00000000" w:rsidRDefault="00000000" w:rsidRPr="00000000" w14:paraId="000002A0">
      <w:pPr>
        <w:spacing w:line="240" w:lineRule="auto"/>
        <w:jc w:val="center"/>
        <w:rPr/>
      </w:pPr>
      <w:r w:rsidDel="00000000" w:rsidR="00000000" w:rsidRPr="00000000">
        <w:rPr/>
        <w:drawing>
          <wp:inline distB="114300" distT="114300" distL="114300" distR="114300">
            <wp:extent cx="3871913" cy="3055080"/>
            <wp:effectExtent b="0" l="0" r="0" t="0"/>
            <wp:docPr id="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871913" cy="305508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40" w:lineRule="auto"/>
        <w:rPr/>
      </w:pP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t xml:space="preserve">After setting up all properties, we can find the event log on session by clicking the name of the session.There are also alternative ways to do performance tuning, for example, we can  look at execution plan for tables to find if there is a table scan:</w:t>
      </w:r>
    </w:p>
    <w:p w:rsidR="00000000" w:rsidDel="00000000" w:rsidP="00000000" w:rsidRDefault="00000000" w:rsidRPr="00000000" w14:paraId="000002A3">
      <w:pPr>
        <w:spacing w:line="240" w:lineRule="auto"/>
        <w:rPr/>
      </w:pPr>
      <w:r w:rsidDel="00000000" w:rsidR="00000000" w:rsidRPr="00000000">
        <w:rPr>
          <w:rtl w:val="0"/>
        </w:rPr>
      </w:r>
    </w:p>
    <w:p w:rsidR="00000000" w:rsidDel="00000000" w:rsidP="00000000" w:rsidRDefault="00000000" w:rsidRPr="00000000" w14:paraId="000002A4">
      <w:pPr>
        <w:spacing w:line="240" w:lineRule="auto"/>
        <w:jc w:val="center"/>
        <w:rPr/>
      </w:pPr>
      <w:r w:rsidDel="00000000" w:rsidR="00000000" w:rsidRPr="00000000">
        <w:rPr/>
        <w:drawing>
          <wp:inline distB="114300" distT="114300" distL="114300" distR="114300">
            <wp:extent cx="2414588" cy="1347677"/>
            <wp:effectExtent b="0" l="0" r="0" t="0"/>
            <wp:docPr id="2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414588" cy="134767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40" w:lineRule="auto"/>
        <w:rPr/>
      </w:pPr>
      <w:r w:rsidDel="00000000" w:rsidR="00000000" w:rsidRPr="00000000">
        <w:rPr>
          <w:rtl w:val="0"/>
        </w:rPr>
      </w:r>
    </w:p>
    <w:p w:rsidR="00000000" w:rsidDel="00000000" w:rsidP="00000000" w:rsidRDefault="00000000" w:rsidRPr="00000000" w14:paraId="000002A6">
      <w:pPr>
        <w:spacing w:line="240" w:lineRule="auto"/>
        <w:rPr/>
      </w:pPr>
      <w:r w:rsidDel="00000000" w:rsidR="00000000" w:rsidRPr="00000000">
        <w:rPr>
          <w:rtl w:val="0"/>
        </w:rPr>
        <w:t xml:space="preserve">Aftering trying the above methods, I can find out why the server services are slow and do corresponding actions against it, for example creating query hints if needed, mostly NOLOCK or creating indexes. And also change the way the queries are written if needed. Normally, we don’t want unnecessary groupby, too many correlated subqueries. We want to remove conditions on where clauses to a join condition if needed. We want to find missing indexes but don’t want to try too much to become an overhead. Also be aware of using bulk insert instead of inserting individually. </w:t>
      </w:r>
    </w:p>
    <w:p w:rsidR="00000000" w:rsidDel="00000000" w:rsidP="00000000" w:rsidRDefault="00000000" w:rsidRPr="00000000" w14:paraId="000002A7">
      <w:pPr>
        <w:spacing w:line="240" w:lineRule="auto"/>
        <w:rPr/>
      </w:pPr>
      <w:r w:rsidDel="00000000" w:rsidR="00000000" w:rsidRPr="00000000">
        <w:rPr>
          <w:rtl w:val="0"/>
        </w:rPr>
      </w:r>
    </w:p>
    <w:p w:rsidR="00000000" w:rsidDel="00000000" w:rsidP="00000000" w:rsidRDefault="00000000" w:rsidRPr="00000000" w14:paraId="000002A8">
      <w:pPr>
        <w:spacing w:line="240" w:lineRule="auto"/>
        <w:rPr/>
      </w:pPr>
      <w:r w:rsidDel="00000000" w:rsidR="00000000" w:rsidRPr="00000000">
        <w:rPr>
          <w:rtl w:val="0"/>
        </w:rPr>
        <w:t xml:space="preserve">Next is to compare the original performance with new performance from the execution plan or other sets of extended events and find out if it is actually improved.</w:t>
      </w:r>
    </w:p>
    <w:p w:rsidR="00000000" w:rsidDel="00000000" w:rsidP="00000000" w:rsidRDefault="00000000" w:rsidRPr="00000000" w14:paraId="000002A9">
      <w:pPr>
        <w:spacing w:line="240" w:lineRule="auto"/>
        <w:rPr/>
      </w:pPr>
      <w:r w:rsidDel="00000000" w:rsidR="00000000" w:rsidRPr="00000000">
        <w:rPr>
          <w:rtl w:val="0"/>
        </w:rPr>
      </w:r>
    </w:p>
    <w:p w:rsidR="00000000" w:rsidDel="00000000" w:rsidP="00000000" w:rsidRDefault="00000000" w:rsidRPr="00000000" w14:paraId="000002AA">
      <w:pPr>
        <w:spacing w:line="240" w:lineRule="auto"/>
        <w:rPr>
          <w:b w:val="1"/>
        </w:rPr>
      </w:pPr>
      <w:r w:rsidDel="00000000" w:rsidR="00000000" w:rsidRPr="00000000">
        <w:rPr>
          <w:b w:val="1"/>
          <w:rtl w:val="0"/>
        </w:rPr>
        <w:t xml:space="preserve">30.Create a maintenance job. Create extended events monitoring deadlocks and long-run queries. Use a step by step screenshot for this assignment.</w:t>
      </w:r>
    </w:p>
    <w:p w:rsidR="00000000" w:rsidDel="00000000" w:rsidP="00000000" w:rsidRDefault="00000000" w:rsidRPr="00000000" w14:paraId="000002AB">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4391025" cy="2152650"/>
            <wp:effectExtent b="0" l="0" r="0" t="0"/>
            <wp:docPr id="3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391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240" w:lineRule="auto"/>
        <w:rPr/>
      </w:pPr>
      <w:r w:rsidDel="00000000" w:rsidR="00000000" w:rsidRPr="00000000">
        <w:rPr/>
        <w:drawing>
          <wp:inline distB="114300" distT="114300" distL="114300" distR="114300">
            <wp:extent cx="4371975" cy="2228850"/>
            <wp:effectExtent b="0" l="0" r="0" t="0"/>
            <wp:docPr id="4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3719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240" w:lineRule="auto"/>
        <w:rPr/>
      </w:pPr>
      <w:r w:rsidDel="00000000" w:rsidR="00000000" w:rsidRPr="00000000">
        <w:rPr/>
        <w:drawing>
          <wp:inline distB="114300" distT="114300" distL="114300" distR="114300">
            <wp:extent cx="4476750" cy="3267075"/>
            <wp:effectExtent b="0" l="0" r="0" t="0"/>
            <wp:docPr id="51"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44767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240" w:lineRule="auto"/>
        <w:rPr/>
      </w:pPr>
      <w:r w:rsidDel="00000000" w:rsidR="00000000" w:rsidRPr="00000000">
        <w:rPr/>
        <w:drawing>
          <wp:inline distB="114300" distT="114300" distL="114300" distR="114300">
            <wp:extent cx="4600575" cy="3352800"/>
            <wp:effectExtent b="0" l="0" r="0" t="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4600575" cy="3352800"/>
                    </a:xfrm>
                    <a:prstGeom prst="rect"/>
                    <a:ln/>
                  </pic:spPr>
                </pic:pic>
              </a:graphicData>
            </a:graphic>
          </wp:inline>
        </w:drawing>
      </w:r>
      <w:r w:rsidDel="00000000" w:rsidR="00000000" w:rsidRPr="00000000">
        <w:rPr/>
        <w:drawing>
          <wp:inline distB="114300" distT="114300" distL="114300" distR="114300">
            <wp:extent cx="4638675" cy="3543300"/>
            <wp:effectExtent b="0" l="0" r="0" t="0"/>
            <wp:docPr id="45"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6386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240" w:before="240" w:line="240" w:lineRule="auto"/>
        <w:rPr/>
      </w:pPr>
      <w:r w:rsidDel="00000000" w:rsidR="00000000" w:rsidRPr="00000000">
        <w:rPr/>
        <w:drawing>
          <wp:inline distB="114300" distT="114300" distL="114300" distR="114300">
            <wp:extent cx="4524375" cy="3333750"/>
            <wp:effectExtent b="0" l="0" r="0" t="0"/>
            <wp:docPr id="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524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240" w:lineRule="auto"/>
        <w:rPr/>
      </w:pPr>
      <w:r w:rsidDel="00000000" w:rsidR="00000000" w:rsidRPr="00000000">
        <w:rPr/>
        <w:drawing>
          <wp:inline distB="114300" distT="114300" distL="114300" distR="114300">
            <wp:extent cx="4543425" cy="3495675"/>
            <wp:effectExtent b="0" l="0" r="0" t="0"/>
            <wp:docPr id="3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543425" cy="3495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B1">
      <w:pPr>
        <w:spacing w:after="240" w:before="240" w:line="240" w:lineRule="auto"/>
        <w:rPr/>
      </w:pPr>
      <w:r w:rsidDel="00000000" w:rsidR="00000000" w:rsidRPr="00000000">
        <w:rPr>
          <w:rtl w:val="0"/>
        </w:rPr>
        <w:t xml:space="preserve">2:extended events monitoring deadlocks</w:t>
      </w:r>
    </w:p>
    <w:p w:rsidR="00000000" w:rsidDel="00000000" w:rsidP="00000000" w:rsidRDefault="00000000" w:rsidRPr="00000000" w14:paraId="000002B2">
      <w:pPr>
        <w:spacing w:after="240" w:before="240" w:line="240" w:lineRule="auto"/>
        <w:rPr/>
      </w:pPr>
      <w:r w:rsidDel="00000000" w:rsidR="00000000" w:rsidRPr="00000000">
        <w:rPr>
          <w:rtl w:val="0"/>
        </w:rPr>
        <w:t xml:space="preserve">step1</w:t>
      </w:r>
    </w:p>
    <w:p w:rsidR="00000000" w:rsidDel="00000000" w:rsidP="00000000" w:rsidRDefault="00000000" w:rsidRPr="00000000" w14:paraId="000002B3">
      <w:pPr>
        <w:spacing w:after="240" w:before="240" w:line="240" w:lineRule="auto"/>
        <w:rPr/>
      </w:pPr>
      <w:r w:rsidDel="00000000" w:rsidR="00000000" w:rsidRPr="00000000">
        <w:rPr/>
        <w:drawing>
          <wp:inline distB="114300" distT="114300" distL="114300" distR="114300">
            <wp:extent cx="5334000" cy="1666875"/>
            <wp:effectExtent b="0" l="0" r="0" t="0"/>
            <wp:docPr id="43"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334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240" w:lineRule="auto"/>
        <w:rPr/>
      </w:pPr>
      <w:r w:rsidDel="00000000" w:rsidR="00000000" w:rsidRPr="00000000">
        <w:rPr>
          <w:rtl w:val="0"/>
        </w:rPr>
        <w:t xml:space="preserve">Step2</w:t>
      </w:r>
    </w:p>
    <w:p w:rsidR="00000000" w:rsidDel="00000000" w:rsidP="00000000" w:rsidRDefault="00000000" w:rsidRPr="00000000" w14:paraId="000002B5">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5353050" cy="2495550"/>
            <wp:effectExtent b="0" l="0" r="0" t="0"/>
            <wp:docPr id="1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353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240" w:lineRule="auto"/>
        <w:rPr/>
      </w:pPr>
      <w:r w:rsidDel="00000000" w:rsidR="00000000" w:rsidRPr="00000000">
        <w:rPr>
          <w:rtl w:val="0"/>
        </w:rPr>
        <w:t xml:space="preserve">Step3</w:t>
      </w:r>
    </w:p>
    <w:p w:rsidR="00000000" w:rsidDel="00000000" w:rsidP="00000000" w:rsidRDefault="00000000" w:rsidRPr="00000000" w14:paraId="000002B7">
      <w:pPr>
        <w:spacing w:after="240" w:before="240" w:line="240" w:lineRule="auto"/>
        <w:rPr/>
      </w:pPr>
      <w:r w:rsidDel="00000000" w:rsidR="00000000" w:rsidRPr="00000000">
        <w:rPr/>
        <w:drawing>
          <wp:inline distB="114300" distT="114300" distL="114300" distR="114300">
            <wp:extent cx="5353050" cy="2333625"/>
            <wp:effectExtent b="0" l="0" r="0" t="0"/>
            <wp:docPr id="18"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353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240" w:lineRule="auto"/>
        <w:rPr/>
      </w:pPr>
      <w:r w:rsidDel="00000000" w:rsidR="00000000" w:rsidRPr="00000000">
        <w:rPr>
          <w:rtl w:val="0"/>
        </w:rPr>
        <w:t xml:space="preserve">Step 4</w:t>
      </w:r>
    </w:p>
    <w:p w:rsidR="00000000" w:rsidDel="00000000" w:rsidP="00000000" w:rsidRDefault="00000000" w:rsidRPr="00000000" w14:paraId="000002B9">
      <w:pPr>
        <w:spacing w:after="240" w:before="240" w:line="240" w:lineRule="auto"/>
        <w:rPr/>
      </w:pPr>
      <w:r w:rsidDel="00000000" w:rsidR="00000000" w:rsidRPr="00000000">
        <w:rPr/>
        <w:drawing>
          <wp:inline distB="114300" distT="114300" distL="114300" distR="114300">
            <wp:extent cx="5731200" cy="2654300"/>
            <wp:effectExtent b="0" l="0" r="0" t="0"/>
            <wp:docPr id="31"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40" w:before="240" w:line="240" w:lineRule="auto"/>
        <w:rPr/>
      </w:pPr>
      <w:r w:rsidDel="00000000" w:rsidR="00000000" w:rsidRPr="00000000">
        <w:rPr>
          <w:rtl w:val="0"/>
        </w:rPr>
        <w:t xml:space="preserve">Step5</w:t>
      </w:r>
    </w:p>
    <w:p w:rsidR="00000000" w:rsidDel="00000000" w:rsidP="00000000" w:rsidRDefault="00000000" w:rsidRPr="00000000" w14:paraId="000002BB">
      <w:pPr>
        <w:spacing w:after="240" w:before="240" w:line="240" w:lineRule="auto"/>
        <w:rPr/>
      </w:pPr>
      <w:r w:rsidDel="00000000" w:rsidR="00000000" w:rsidRPr="00000000">
        <w:rPr/>
        <w:drawing>
          <wp:inline distB="114300" distT="114300" distL="114300" distR="114300">
            <wp:extent cx="5731200" cy="2349500"/>
            <wp:effectExtent b="0" l="0" r="0" t="0"/>
            <wp:docPr id="23"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240" w:lineRule="auto"/>
        <w:rPr/>
      </w:pPr>
      <w:r w:rsidDel="00000000" w:rsidR="00000000" w:rsidRPr="00000000">
        <w:rPr>
          <w:rtl w:val="0"/>
        </w:rPr>
        <w:t xml:space="preserve">Step 6</w:t>
      </w:r>
    </w:p>
    <w:p w:rsidR="00000000" w:rsidDel="00000000" w:rsidP="00000000" w:rsidRDefault="00000000" w:rsidRPr="00000000" w14:paraId="000002BD">
      <w:pPr>
        <w:spacing w:after="240" w:before="240" w:line="240" w:lineRule="auto"/>
        <w:rPr/>
      </w:pPr>
      <w:r w:rsidDel="00000000" w:rsidR="00000000" w:rsidRPr="00000000">
        <w:rPr/>
        <w:drawing>
          <wp:inline distB="114300" distT="114300" distL="114300" distR="114300">
            <wp:extent cx="5238750" cy="1924050"/>
            <wp:effectExtent b="0" l="0" r="0" t="0"/>
            <wp:docPr id="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2387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240" w:lineRule="auto"/>
        <w:rPr/>
      </w:pPr>
      <w:r w:rsidDel="00000000" w:rsidR="00000000" w:rsidRPr="00000000">
        <w:rPr>
          <w:rtl w:val="0"/>
        </w:rPr>
        <w:t xml:space="preserve">Step7</w:t>
      </w:r>
    </w:p>
    <w:p w:rsidR="00000000" w:rsidDel="00000000" w:rsidP="00000000" w:rsidRDefault="00000000" w:rsidRPr="00000000" w14:paraId="000002BF">
      <w:pPr>
        <w:spacing w:after="240" w:before="240" w:line="240" w:lineRule="auto"/>
        <w:rPr/>
      </w:pPr>
      <w:r w:rsidDel="00000000" w:rsidR="00000000" w:rsidRPr="00000000">
        <w:rPr/>
        <w:drawing>
          <wp:inline distB="114300" distT="114300" distL="114300" distR="114300">
            <wp:extent cx="5731200" cy="1625600"/>
            <wp:effectExtent b="0" l="0" r="0" t="0"/>
            <wp:docPr id="34"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240" w:lineRule="auto"/>
        <w:rPr/>
      </w:pPr>
      <w:r w:rsidDel="00000000" w:rsidR="00000000" w:rsidRPr="00000000">
        <w:rPr>
          <w:rtl w:val="0"/>
        </w:rPr>
        <w:t xml:space="preserve">Step8  start event</w:t>
      </w:r>
    </w:p>
    <w:p w:rsidR="00000000" w:rsidDel="00000000" w:rsidP="00000000" w:rsidRDefault="00000000" w:rsidRPr="00000000" w14:paraId="000002C1">
      <w:pPr>
        <w:spacing w:line="240" w:lineRule="auto"/>
        <w:rPr/>
      </w:pPr>
      <w:r w:rsidDel="00000000" w:rsidR="00000000" w:rsidRPr="00000000">
        <w:rPr>
          <w:rtl w:val="0"/>
        </w:rPr>
      </w:r>
    </w:p>
    <w:p w:rsidR="00000000" w:rsidDel="00000000" w:rsidP="00000000" w:rsidRDefault="00000000" w:rsidRPr="00000000" w14:paraId="000002C2">
      <w:pPr>
        <w:spacing w:line="240" w:lineRule="auto"/>
        <w:rPr/>
      </w:pPr>
      <w:r w:rsidDel="00000000" w:rsidR="00000000" w:rsidRPr="00000000">
        <w:rPr>
          <w:rtl w:val="0"/>
        </w:rPr>
      </w:r>
    </w:p>
    <w:p w:rsidR="00000000" w:rsidDel="00000000" w:rsidP="00000000" w:rsidRDefault="00000000" w:rsidRPr="00000000" w14:paraId="000002C3">
      <w:pPr>
        <w:spacing w:line="240" w:lineRule="auto"/>
        <w:rPr/>
      </w:pPr>
      <w:r w:rsidDel="00000000" w:rsidR="00000000" w:rsidRPr="00000000">
        <w:rPr>
          <w:rtl w:val="0"/>
        </w:rPr>
      </w:r>
    </w:p>
    <w:p w:rsidR="00000000" w:rsidDel="00000000" w:rsidP="00000000" w:rsidRDefault="00000000" w:rsidRPr="00000000" w14:paraId="000002C4">
      <w:pPr>
        <w:spacing w:line="240" w:lineRule="auto"/>
        <w:rPr/>
      </w:pPr>
      <w:r w:rsidDel="00000000" w:rsidR="00000000" w:rsidRPr="00000000">
        <w:rPr>
          <w:rtl w:val="0"/>
        </w:rPr>
        <w:t xml:space="preserve">Assignments 31 - 34 are group assignments. </w:t>
      </w:r>
    </w:p>
    <w:p w:rsidR="00000000" w:rsidDel="00000000" w:rsidP="00000000" w:rsidRDefault="00000000" w:rsidRPr="00000000" w14:paraId="000002C5">
      <w:pPr>
        <w:spacing w:line="240" w:lineRule="auto"/>
        <w:rPr>
          <w:b w:val="1"/>
        </w:rPr>
      </w:pPr>
      <w:r w:rsidDel="00000000" w:rsidR="00000000" w:rsidRPr="00000000">
        <w:rPr>
          <w:b w:val="1"/>
          <w:rtl w:val="0"/>
        </w:rPr>
        <w:t xml:space="preserve">31.Write a short essay (500+ words) talking about a scenario: </w:t>
      </w:r>
    </w:p>
    <w:p w:rsidR="00000000" w:rsidDel="00000000" w:rsidP="00000000" w:rsidRDefault="00000000" w:rsidRPr="00000000" w14:paraId="000002C6">
      <w:pPr>
        <w:spacing w:line="240" w:lineRule="auto"/>
        <w:rPr>
          <w:b w:val="1"/>
        </w:rPr>
      </w:pPr>
      <w:r w:rsidDel="00000000" w:rsidR="00000000" w:rsidRPr="00000000">
        <w:rPr>
          <w:b w:val="1"/>
          <w:rtl w:val="0"/>
        </w:rPr>
        <w:t xml:space="preserve">Good news everyone! We (Wide World Importers) just brought out a small company called “Adventure works”! Now that bike shop is our sub-company. The first thing of all works pending would be to merge the user logon information, person information (</w:t>
      </w:r>
      <w:r w:rsidDel="00000000" w:rsidR="00000000" w:rsidRPr="00000000">
        <w:rPr>
          <w:b w:val="1"/>
          <w:u w:val="single"/>
          <w:rtl w:val="0"/>
        </w:rPr>
        <w:t xml:space="preserve">including emails, phone numbers</w:t>
      </w:r>
      <w:r w:rsidDel="00000000" w:rsidR="00000000" w:rsidRPr="00000000">
        <w:rPr>
          <w:b w:val="1"/>
          <w:rtl w:val="0"/>
        </w:rPr>
        <w:t xml:space="preserve">) and products (of course, add category, colors) to WWI database. Include screenshot, mapping and query.</w:t>
      </w:r>
    </w:p>
    <w:p w:rsidR="00000000" w:rsidDel="00000000" w:rsidP="00000000" w:rsidRDefault="00000000" w:rsidRPr="00000000" w14:paraId="000002C7">
      <w:pPr>
        <w:spacing w:line="240" w:lineRule="auto"/>
        <w:rPr/>
      </w:pPr>
      <w:r w:rsidDel="00000000" w:rsidR="00000000" w:rsidRPr="00000000">
        <w:rPr>
          <w:rtl w:val="0"/>
        </w:rPr>
      </w:r>
    </w:p>
    <w:p w:rsidR="00000000" w:rsidDel="00000000" w:rsidP="00000000" w:rsidRDefault="00000000" w:rsidRPr="00000000" w14:paraId="000002C8">
      <w:pPr>
        <w:spacing w:after="240" w:before="240" w:line="240" w:lineRule="auto"/>
        <w:rPr/>
      </w:pPr>
      <w:r w:rsidDel="00000000" w:rsidR="00000000" w:rsidRPr="00000000">
        <w:rPr>
          <w:rtl w:val="0"/>
        </w:rPr>
        <w:t xml:space="preserve">Adventure Works is a bicycle shop recently acquired by Wide World Importers. We need to merge its database to Wide World Importers’ database (WWI will be used below).</w:t>
      </w:r>
    </w:p>
    <w:p w:rsidR="00000000" w:rsidDel="00000000" w:rsidP="00000000" w:rsidRDefault="00000000" w:rsidRPr="00000000" w14:paraId="000002C9">
      <w:pPr>
        <w:spacing w:after="240" w:before="240" w:line="240" w:lineRule="auto"/>
        <w:rPr/>
      </w:pPr>
      <w:r w:rsidDel="00000000" w:rsidR="00000000" w:rsidRPr="00000000">
        <w:rPr>
          <w:rtl w:val="0"/>
        </w:rPr>
        <w:t xml:space="preserve">Adventure Works(AW will be used below) is the acquired company,  need to  integrate its database and extract useful information. So first we need to analyze WWI database.</w:t>
      </w:r>
    </w:p>
    <w:p w:rsidR="00000000" w:rsidDel="00000000" w:rsidP="00000000" w:rsidRDefault="00000000" w:rsidRPr="00000000" w14:paraId="000002CA">
      <w:pPr>
        <w:spacing w:after="240" w:before="240" w:line="240" w:lineRule="auto"/>
        <w:rPr/>
      </w:pPr>
      <w:r w:rsidDel="00000000" w:rsidR="00000000" w:rsidRPr="00000000">
        <w:rPr>
          <w:rtl w:val="0"/>
        </w:rPr>
        <w:t xml:space="preserve">We find the basic people’s information all include in application.people table. It concludes information like people’s full name, email address, phone number, login information and Personal Identity. WWI As the main company, we need to use its database as the main database, and merge the acquired company database according to the main database template</w:t>
      </w:r>
    </w:p>
    <w:p w:rsidR="00000000" w:rsidDel="00000000" w:rsidP="00000000" w:rsidRDefault="00000000" w:rsidRPr="00000000" w14:paraId="000002CB">
      <w:pPr>
        <w:spacing w:after="240" w:before="240" w:line="240" w:lineRule="auto"/>
        <w:rPr/>
      </w:pPr>
      <w:r w:rsidDel="00000000" w:rsidR="00000000" w:rsidRPr="00000000">
        <w:rPr>
          <w:rtl w:val="0"/>
        </w:rPr>
        <w:t xml:space="preserve">However, we compare people’s information in AW database. The relationship between person and other table show below</w:t>
      </w:r>
    </w:p>
    <w:p w:rsidR="00000000" w:rsidDel="00000000" w:rsidP="00000000" w:rsidRDefault="00000000" w:rsidRPr="00000000" w14:paraId="000002CC">
      <w:pPr>
        <w:spacing w:after="240" w:before="240" w:line="240" w:lineRule="auto"/>
        <w:rPr/>
      </w:pPr>
      <w:r w:rsidDel="00000000" w:rsidR="00000000" w:rsidRPr="00000000">
        <w:rPr/>
        <w:drawing>
          <wp:inline distB="114300" distT="114300" distL="114300" distR="114300">
            <wp:extent cx="5731200" cy="4673600"/>
            <wp:effectExtent b="0" l="0" r="0" t="0"/>
            <wp:docPr id="1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40" w:before="240" w:line="240" w:lineRule="auto"/>
        <w:rPr/>
      </w:pPr>
      <w:r w:rsidDel="00000000" w:rsidR="00000000" w:rsidRPr="00000000">
        <w:rPr>
          <w:rtl w:val="0"/>
        </w:rPr>
        <w:t xml:space="preserve">We find In the AW we can only get people’s First Name, people’s MiddleName, people’s lastname ,people’s EmailAddress, people’s phonenumber and account’s password. Other information like city’s information we can just use WWI’s tadabase.</w:t>
      </w:r>
    </w:p>
    <w:p w:rsidR="00000000" w:rsidDel="00000000" w:rsidP="00000000" w:rsidRDefault="00000000" w:rsidRPr="00000000" w14:paraId="000002CE">
      <w:pPr>
        <w:spacing w:after="240" w:before="240" w:line="240" w:lineRule="auto"/>
        <w:rPr/>
      </w:pPr>
      <w:r w:rsidDel="00000000" w:rsidR="00000000" w:rsidRPr="00000000">
        <w:rPr>
          <w:rtl w:val="0"/>
        </w:rPr>
        <w:t xml:space="preserve">So after analyze both two database, First, we collected the person information that we can use directly from the AW database. Create a new table to generate these information and then set the rest of information in a feasible format.</w:t>
      </w:r>
    </w:p>
    <w:p w:rsidR="00000000" w:rsidDel="00000000" w:rsidP="00000000" w:rsidRDefault="00000000" w:rsidRPr="00000000" w14:paraId="000002CF">
      <w:pPr>
        <w:spacing w:after="240" w:before="240" w:line="240" w:lineRule="auto"/>
        <w:rPr/>
      </w:pPr>
      <w:r w:rsidDel="00000000" w:rsidR="00000000" w:rsidRPr="00000000">
        <w:rPr/>
        <w:drawing>
          <wp:inline distB="114300" distT="114300" distL="114300" distR="114300">
            <wp:extent cx="5124450" cy="4248150"/>
            <wp:effectExtent b="0" l="0" r="0" t="0"/>
            <wp:docPr id="11"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1244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40" w:before="240" w:line="240" w:lineRule="auto"/>
        <w:rPr/>
      </w:pPr>
      <w:r w:rsidDel="00000000" w:rsidR="00000000" w:rsidRPr="00000000">
        <w:rPr>
          <w:rtl w:val="0"/>
        </w:rPr>
        <w:t xml:space="preserve">we will use AW’S passwordHash as hashpassword in WWI and after we analyzed the data stored in the WWI database logonname, we thought we could use the email address in the AW personal information as logonname. Also, for the information about preferred name we recommend that use first name as preferred name as most people do in WWI and if someone has his or her own opinion, we can rewrite the data after two database merge. For search name part we also recommend use first name + full name model as WWI do and still can rewrite after two database merges. However, AW’s database lack of authentication as a systemuser, salesperson or employee which is very important in WWI’s database. Therefore, for this part we think we need to reinsert data after we merge two databases. We also need to reset the login permit for AW’s user. And we should add user’s other language and other fields.</w:t>
      </w:r>
    </w:p>
    <w:p w:rsidR="00000000" w:rsidDel="00000000" w:rsidP="00000000" w:rsidRDefault="00000000" w:rsidRPr="00000000" w14:paraId="000002D1">
      <w:pPr>
        <w:spacing w:after="240" w:before="240" w:line="240" w:lineRule="auto"/>
        <w:rPr/>
      </w:pPr>
      <w:r w:rsidDel="00000000" w:rsidR="00000000" w:rsidRPr="00000000">
        <w:rPr>
          <w:rtl w:val="0"/>
        </w:rPr>
        <w:t xml:space="preserve">In order to unify the format of the two tables, we define all the people in AW as system user and last edited by 1. Using the current system time as the valid start time and using </w:t>
      </w:r>
      <w:r w:rsidDel="00000000" w:rsidR="00000000" w:rsidRPr="00000000">
        <w:rPr>
          <w:color w:val="ff0000"/>
          <w:sz w:val="19"/>
          <w:szCs w:val="19"/>
          <w:rtl w:val="0"/>
        </w:rPr>
        <w:t xml:space="preserve">12/31/9999 23:59:59.9999 </w:t>
      </w:r>
      <w:r w:rsidDel="00000000" w:rsidR="00000000" w:rsidRPr="00000000">
        <w:rPr>
          <w:rtl w:val="0"/>
        </w:rPr>
        <w:t xml:space="preserve">as valid end time as WWI do. Leave photo, customerfield, UserPreferences, fax number, OtherLanguages blank to be filled in later.</w:t>
      </w:r>
    </w:p>
    <w:p w:rsidR="00000000" w:rsidDel="00000000" w:rsidP="00000000" w:rsidRDefault="00000000" w:rsidRPr="00000000" w14:paraId="000002D2">
      <w:pPr>
        <w:spacing w:after="240" w:before="240" w:line="240" w:lineRule="auto"/>
        <w:rPr/>
      </w:pPr>
      <w:r w:rsidDel="00000000" w:rsidR="00000000" w:rsidRPr="00000000">
        <w:rPr/>
        <w:drawing>
          <wp:inline distB="114300" distT="114300" distL="114300" distR="114300">
            <wp:extent cx="5731200" cy="3073400"/>
            <wp:effectExtent b="0" l="0" r="0" t="0"/>
            <wp:docPr id="44"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240" w:before="240" w:line="240" w:lineRule="auto"/>
        <w:rPr/>
      </w:pPr>
      <w:r w:rsidDel="00000000" w:rsidR="00000000" w:rsidRPr="00000000">
        <w:rPr>
          <w:rtl w:val="0"/>
        </w:rPr>
        <w:t xml:space="preserve">The result show below</w:t>
      </w:r>
    </w:p>
    <w:p w:rsidR="00000000" w:rsidDel="00000000" w:rsidP="00000000" w:rsidRDefault="00000000" w:rsidRPr="00000000" w14:paraId="000002D4">
      <w:pPr>
        <w:spacing w:after="240" w:before="240" w:line="240" w:lineRule="auto"/>
        <w:rPr/>
      </w:pPr>
      <w:r w:rsidDel="00000000" w:rsidR="00000000" w:rsidRPr="00000000">
        <w:rPr/>
        <w:drawing>
          <wp:inline distB="114300" distT="114300" distL="114300" distR="114300">
            <wp:extent cx="5731200" cy="1701800"/>
            <wp:effectExtent b="0" l="0" r="0" t="0"/>
            <wp:docPr id="1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240" w:before="240" w:line="240" w:lineRule="auto"/>
        <w:rPr/>
      </w:pPr>
      <w:r w:rsidDel="00000000" w:rsidR="00000000" w:rsidRPr="00000000">
        <w:rPr>
          <w:rtl w:val="0"/>
        </w:rPr>
        <w:t xml:space="preserve">Then after wo generate people’s information and login information, we need to consider the information about product.</w:t>
      </w:r>
    </w:p>
    <w:p w:rsidR="00000000" w:rsidDel="00000000" w:rsidP="00000000" w:rsidRDefault="00000000" w:rsidRPr="00000000" w14:paraId="000002D6">
      <w:pPr>
        <w:spacing w:after="240" w:before="240" w:line="240" w:lineRule="auto"/>
        <w:rPr/>
      </w:pPr>
      <w:r w:rsidDel="00000000" w:rsidR="00000000" w:rsidRPr="00000000">
        <w:rPr>
          <w:rtl w:val="0"/>
        </w:rPr>
        <w:t xml:space="preserve">AW’s production information relationship is shown as below</w:t>
      </w:r>
    </w:p>
    <w:p w:rsidR="00000000" w:rsidDel="00000000" w:rsidP="00000000" w:rsidRDefault="00000000" w:rsidRPr="00000000" w14:paraId="000002D7">
      <w:pPr>
        <w:spacing w:after="240" w:before="240" w:line="240" w:lineRule="auto"/>
        <w:rPr/>
      </w:pPr>
      <w:r w:rsidDel="00000000" w:rsidR="00000000" w:rsidRPr="00000000">
        <w:rPr/>
        <w:drawing>
          <wp:inline distB="114300" distT="114300" distL="114300" distR="114300">
            <wp:extent cx="5731200" cy="5765800"/>
            <wp:effectExtent b="0" l="0" r="0" t="0"/>
            <wp:docPr id="15"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240" w:lineRule="auto"/>
        <w:rPr/>
      </w:pPr>
      <w:r w:rsidDel="00000000" w:rsidR="00000000" w:rsidRPr="00000000">
        <w:rPr>
          <w:rtl w:val="0"/>
        </w:rPr>
        <w:t xml:space="preserve">After we compare two database the information in AW database that we can direct use will list below</w:t>
      </w:r>
    </w:p>
    <w:p w:rsidR="00000000" w:rsidDel="00000000" w:rsidP="00000000" w:rsidRDefault="00000000" w:rsidRPr="00000000" w14:paraId="000002D9">
      <w:pPr>
        <w:spacing w:after="240" w:before="240" w:line="240" w:lineRule="auto"/>
        <w:rPr/>
      </w:pPr>
      <w:r w:rsidDel="00000000" w:rsidR="00000000" w:rsidRPr="00000000">
        <w:rPr>
          <w:rtl w:val="0"/>
        </w:rPr>
        <w:t xml:space="preserve">Product name, product color, list price, size and modifieddate. And we can merger this information into WWI database warehouse.stockitems table. Product name can be changed into stockitemName in WWI ,modifieddate can be changed into vaildform and list price should be changed into recommendedRetailprice. We can also add vaildto column as WWI do as 9999-12-31 23:59:59.9999999 if there is no specific.  And we should choose product SubcategoryID data as stockitemgroup data  in WWI database. Because SubcategoryID is a group of parts and categoryID is a group of bike type. Therefore choose SubcategoryID as stockitemgroupid is much meaningful. And for supplier part, in AW purchasing.productvendor we can find the detail of supplier, so we generate the information. We set AW purchasing.productvendor’s businessEntityID as suplierID in WWI and  the generate information is shown as below</w:t>
      </w:r>
    </w:p>
    <w:p w:rsidR="00000000" w:rsidDel="00000000" w:rsidP="00000000" w:rsidRDefault="00000000" w:rsidRPr="00000000" w14:paraId="000002DA">
      <w:pPr>
        <w:spacing w:after="240" w:before="240" w:line="240" w:lineRule="auto"/>
        <w:rPr/>
      </w:pPr>
      <w:r w:rsidDel="00000000" w:rsidR="00000000" w:rsidRPr="00000000">
        <w:rPr/>
        <w:drawing>
          <wp:inline distB="114300" distT="114300" distL="114300" distR="114300">
            <wp:extent cx="5731200" cy="3632200"/>
            <wp:effectExtent b="0" l="0" r="0" t="0"/>
            <wp:docPr id="46"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240" w:before="240" w:line="240" w:lineRule="auto"/>
        <w:rPr/>
      </w:pPr>
      <w:r w:rsidDel="00000000" w:rsidR="00000000" w:rsidRPr="00000000">
        <w:rPr>
          <w:rtl w:val="0"/>
        </w:rPr>
        <w:t xml:space="preserve">And other loss information in AW database we commend to set null or rewrite after two database merge.</w:t>
      </w:r>
    </w:p>
    <w:p w:rsidR="00000000" w:rsidDel="00000000" w:rsidP="00000000" w:rsidRDefault="00000000" w:rsidRPr="00000000" w14:paraId="000002DC">
      <w:pPr>
        <w:spacing w:after="240" w:before="240" w:line="240" w:lineRule="auto"/>
        <w:rPr/>
      </w:pPr>
      <w:r w:rsidDel="00000000" w:rsidR="00000000" w:rsidRPr="00000000">
        <w:rPr>
          <w:rtl w:val="0"/>
        </w:rPr>
        <w:t xml:space="preserve"> </w:t>
      </w:r>
    </w:p>
    <w:p w:rsidR="00000000" w:rsidDel="00000000" w:rsidP="00000000" w:rsidRDefault="00000000" w:rsidRPr="00000000" w14:paraId="000002DD">
      <w:pPr>
        <w:spacing w:line="240" w:lineRule="auto"/>
        <w:rPr/>
      </w:pPr>
      <w:r w:rsidDel="00000000" w:rsidR="00000000" w:rsidRPr="00000000">
        <w:rPr>
          <w:rtl w:val="0"/>
        </w:rPr>
      </w:r>
    </w:p>
    <w:p w:rsidR="00000000" w:rsidDel="00000000" w:rsidP="00000000" w:rsidRDefault="00000000" w:rsidRPr="00000000" w14:paraId="000002DE">
      <w:pPr>
        <w:spacing w:line="240" w:lineRule="auto"/>
        <w:rPr>
          <w:b w:val="1"/>
        </w:rPr>
      </w:pPr>
      <w:r w:rsidDel="00000000" w:rsidR="00000000" w:rsidRPr="00000000">
        <w:rPr>
          <w:b w:val="1"/>
          <w:rtl w:val="0"/>
        </w:rPr>
        <w:t xml:space="preserve">32.Database Design: OLTP db design request for EMS business: </w:t>
      </w:r>
    </w:p>
    <w:p w:rsidR="00000000" w:rsidDel="00000000" w:rsidP="00000000" w:rsidRDefault="00000000" w:rsidRPr="00000000" w14:paraId="000002DF">
      <w:pPr>
        <w:numPr>
          <w:ilvl w:val="0"/>
          <w:numId w:val="3"/>
        </w:numPr>
        <w:spacing w:line="240" w:lineRule="auto"/>
        <w:ind w:left="425.19685039370086" w:hanging="360"/>
        <w:rPr>
          <w:b w:val="1"/>
        </w:rPr>
      </w:pPr>
      <w:r w:rsidDel="00000000" w:rsidR="00000000" w:rsidRPr="00000000">
        <w:rPr>
          <w:b w:val="1"/>
          <w:rtl w:val="0"/>
        </w:rPr>
        <w:t xml:space="preserve">when people call 911 for medical emergency, 911 will dispatch UNITs to the given address. </w:t>
      </w:r>
    </w:p>
    <w:p w:rsidR="00000000" w:rsidDel="00000000" w:rsidP="00000000" w:rsidRDefault="00000000" w:rsidRPr="00000000" w14:paraId="000002E0">
      <w:pPr>
        <w:numPr>
          <w:ilvl w:val="0"/>
          <w:numId w:val="3"/>
        </w:numPr>
        <w:spacing w:line="240" w:lineRule="auto"/>
        <w:ind w:left="425.19685039370086" w:hanging="360"/>
        <w:rPr>
          <w:b w:val="1"/>
        </w:rPr>
      </w:pPr>
      <w:r w:rsidDel="00000000" w:rsidR="00000000" w:rsidRPr="00000000">
        <w:rPr>
          <w:b w:val="1"/>
          <w:rtl w:val="0"/>
        </w:rPr>
        <w:t xml:space="preserve">A UNIT means a crew on an apparatus (Fire Engine, Ambulance, Medic Ambulance, Helicopter, EMS supervisor). </w:t>
      </w:r>
    </w:p>
    <w:p w:rsidR="00000000" w:rsidDel="00000000" w:rsidP="00000000" w:rsidRDefault="00000000" w:rsidRPr="00000000" w14:paraId="000002E1">
      <w:pPr>
        <w:numPr>
          <w:ilvl w:val="0"/>
          <w:numId w:val="3"/>
        </w:numPr>
        <w:spacing w:line="240" w:lineRule="auto"/>
        <w:ind w:left="425.19685039370086" w:hanging="360"/>
        <w:rPr>
          <w:b w:val="1"/>
        </w:rPr>
      </w:pPr>
      <w:r w:rsidDel="00000000" w:rsidR="00000000" w:rsidRPr="00000000">
        <w:rPr>
          <w:b w:val="1"/>
          <w:rtl w:val="0"/>
        </w:rPr>
        <w:t xml:space="preserve">A crew member would have a medical level (EMR, EMT, A-EMT, Medic). </w:t>
      </w:r>
    </w:p>
    <w:p w:rsidR="00000000" w:rsidDel="00000000" w:rsidP="00000000" w:rsidRDefault="00000000" w:rsidRPr="00000000" w14:paraId="000002E2">
      <w:pPr>
        <w:numPr>
          <w:ilvl w:val="0"/>
          <w:numId w:val="3"/>
        </w:numPr>
        <w:spacing w:line="240" w:lineRule="auto"/>
        <w:ind w:left="425.19685039370086" w:hanging="360"/>
        <w:rPr>
          <w:b w:val="1"/>
        </w:rPr>
      </w:pPr>
      <w:r w:rsidDel="00000000" w:rsidR="00000000" w:rsidRPr="00000000">
        <w:rPr>
          <w:b w:val="1"/>
          <w:rtl w:val="0"/>
        </w:rPr>
        <w:t xml:space="preserve">All the treatments provided on scene are free. If the patient needs to be transported, that’s where the bill comes in. </w:t>
      </w:r>
    </w:p>
    <w:p w:rsidR="00000000" w:rsidDel="00000000" w:rsidP="00000000" w:rsidRDefault="00000000" w:rsidRPr="00000000" w14:paraId="000002E3">
      <w:pPr>
        <w:numPr>
          <w:ilvl w:val="0"/>
          <w:numId w:val="3"/>
        </w:numPr>
        <w:spacing w:line="240" w:lineRule="auto"/>
        <w:ind w:left="425.19685039370086" w:hanging="360"/>
        <w:rPr>
          <w:b w:val="1"/>
        </w:rPr>
      </w:pPr>
      <w:r w:rsidDel="00000000" w:rsidR="00000000" w:rsidRPr="00000000">
        <w:rPr>
          <w:b w:val="1"/>
          <w:rtl w:val="0"/>
        </w:rPr>
        <w:t xml:space="preserve">A bill consists of Units dispatched (Fire Engine and EMS Supervisor are free), crew members provided care (EMRs and EMTs are free), Transported miles from the scene to the hospital (Helicopters have a much higher rate, as you can image) and tax (Tax rate is 6%). </w:t>
      </w:r>
    </w:p>
    <w:p w:rsidR="00000000" w:rsidDel="00000000" w:rsidP="00000000" w:rsidRDefault="00000000" w:rsidRPr="00000000" w14:paraId="000002E4">
      <w:pPr>
        <w:numPr>
          <w:ilvl w:val="0"/>
          <w:numId w:val="3"/>
        </w:numPr>
        <w:spacing w:line="240" w:lineRule="auto"/>
        <w:ind w:left="425.19685039370086" w:hanging="360"/>
        <w:rPr>
          <w:b w:val="1"/>
        </w:rPr>
      </w:pPr>
      <w:r w:rsidDel="00000000" w:rsidR="00000000" w:rsidRPr="00000000">
        <w:rPr>
          <w:b w:val="1"/>
          <w:rtl w:val="0"/>
        </w:rPr>
        <w:t xml:space="preserve">Bill should be sent to the patient insurance company first. If there is a deductible, we send the unpaid bill to the patient only.</w:t>
      </w:r>
    </w:p>
    <w:p w:rsidR="00000000" w:rsidDel="00000000" w:rsidP="00000000" w:rsidRDefault="00000000" w:rsidRPr="00000000" w14:paraId="000002E5">
      <w:pPr>
        <w:numPr>
          <w:ilvl w:val="0"/>
          <w:numId w:val="3"/>
        </w:numPr>
        <w:spacing w:line="240" w:lineRule="auto"/>
        <w:ind w:left="425.19685039370086" w:hanging="360"/>
        <w:rPr>
          <w:b w:val="1"/>
        </w:rPr>
      </w:pPr>
      <w:r w:rsidDel="00000000" w:rsidR="00000000" w:rsidRPr="00000000">
        <w:rPr>
          <w:b w:val="1"/>
          <w:rtl w:val="0"/>
        </w:rPr>
        <w:t xml:space="preserve">Don’t forget about patient information, medical nature and bill paying status.</w:t>
      </w:r>
    </w:p>
    <w:p w:rsidR="00000000" w:rsidDel="00000000" w:rsidP="00000000" w:rsidRDefault="00000000" w:rsidRPr="00000000" w14:paraId="000002E6">
      <w:pPr>
        <w:spacing w:line="240" w:lineRule="auto"/>
        <w:rPr/>
      </w:pPr>
      <w:r w:rsidDel="00000000" w:rsidR="00000000" w:rsidRPr="00000000">
        <w:rPr>
          <w:rtl w:val="0"/>
        </w:rPr>
      </w:r>
    </w:p>
    <w:p w:rsidR="00000000" w:rsidDel="00000000" w:rsidP="00000000" w:rsidRDefault="00000000" w:rsidRPr="00000000" w14:paraId="000002E7">
      <w:pPr>
        <w:spacing w:line="240" w:lineRule="auto"/>
        <w:rPr/>
      </w:pPr>
      <w:r w:rsidDel="00000000" w:rsidR="00000000" w:rsidRPr="00000000">
        <w:rPr>
          <w:rtl w:val="0"/>
        </w:rPr>
      </w:r>
    </w:p>
    <w:p w:rsidR="00000000" w:rsidDel="00000000" w:rsidP="00000000" w:rsidRDefault="00000000" w:rsidRPr="00000000" w14:paraId="000002E8">
      <w:pPr>
        <w:spacing w:line="240" w:lineRule="auto"/>
        <w:rPr/>
      </w:pPr>
      <w:r w:rsidDel="00000000" w:rsidR="00000000" w:rsidRPr="00000000">
        <w:rPr/>
        <w:drawing>
          <wp:inline distB="114300" distT="114300" distL="114300" distR="114300">
            <wp:extent cx="6303646" cy="5606514"/>
            <wp:effectExtent b="0" l="0" r="0" t="0"/>
            <wp:docPr id="24"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6303646" cy="5606514"/>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240" w:lineRule="auto"/>
        <w:rPr/>
      </w:pPr>
      <w:r w:rsidDel="00000000" w:rsidR="00000000" w:rsidRPr="00000000">
        <w:rPr>
          <w:rtl w:val="0"/>
        </w:rPr>
      </w:r>
    </w:p>
    <w:p w:rsidR="00000000" w:rsidDel="00000000" w:rsidP="00000000" w:rsidRDefault="00000000" w:rsidRPr="00000000" w14:paraId="000002EA">
      <w:pPr>
        <w:spacing w:line="240" w:lineRule="auto"/>
        <w:rPr>
          <w:b w:val="1"/>
        </w:rPr>
      </w:pPr>
      <w:r w:rsidDel="00000000" w:rsidR="00000000" w:rsidRPr="00000000">
        <w:rPr>
          <w:b w:val="1"/>
          <w:rtl w:val="0"/>
        </w:rPr>
        <w:t xml:space="preserve">34.Study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rsidR="00000000" w:rsidDel="00000000" w:rsidP="00000000" w:rsidRDefault="00000000" w:rsidRPr="00000000" w14:paraId="000002EB">
      <w:pPr>
        <w:spacing w:line="240" w:lineRule="auto"/>
        <w:rPr>
          <w:b w:val="1"/>
        </w:rPr>
      </w:pPr>
      <w:r w:rsidDel="00000000" w:rsidR="00000000" w:rsidRPr="00000000">
        <w:rPr>
          <w:rtl w:val="0"/>
        </w:rPr>
      </w:r>
    </w:p>
    <w:p w:rsidR="00000000" w:rsidDel="00000000" w:rsidP="00000000" w:rsidRDefault="00000000" w:rsidRPr="00000000" w14:paraId="000002EC">
      <w:pPr>
        <w:numPr>
          <w:ilvl w:val="0"/>
          <w:numId w:val="2"/>
        </w:numPr>
        <w:spacing w:line="240" w:lineRule="auto"/>
        <w:ind w:left="720" w:hanging="360"/>
        <w:rPr>
          <w:b w:val="1"/>
        </w:rPr>
      </w:pPr>
      <w:r w:rsidDel="00000000" w:rsidR="00000000" w:rsidRPr="00000000">
        <w:rPr>
          <w:b w:val="1"/>
          <w:rtl w:val="0"/>
        </w:rPr>
        <w:t xml:space="preserve">Luckly, we only start with 1 fact: Order. Other facts can be ignored for now.</w:t>
      </w:r>
    </w:p>
    <w:p w:rsidR="00000000" w:rsidDel="00000000" w:rsidP="00000000" w:rsidRDefault="00000000" w:rsidRPr="00000000" w14:paraId="000002ED">
      <w:pPr>
        <w:numPr>
          <w:ilvl w:val="0"/>
          <w:numId w:val="2"/>
        </w:numPr>
        <w:spacing w:line="240" w:lineRule="auto"/>
        <w:ind w:left="720" w:hanging="360"/>
        <w:rPr>
          <w:b w:val="1"/>
        </w:rPr>
      </w:pPr>
      <w:r w:rsidDel="00000000" w:rsidR="00000000" w:rsidRPr="00000000">
        <w:rPr>
          <w:b w:val="1"/>
          <w:rtl w:val="0"/>
        </w:rPr>
        <w:t xml:space="preserve">Add a new dimension: Country of Manufacture. It should be given on top of Stock Items.</w:t>
      </w:r>
    </w:p>
    <w:p w:rsidR="00000000" w:rsidDel="00000000" w:rsidP="00000000" w:rsidRDefault="00000000" w:rsidRPr="00000000" w14:paraId="000002EE">
      <w:pPr>
        <w:numPr>
          <w:ilvl w:val="0"/>
          <w:numId w:val="2"/>
        </w:numPr>
        <w:spacing w:line="240" w:lineRule="auto"/>
        <w:ind w:left="720" w:hanging="360"/>
        <w:rPr>
          <w:b w:val="1"/>
        </w:rPr>
      </w:pPr>
      <w:r w:rsidDel="00000000" w:rsidR="00000000" w:rsidRPr="00000000">
        <w:rPr>
          <w:b w:val="1"/>
          <w:rtl w:val="0"/>
        </w:rPr>
        <w:t xml:space="preserve">Write script(s) and stored procedure(s) for the entire ETL from WWI db to DW.</w:t>
      </w:r>
    </w:p>
    <w:p w:rsidR="00000000" w:rsidDel="00000000" w:rsidP="00000000" w:rsidRDefault="00000000" w:rsidRPr="00000000" w14:paraId="000002EF">
      <w:pPr>
        <w:spacing w:line="240" w:lineRule="auto"/>
        <w:rPr/>
      </w:pPr>
      <w:r w:rsidDel="00000000" w:rsidR="00000000" w:rsidRPr="00000000">
        <w:rPr>
          <w:rtl w:val="0"/>
        </w:rPr>
      </w:r>
    </w:p>
    <w:p w:rsidR="00000000" w:rsidDel="00000000" w:rsidP="00000000" w:rsidRDefault="00000000" w:rsidRPr="00000000" w14:paraId="000002F0">
      <w:pPr>
        <w:spacing w:line="240" w:lineRule="auto"/>
        <w:rPr/>
      </w:pPr>
      <w:r w:rsidDel="00000000" w:rsidR="00000000" w:rsidRPr="00000000">
        <w:rPr>
          <w:rtl w:val="0"/>
        </w:rPr>
        <w:t xml:space="preserve">use WideWorldImportersDW</w:t>
      </w:r>
    </w:p>
    <w:p w:rsidR="00000000" w:rsidDel="00000000" w:rsidP="00000000" w:rsidRDefault="00000000" w:rsidRPr="00000000" w14:paraId="000002F1">
      <w:pPr>
        <w:spacing w:line="240" w:lineRule="auto"/>
        <w:rPr/>
      </w:pPr>
      <w:r w:rsidDel="00000000" w:rsidR="00000000" w:rsidRPr="00000000">
        <w:rPr>
          <w:rtl w:val="0"/>
        </w:rPr>
        <w:t xml:space="preserve">select * from Integration.Order_Staging</w:t>
      </w:r>
    </w:p>
    <w:p w:rsidR="00000000" w:rsidDel="00000000" w:rsidP="00000000" w:rsidRDefault="00000000" w:rsidRPr="00000000" w14:paraId="000002F2">
      <w:pPr>
        <w:spacing w:line="240" w:lineRule="auto"/>
        <w:rPr/>
      </w:pPr>
      <w:r w:rsidDel="00000000" w:rsidR="00000000" w:rsidRPr="00000000">
        <w:rPr>
          <w:rtl w:val="0"/>
        </w:rPr>
        <w:t xml:space="preserve">select * from Integration.Lineage</w:t>
      </w:r>
    </w:p>
    <w:p w:rsidR="00000000" w:rsidDel="00000000" w:rsidP="00000000" w:rsidRDefault="00000000" w:rsidRPr="00000000" w14:paraId="000002F3">
      <w:pPr>
        <w:spacing w:line="240" w:lineRule="auto"/>
        <w:rPr/>
      </w:pPr>
      <w:r w:rsidDel="00000000" w:rsidR="00000000" w:rsidRPr="00000000">
        <w:rPr>
          <w:rtl w:val="0"/>
        </w:rPr>
      </w:r>
    </w:p>
    <w:p w:rsidR="00000000" w:rsidDel="00000000" w:rsidP="00000000" w:rsidRDefault="00000000" w:rsidRPr="00000000" w14:paraId="000002F4">
      <w:pPr>
        <w:spacing w:line="240" w:lineRule="auto"/>
        <w:rPr/>
      </w:pPr>
      <w:r w:rsidDel="00000000" w:rsidR="00000000" w:rsidRPr="00000000">
        <w:rPr>
          <w:rtl w:val="0"/>
        </w:rPr>
        <w:t xml:space="preserve">use WideWorldImporters</w:t>
      </w:r>
    </w:p>
    <w:p w:rsidR="00000000" w:rsidDel="00000000" w:rsidP="00000000" w:rsidRDefault="00000000" w:rsidRPr="00000000" w14:paraId="000002F5">
      <w:pPr>
        <w:spacing w:line="240" w:lineRule="auto"/>
        <w:rPr/>
      </w:pPr>
      <w:r w:rsidDel="00000000" w:rsidR="00000000" w:rsidRPr="00000000">
        <w:rPr>
          <w:rtl w:val="0"/>
        </w:rPr>
        <w:t xml:space="preserve">select * from Sales.OrderLines</w:t>
      </w:r>
    </w:p>
    <w:p w:rsidR="00000000" w:rsidDel="00000000" w:rsidP="00000000" w:rsidRDefault="00000000" w:rsidRPr="00000000" w14:paraId="000002F6">
      <w:pPr>
        <w:spacing w:line="240" w:lineRule="auto"/>
        <w:rPr/>
      </w:pPr>
      <w:r w:rsidDel="00000000" w:rsidR="00000000" w:rsidRPr="00000000">
        <w:rPr>
          <w:rtl w:val="0"/>
        </w:rPr>
        <w:t xml:space="preserve">select * from Sales.Orders</w:t>
      </w:r>
    </w:p>
    <w:p w:rsidR="00000000" w:rsidDel="00000000" w:rsidP="00000000" w:rsidRDefault="00000000" w:rsidRPr="00000000" w14:paraId="000002F7">
      <w:pPr>
        <w:spacing w:line="240" w:lineRule="auto"/>
        <w:rPr/>
      </w:pPr>
      <w:r w:rsidDel="00000000" w:rsidR="00000000" w:rsidRPr="00000000">
        <w:rPr>
          <w:rtl w:val="0"/>
        </w:rPr>
        <w:t xml:space="preserve">select * from Sales.Customers</w:t>
      </w:r>
    </w:p>
    <w:p w:rsidR="00000000" w:rsidDel="00000000" w:rsidP="00000000" w:rsidRDefault="00000000" w:rsidRPr="00000000" w14:paraId="000002F8">
      <w:pPr>
        <w:spacing w:line="240" w:lineRule="auto"/>
        <w:rPr/>
      </w:pPr>
      <w:r w:rsidDel="00000000" w:rsidR="00000000" w:rsidRPr="00000000">
        <w:rPr>
          <w:rtl w:val="0"/>
        </w:rPr>
        <w:t xml:space="preserve">select * from Warehouse.StockItems</w:t>
      </w:r>
    </w:p>
    <w:p w:rsidR="00000000" w:rsidDel="00000000" w:rsidP="00000000" w:rsidRDefault="00000000" w:rsidRPr="00000000" w14:paraId="000002F9">
      <w:pPr>
        <w:spacing w:line="240" w:lineRule="auto"/>
        <w:rPr/>
      </w:pPr>
      <w:r w:rsidDel="00000000" w:rsidR="00000000" w:rsidRPr="00000000">
        <w:rPr>
          <w:rtl w:val="0"/>
        </w:rPr>
        <w:t xml:space="preserve">select * from Sales.Invoices</w:t>
      </w:r>
    </w:p>
    <w:p w:rsidR="00000000" w:rsidDel="00000000" w:rsidP="00000000" w:rsidRDefault="00000000" w:rsidRPr="00000000" w14:paraId="000002FA">
      <w:pPr>
        <w:spacing w:line="240" w:lineRule="auto"/>
        <w:rPr/>
      </w:pPr>
      <w:r w:rsidDel="00000000" w:rsidR="00000000" w:rsidRPr="00000000">
        <w:rPr>
          <w:rtl w:val="0"/>
        </w:rPr>
        <w:t xml:space="preserve">select * from Sales.InvoiceLines</w:t>
      </w:r>
    </w:p>
    <w:p w:rsidR="00000000" w:rsidDel="00000000" w:rsidP="00000000" w:rsidRDefault="00000000" w:rsidRPr="00000000" w14:paraId="000002FB">
      <w:pPr>
        <w:spacing w:line="240" w:lineRule="auto"/>
        <w:rPr/>
      </w:pPr>
      <w:r w:rsidDel="00000000" w:rsidR="00000000" w:rsidRPr="00000000">
        <w:rPr>
          <w:rtl w:val="0"/>
        </w:rPr>
      </w:r>
    </w:p>
    <w:p w:rsidR="00000000" w:rsidDel="00000000" w:rsidP="00000000" w:rsidRDefault="00000000" w:rsidRPr="00000000" w14:paraId="000002FC">
      <w:pPr>
        <w:spacing w:line="240" w:lineRule="auto"/>
        <w:rPr/>
      </w:pPr>
      <w:r w:rsidDel="00000000" w:rsidR="00000000" w:rsidRPr="00000000">
        <w:rPr>
          <w:rtl w:val="0"/>
        </w:rPr>
        <w:t xml:space="preserve">select c.DeliveryCityID as City, c.CustomerID as Customer, si.StockItemID as StockItem, o.OrderDate as OrderDate, o.SalespersonPersonID as Salesperson,</w:t>
      </w:r>
    </w:p>
    <w:p w:rsidR="00000000" w:rsidDel="00000000" w:rsidP="00000000" w:rsidRDefault="00000000" w:rsidRPr="00000000" w14:paraId="000002FD">
      <w:pPr>
        <w:spacing w:line="240" w:lineRule="auto"/>
        <w:rPr/>
      </w:pPr>
      <w:r w:rsidDel="00000000" w:rsidR="00000000" w:rsidRPr="00000000">
        <w:rPr>
          <w:rtl w:val="0"/>
        </w:rPr>
        <w:t xml:space="preserve">       sic.PackedByPersonID as Picker, o.BackorderOrderID as BackorderID, ol.Description as Description, pt.PackageTypeName as Package,</w:t>
      </w:r>
    </w:p>
    <w:p w:rsidR="00000000" w:rsidDel="00000000" w:rsidP="00000000" w:rsidRDefault="00000000" w:rsidRPr="00000000" w14:paraId="000002FE">
      <w:pPr>
        <w:spacing w:line="240" w:lineRule="auto"/>
        <w:rPr/>
      </w:pPr>
      <w:r w:rsidDel="00000000" w:rsidR="00000000" w:rsidRPr="00000000">
        <w:rPr>
          <w:rtl w:val="0"/>
        </w:rPr>
        <w:tab/>
        <w:t xml:space="preserve">   ol.Quantity AS Quantity, ol.UnitPrice as UnitPrice, ol.TaxRate as TaxRate, ol.Quantity*ol.UnitPrice as TotalExcludingTax, </w:t>
      </w:r>
    </w:p>
    <w:p w:rsidR="00000000" w:rsidDel="00000000" w:rsidP="00000000" w:rsidRDefault="00000000" w:rsidRPr="00000000" w14:paraId="000002FF">
      <w:pPr>
        <w:spacing w:line="240" w:lineRule="auto"/>
        <w:rPr/>
      </w:pPr>
      <w:r w:rsidDel="00000000" w:rsidR="00000000" w:rsidRPr="00000000">
        <w:rPr>
          <w:rtl w:val="0"/>
        </w:rPr>
        <w:tab/>
        <w:t xml:space="preserve">    ol.Quantity*ol.UnitPrice*ol.TaxRate*0.01 as TaxAmount, ol.Quantity*ol.UnitPrice*(1+ol.TaxRate)*0.01 as TotalIncludingTax</w:t>
      </w:r>
    </w:p>
    <w:p w:rsidR="00000000" w:rsidDel="00000000" w:rsidP="00000000" w:rsidRDefault="00000000" w:rsidRPr="00000000" w14:paraId="00000300">
      <w:pPr>
        <w:spacing w:line="240" w:lineRule="auto"/>
        <w:rPr/>
      </w:pPr>
      <w:r w:rsidDel="00000000" w:rsidR="00000000" w:rsidRPr="00000000">
        <w:rPr>
          <w:rtl w:val="0"/>
        </w:rPr>
        <w:t xml:space="preserve">into #temp</w:t>
      </w:r>
    </w:p>
    <w:p w:rsidR="00000000" w:rsidDel="00000000" w:rsidP="00000000" w:rsidRDefault="00000000" w:rsidRPr="00000000" w14:paraId="00000301">
      <w:pPr>
        <w:spacing w:line="240" w:lineRule="auto"/>
        <w:rPr/>
      </w:pPr>
      <w:r w:rsidDel="00000000" w:rsidR="00000000" w:rsidRPr="00000000">
        <w:rPr>
          <w:rtl w:val="0"/>
        </w:rPr>
        <w:t xml:space="preserve">from Sales.OrderLines ol join Sales.Orders o on ol.OrderId = o.OrderId</w:t>
      </w:r>
    </w:p>
    <w:p w:rsidR="00000000" w:rsidDel="00000000" w:rsidP="00000000" w:rsidRDefault="00000000" w:rsidRPr="00000000" w14:paraId="00000302">
      <w:pPr>
        <w:spacing w:line="240" w:lineRule="auto"/>
        <w:rPr/>
      </w:pPr>
      <w:r w:rsidDel="00000000" w:rsidR="00000000" w:rsidRPr="00000000">
        <w:rPr>
          <w:rtl w:val="0"/>
        </w:rPr>
        <w:t xml:space="preserve">                         join Sales.Customers c on c.CustomerID = o.CustomerID</w:t>
      </w:r>
    </w:p>
    <w:p w:rsidR="00000000" w:rsidDel="00000000" w:rsidP="00000000" w:rsidRDefault="00000000" w:rsidRPr="00000000" w14:paraId="00000303">
      <w:pPr>
        <w:spacing w:line="240" w:lineRule="auto"/>
        <w:rPr/>
      </w:pPr>
      <w:r w:rsidDel="00000000" w:rsidR="00000000" w:rsidRPr="00000000">
        <w:rPr>
          <w:rtl w:val="0"/>
        </w:rPr>
        <w:tab/>
        <w:tab/>
        <w:tab/>
        <w:tab/>
        <w:tab/>
        <w:tab/>
        <w:t xml:space="preserve"> join Warehouse.StockItems si on si.StockItemID = ol.StockItemID</w:t>
      </w:r>
    </w:p>
    <w:p w:rsidR="00000000" w:rsidDel="00000000" w:rsidP="00000000" w:rsidRDefault="00000000" w:rsidRPr="00000000" w14:paraId="00000304">
      <w:pPr>
        <w:spacing w:line="240" w:lineRule="auto"/>
        <w:rPr/>
      </w:pPr>
      <w:r w:rsidDel="00000000" w:rsidR="00000000" w:rsidRPr="00000000">
        <w:rPr>
          <w:rtl w:val="0"/>
        </w:rPr>
        <w:tab/>
        <w:tab/>
        <w:tab/>
        <w:tab/>
        <w:tab/>
        <w:tab/>
        <w:t xml:space="preserve"> join Sales.Invoices sic on sic.OrderID = o.OrderID</w:t>
      </w:r>
    </w:p>
    <w:p w:rsidR="00000000" w:rsidDel="00000000" w:rsidP="00000000" w:rsidRDefault="00000000" w:rsidRPr="00000000" w14:paraId="00000305">
      <w:pPr>
        <w:spacing w:line="240" w:lineRule="auto"/>
        <w:rPr/>
      </w:pPr>
      <w:r w:rsidDel="00000000" w:rsidR="00000000" w:rsidRPr="00000000">
        <w:rPr>
          <w:rtl w:val="0"/>
        </w:rPr>
        <w:tab/>
        <w:tab/>
        <w:tab/>
        <w:tab/>
        <w:tab/>
        <w:tab/>
        <w:t xml:space="preserve"> join Warehouse.PackageTypes pt on pt.PackageTypeID = ol.PackageTypeID</w:t>
      </w:r>
    </w:p>
    <w:p w:rsidR="00000000" w:rsidDel="00000000" w:rsidP="00000000" w:rsidRDefault="00000000" w:rsidRPr="00000000" w14:paraId="00000306">
      <w:pPr>
        <w:spacing w:line="240" w:lineRule="auto"/>
        <w:rPr/>
      </w:pPr>
      <w:r w:rsidDel="00000000" w:rsidR="00000000" w:rsidRPr="00000000">
        <w:rPr>
          <w:rtl w:val="0"/>
        </w:rPr>
      </w:r>
    </w:p>
    <w:p w:rsidR="00000000" w:rsidDel="00000000" w:rsidP="00000000" w:rsidRDefault="00000000" w:rsidRPr="00000000" w14:paraId="00000307">
      <w:pPr>
        <w:spacing w:line="240" w:lineRule="auto"/>
        <w:rPr/>
      </w:pPr>
      <w:r w:rsidDel="00000000" w:rsidR="00000000" w:rsidRPr="00000000">
        <w:rPr>
          <w:rtl w:val="0"/>
        </w:rPr>
        <w:t xml:space="preserve">--continuing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3.png"/><Relationship Id="rId41" Type="http://schemas.openxmlformats.org/officeDocument/2006/relationships/image" Target="media/image36.png"/><Relationship Id="rId44" Type="http://schemas.openxmlformats.org/officeDocument/2006/relationships/image" Target="media/image51.png"/><Relationship Id="rId43" Type="http://schemas.openxmlformats.org/officeDocument/2006/relationships/image" Target="media/image31.png"/><Relationship Id="rId46" Type="http://schemas.openxmlformats.org/officeDocument/2006/relationships/image" Target="media/image35.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8.png"/><Relationship Id="rId47" Type="http://schemas.openxmlformats.org/officeDocument/2006/relationships/image" Target="media/image3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49.png"/><Relationship Id="rId33" Type="http://schemas.openxmlformats.org/officeDocument/2006/relationships/image" Target="media/image10.png"/><Relationship Id="rId32" Type="http://schemas.openxmlformats.org/officeDocument/2006/relationships/image" Target="media/image44.png"/><Relationship Id="rId35" Type="http://schemas.openxmlformats.org/officeDocument/2006/relationships/image" Target="media/image21.png"/><Relationship Id="rId34" Type="http://schemas.openxmlformats.org/officeDocument/2006/relationships/image" Target="media/image46.png"/><Relationship Id="rId37" Type="http://schemas.openxmlformats.org/officeDocument/2006/relationships/image" Target="media/image22.png"/><Relationship Id="rId36" Type="http://schemas.openxmlformats.org/officeDocument/2006/relationships/image" Target="media/image48.png"/><Relationship Id="rId39" Type="http://schemas.openxmlformats.org/officeDocument/2006/relationships/image" Target="media/image32.png"/><Relationship Id="rId38" Type="http://schemas.openxmlformats.org/officeDocument/2006/relationships/image" Target="media/image20.png"/><Relationship Id="rId20" Type="http://schemas.openxmlformats.org/officeDocument/2006/relationships/image" Target="media/image12.png"/><Relationship Id="rId22" Type="http://schemas.openxmlformats.org/officeDocument/2006/relationships/image" Target="media/image39.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27.png"/><Relationship Id="rId60"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41.png"/><Relationship Id="rId28" Type="http://schemas.openxmlformats.org/officeDocument/2006/relationships/image" Target="media/image2.png"/><Relationship Id="rId27" Type="http://schemas.openxmlformats.org/officeDocument/2006/relationships/image" Target="media/image19.png"/><Relationship Id="rId29" Type="http://schemas.openxmlformats.org/officeDocument/2006/relationships/image" Target="media/image37.png"/><Relationship Id="rId51" Type="http://schemas.openxmlformats.org/officeDocument/2006/relationships/image" Target="media/image24.png"/><Relationship Id="rId50" Type="http://schemas.openxmlformats.org/officeDocument/2006/relationships/image" Target="media/image34.png"/><Relationship Id="rId53" Type="http://schemas.openxmlformats.org/officeDocument/2006/relationships/image" Target="media/image40.png"/><Relationship Id="rId52" Type="http://schemas.openxmlformats.org/officeDocument/2006/relationships/image" Target="media/image3.png"/><Relationship Id="rId11" Type="http://schemas.openxmlformats.org/officeDocument/2006/relationships/image" Target="media/image7.png"/><Relationship Id="rId55" Type="http://schemas.openxmlformats.org/officeDocument/2006/relationships/image" Target="media/image15.png"/><Relationship Id="rId10" Type="http://schemas.openxmlformats.org/officeDocument/2006/relationships/image" Target="media/image54.png"/><Relationship Id="rId54" Type="http://schemas.openxmlformats.org/officeDocument/2006/relationships/image" Target="media/image11.png"/><Relationship Id="rId13" Type="http://schemas.openxmlformats.org/officeDocument/2006/relationships/image" Target="media/image26.png"/><Relationship Id="rId57" Type="http://schemas.openxmlformats.org/officeDocument/2006/relationships/image" Target="media/image4.png"/><Relationship Id="rId12" Type="http://schemas.openxmlformats.org/officeDocument/2006/relationships/image" Target="media/image28.png"/><Relationship Id="rId56" Type="http://schemas.openxmlformats.org/officeDocument/2006/relationships/image" Target="media/image45.png"/><Relationship Id="rId15" Type="http://schemas.openxmlformats.org/officeDocument/2006/relationships/image" Target="media/image53.png"/><Relationship Id="rId59" Type="http://schemas.openxmlformats.org/officeDocument/2006/relationships/image" Target="media/image50.png"/><Relationship Id="rId14" Type="http://schemas.openxmlformats.org/officeDocument/2006/relationships/image" Target="media/image42.png"/><Relationship Id="rId58" Type="http://schemas.openxmlformats.org/officeDocument/2006/relationships/image" Target="media/image6.png"/><Relationship Id="rId17" Type="http://schemas.openxmlformats.org/officeDocument/2006/relationships/image" Target="media/image33.png"/><Relationship Id="rId16" Type="http://schemas.openxmlformats.org/officeDocument/2006/relationships/image" Target="media/image55.png"/><Relationship Id="rId19" Type="http://schemas.openxmlformats.org/officeDocument/2006/relationships/image" Target="media/image47.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