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Resources</w:t>
      </w:r>
    </w:p>
    <w:p>
      <w:pPr>
        <w:pStyle w:val="Subtitle"/>
      </w:pPr>
      <w:r>
        <w:t xml:space="preserve">Mastering</w:t>
      </w:r>
      <w:r>
        <w:t xml:space="preserve"> </w:t>
      </w:r>
      <w:r>
        <w:t xml:space="preserve">AI</w:t>
      </w:r>
      <w:r>
        <w:t xml:space="preserve"> </w:t>
      </w:r>
      <w:r>
        <w:t xml:space="preserve">Chatbots:</w:t>
      </w:r>
      <w:r>
        <w:t xml:space="preserve"> </w:t>
      </w:r>
      <w:r>
        <w:t xml:space="preserve">Optimizing</w:t>
      </w:r>
      <w:r>
        <w:t xml:space="preserve"> </w:t>
      </w:r>
      <w:r>
        <w:t xml:space="preserve">Research</w:t>
      </w:r>
      <w:r>
        <w:t xml:space="preserve"> </w:t>
      </w:r>
      <w:r>
        <w:t xml:space="preserve">through</w:t>
      </w:r>
      <w:r>
        <w:t xml:space="preserve"> </w:t>
      </w:r>
      <w:r>
        <w:t xml:space="preserve">Effective</w:t>
      </w:r>
      <w:r>
        <w:t xml:space="preserve"> </w:t>
      </w:r>
      <w:r>
        <w:t xml:space="preserve">Use</w:t>
      </w:r>
    </w:p>
    <w:p>
      <w:pPr>
        <w:pStyle w:val="Author"/>
      </w:pPr>
      <w:r>
        <w:t xml:space="preserve">Hannah</w:t>
      </w:r>
      <w:r>
        <w:t xml:space="preserve"> </w:t>
      </w:r>
      <w:r>
        <w:t xml:space="preserve">Metzler</w:t>
      </w:r>
      <w:r>
        <w:t xml:space="preserve"> </w:t>
      </w:r>
      <w:r>
        <w:t xml:space="preserve">&amp;</w:t>
      </w:r>
      <w:r>
        <w:t xml:space="preserve"> </w:t>
      </w:r>
      <w:r>
        <w:t xml:space="preserve">Konstantin</w:t>
      </w:r>
      <w:r>
        <w:t xml:space="preserve"> </w:t>
      </w:r>
      <w:r>
        <w:t xml:space="preserve">Hebenstreit</w:t>
      </w:r>
      <w:r>
        <w:t xml:space="preserve"> </w:t>
      </w:r>
      <w:r>
        <w:t xml:space="preserve"> </w:t>
      </w:r>
      <w:r>
        <w:t xml:space="preserve">Slides:</w:t>
      </w:r>
      <w:r>
        <w:t xml:space="preserve"> </w:t>
      </w:r>
      <w:r>
        <w:t xml:space="preserve">https://github.com/hannahmetzler/AI_skills</w:t>
      </w:r>
    </w:p>
    <w:p>
      <w:pPr>
        <w:pStyle w:val="Date"/>
      </w:pPr>
      <w:r>
        <w:t xml:space="preserve">2024-10-29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3" w:name="resources"/>
    <w:p>
      <w:pPr>
        <w:pStyle w:val="Heading1"/>
      </w:pPr>
      <w:r>
        <w:t xml:space="preserve">Resources</w:t>
      </w:r>
    </w:p>
    <w:bookmarkStart w:id="28" w:name="resources-where-to-start"/>
    <w:p>
      <w:pPr>
        <w:pStyle w:val="Heading2"/>
      </w:pPr>
      <w:r>
        <w:t xml:space="preserve">Resources: Where to start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Erklär mir die Welt</w:t>
        </w:r>
      </w:hyperlink>
      <w:r>
        <w:t xml:space="preserve"> </w:t>
      </w:r>
      <w:r>
        <w:t xml:space="preserve">Podcasts with Malcolm Werchota:</w:t>
      </w:r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#283 Erklär mir ChatGPT</w:t>
        </w:r>
      </w:hyperlink>
    </w:p>
    <w:p>
      <w:pPr>
        <w:pStyle w:val="Compact"/>
        <w:numPr>
          <w:ilvl w:val="1"/>
          <w:numId w:val="1002"/>
        </w:numPr>
      </w:pPr>
      <w:hyperlink r:id="rId22">
        <w:r>
          <w:rPr>
            <w:rStyle w:val="Hyperlink"/>
          </w:rPr>
          <w:t xml:space="preserve">#313 deep dive: Alle eure Fragen zu K.I., beantwortet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Intrenion.com</w:t>
        </w:r>
      </w:hyperlink>
      <w:r>
        <w:t xml:space="preserve">: videos and ChatGPT prompt course notes</w:t>
      </w:r>
    </w:p>
    <w:p>
      <w:pPr>
        <w:pStyle w:val="Compact"/>
        <w:numPr>
          <w:ilvl w:val="1"/>
          <w:numId w:val="1003"/>
        </w:numPr>
      </w:pPr>
      <w:r>
        <w:t xml:space="preserve">Many</w:t>
      </w:r>
      <w:r>
        <w:t xml:space="preserve"> </w:t>
      </w:r>
      <w:hyperlink r:id="rId24">
        <w:r>
          <w:rPr>
            <w:rStyle w:val="Hyperlink"/>
          </w:rPr>
          <w:t xml:space="preserve">links to further resources</w:t>
        </w:r>
      </w:hyperlink>
      <w:r>
        <w:t xml:space="preserve"> </w:t>
      </w:r>
      <w:r>
        <w:t xml:space="preserve">&amp;</w:t>
      </w:r>
      <w:r>
        <w:t xml:space="preserve"> </w:t>
      </w:r>
      <w:hyperlink r:id="rId25">
        <w:r>
          <w:rPr>
            <w:rStyle w:val="Hyperlink"/>
          </w:rPr>
          <w:t xml:space="preserve">prompt suggestions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Basic &amp; useful terms: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The Llama Hitchiking Guide to Local LLMs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Prompt Engineering Cheatsheet</w:t>
        </w:r>
      </w:hyperlink>
      <w:r>
        <w:t xml:space="preserve"> </w:t>
      </w:r>
      <w:r>
        <w:t xml:space="preserve">(Maximilian Vogel)</w:t>
      </w:r>
    </w:p>
    <w:bookmarkEnd w:id="28"/>
    <w:bookmarkStart w:id="32" w:name="deep-dives"/>
    <w:p>
      <w:pPr>
        <w:pStyle w:val="Heading2"/>
      </w:pPr>
      <w:r>
        <w:t xml:space="preserve">Deep dives</w:t>
      </w:r>
    </w:p>
    <w:p>
      <w:pPr>
        <w:pStyle w:val="Compact"/>
        <w:numPr>
          <w:ilvl w:val="0"/>
          <w:numId w:val="1005"/>
        </w:numPr>
      </w:pPr>
      <w:r>
        <w:t xml:space="preserve">A really enjoyable book:</w:t>
      </w:r>
      <w:r>
        <w:t xml:space="preserve"> </w:t>
      </w:r>
      <w:hyperlink r:id="rId29">
        <w:r>
          <w:rPr>
            <w:rStyle w:val="Hyperlink"/>
          </w:rPr>
          <w:t xml:space="preserve">Co-Intelligence: Living and Working with AI</w:t>
        </w:r>
      </w:hyperlink>
      <w:r>
        <w:t xml:space="preserve"> </w:t>
      </w:r>
      <w:r>
        <w:t xml:space="preserve">by Ethan Mollick</w:t>
      </w:r>
    </w:p>
    <w:p>
      <w:pPr>
        <w:pStyle w:val="Compact"/>
        <w:numPr>
          <w:ilvl w:val="0"/>
          <w:numId w:val="1005"/>
        </w:numPr>
      </w:pPr>
      <w:hyperlink r:id="rId30">
        <w:r>
          <w:rPr>
            <w:rStyle w:val="Hyperlink"/>
          </w:rPr>
          <w:t xml:space="preserve">YouTube: 3Brown1Blue</w:t>
        </w:r>
      </w:hyperlink>
      <w:r>
        <w:t xml:space="preserve">: visualized understanding of technical concepts</w:t>
      </w:r>
    </w:p>
    <w:p>
      <w:pPr>
        <w:pStyle w:val="Compact"/>
        <w:numPr>
          <w:ilvl w:val="0"/>
          <w:numId w:val="1005"/>
        </w:numPr>
      </w:pPr>
      <w:r>
        <w:t xml:space="preserve">For coding:</w:t>
      </w:r>
      <w:r>
        <w:t xml:space="preserve"> </w:t>
      </w:r>
      <w:hyperlink r:id="rId31">
        <w:r>
          <w:rPr>
            <w:rStyle w:val="Hyperlink"/>
          </w:rPr>
          <w:t xml:space="preserve">Nicholas Carlini</w:t>
        </w:r>
      </w:hyperlink>
    </w:p>
    <w:bookmarkEnd w:id="32"/>
    <w:bookmarkStart w:id="41" w:name="staying-up-to-date"/>
    <w:p>
      <w:pPr>
        <w:pStyle w:val="Heading2"/>
      </w:pPr>
      <w:r>
        <w:t xml:space="preserve">Staying up to date</w:t>
      </w:r>
    </w:p>
    <w:bookmarkStart w:id="37" w:name="newsletters-blogs"/>
    <w:p>
      <w:pPr>
        <w:pStyle w:val="Heading3"/>
      </w:pPr>
      <w:r>
        <w:t xml:space="preserve">Newsletters &amp; blogs</w:t>
      </w:r>
    </w:p>
    <w:p>
      <w:pPr>
        <w:pStyle w:val="Compact"/>
        <w:numPr>
          <w:ilvl w:val="0"/>
          <w:numId w:val="1006"/>
        </w:numPr>
      </w:pPr>
      <w:hyperlink r:id="rId33">
        <w:r>
          <w:rPr>
            <w:rStyle w:val="Hyperlink"/>
          </w:rPr>
          <w:t xml:space="preserve">One useful thing</w:t>
        </w:r>
      </w:hyperlink>
      <w:r>
        <w:t xml:space="preserve"> </w:t>
      </w:r>
      <w:r>
        <w:t xml:space="preserve">(E. Mollick) - application</w:t>
      </w:r>
    </w:p>
    <w:p>
      <w:pPr>
        <w:pStyle w:val="Compact"/>
        <w:numPr>
          <w:ilvl w:val="0"/>
          <w:numId w:val="1006"/>
        </w:numPr>
      </w:pPr>
      <w:hyperlink r:id="rId34">
        <w:r>
          <w:rPr>
            <w:rStyle w:val="Hyperlink"/>
          </w:rPr>
          <w:t xml:space="preserve">Sebastian Ruder</w:t>
        </w:r>
      </w:hyperlink>
      <w:r>
        <w:t xml:space="preserve"> </w:t>
      </w:r>
      <w:r>
        <w:t xml:space="preserve">- experts</w:t>
      </w:r>
    </w:p>
    <w:p>
      <w:pPr>
        <w:pStyle w:val="Compact"/>
        <w:numPr>
          <w:ilvl w:val="0"/>
          <w:numId w:val="1006"/>
        </w:numPr>
      </w:pPr>
      <w:r>
        <w:t xml:space="preserve">Medium.com:</w:t>
      </w:r>
    </w:p>
    <w:p>
      <w:pPr>
        <w:pStyle w:val="Compact"/>
        <w:numPr>
          <w:ilvl w:val="1"/>
          <w:numId w:val="1007"/>
        </w:numPr>
      </w:pPr>
      <w:hyperlink r:id="rId35">
        <w:r>
          <w:rPr>
            <w:rStyle w:val="Hyperlink"/>
          </w:rPr>
          <w:t xml:space="preserve">Maximilian Vogel</w:t>
        </w:r>
      </w:hyperlink>
    </w:p>
    <w:p>
      <w:pPr>
        <w:pStyle w:val="Compact"/>
        <w:numPr>
          <w:ilvl w:val="1"/>
          <w:numId w:val="1007"/>
        </w:numPr>
      </w:pPr>
      <w:hyperlink r:id="rId36">
        <w:r>
          <w:rPr>
            <w:rStyle w:val="Hyperlink"/>
          </w:rPr>
          <w:t xml:space="preserve">Recommendations for Twitter, Newsletters, Medium, Youtube &amp; Co</w:t>
        </w:r>
      </w:hyperlink>
    </w:p>
    <w:bookmarkEnd w:id="37"/>
    <w:bookmarkStart w:id="40" w:name="social-media"/>
    <w:p>
      <w:pPr>
        <w:pStyle w:val="Heading3"/>
      </w:pPr>
      <w:r>
        <w:t xml:space="preserve">Social Media</w:t>
      </w:r>
    </w:p>
    <w:p>
      <w:pPr>
        <w:pStyle w:val="Compact"/>
        <w:numPr>
          <w:ilvl w:val="0"/>
          <w:numId w:val="1008"/>
        </w:numPr>
      </w:pPr>
      <w:hyperlink r:id="rId38">
        <w:r>
          <w:rPr>
            <w:rStyle w:val="Hyperlink"/>
          </w:rPr>
          <w:t xml:space="preserve">Ethan Mollick on LinkedIn</w:t>
        </w:r>
      </w:hyperlink>
    </w:p>
    <w:p>
      <w:pPr>
        <w:pStyle w:val="Compact"/>
        <w:numPr>
          <w:ilvl w:val="0"/>
          <w:numId w:val="1008"/>
        </w:numPr>
      </w:pPr>
      <w:hyperlink r:id="rId39">
        <w:r>
          <w:rPr>
            <w:rStyle w:val="Hyperlink"/>
          </w:rPr>
          <w:t xml:space="preserve">Nate Jones on Tiktok</w:t>
        </w:r>
      </w:hyperlink>
    </w:p>
    <w:bookmarkEnd w:id="40"/>
    <w:bookmarkEnd w:id="41"/>
    <w:bookmarkStart w:id="42" w:name="wrap-up"/>
    <w:p>
      <w:pPr>
        <w:pStyle w:val="Heading2"/>
      </w:pPr>
      <w:r>
        <w:t xml:space="preserve">Wrap up</w:t>
      </w:r>
    </w:p>
    <w:p>
      <w:pPr>
        <w:pStyle w:val="Compact"/>
        <w:numPr>
          <w:ilvl w:val="0"/>
          <w:numId w:val="1009"/>
        </w:numPr>
      </w:pPr>
      <w:r>
        <w:t xml:space="preserve">To do: Log out of borrowed ChatGPT accounts</w:t>
      </w:r>
    </w:p>
    <w:p>
      <w:pPr>
        <w:pStyle w:val="Compact"/>
        <w:numPr>
          <w:ilvl w:val="0"/>
          <w:numId w:val="1009"/>
        </w:numPr>
      </w:pPr>
      <w:r>
        <w:t xml:space="preserve">Any open questions?</w:t>
      </w:r>
    </w:p>
    <w:p>
      <w:pPr>
        <w:pStyle w:val="Compact"/>
        <w:numPr>
          <w:ilvl w:val="0"/>
          <w:numId w:val="1009"/>
        </w:numPr>
      </w:pPr>
      <w:r>
        <w:t xml:space="preserve">Closing round: What do you take with you?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big-picture.com/media/the_prompt_engineering_cheat_sheet.pdf" TargetMode="External" /><Relationship Type="http://schemas.openxmlformats.org/officeDocument/2006/relationships/hyperlink" Id="rId23" Target="https://intrenion.com" TargetMode="External" /><Relationship Type="http://schemas.openxmlformats.org/officeDocument/2006/relationships/hyperlink" Id="rId36" Target="https://medium.com/@maobedkova/how-i-stay-up-to-date-with-ai-and-nlp-656de9e284d9" TargetMode="External" /><Relationship Type="http://schemas.openxmlformats.org/officeDocument/2006/relationships/hyperlink" Id="rId35" Target="https://medium.com/@maximilian.vogel" TargetMode="External" /><Relationship Type="http://schemas.openxmlformats.org/officeDocument/2006/relationships/hyperlink" Id="rId31" Target="https://nicholas.carlini.com/writing/2024/how-i-use-ai.html" TargetMode="External" /><Relationship Type="http://schemas.openxmlformats.org/officeDocument/2006/relationships/hyperlink" Id="rId26" Target="https://osanseviero.github.io/hackerllama/blog/posts/hitchhiker_guide/" TargetMode="External" /><Relationship Type="http://schemas.openxmlformats.org/officeDocument/2006/relationships/hyperlink" Id="rId29" Target="https://www.amazon.de/Co-Intelligence-Living-Working-Ethan-Mollick/dp/0753560771" TargetMode="External" /><Relationship Type="http://schemas.openxmlformats.org/officeDocument/2006/relationships/hyperlink" Id="rId25" Target="https://www.intrenion.com/12ae2c1dbf7980dfbc60ea5513649ea1?v=e29263bc65bd4b71af467eb91955bdde" TargetMode="External" /><Relationship Type="http://schemas.openxmlformats.org/officeDocument/2006/relationships/hyperlink" Id="rId24" Target="https://www.intrenion.com/Generative-AI-Research-Policies-EN-DE-23a4800b10c34ed3a637646ba73b68e8" TargetMode="External" /><Relationship Type="http://schemas.openxmlformats.org/officeDocument/2006/relationships/hyperlink" Id="rId38" Target="https://www.linkedin.com/in/emollick/" TargetMode="External" /><Relationship Type="http://schemas.openxmlformats.org/officeDocument/2006/relationships/hyperlink" Id="rId33" Target="https://www.oneusefulthing.org/" TargetMode="External" /><Relationship Type="http://schemas.openxmlformats.org/officeDocument/2006/relationships/hyperlink" Id="rId34" Target="https://www.ruder.io/" TargetMode="External" /><Relationship Type="http://schemas.openxmlformats.org/officeDocument/2006/relationships/hyperlink" Id="rId39" Target="https://www.tiktok.com/@nate.b.jones" TargetMode="External" /><Relationship Type="http://schemas.openxmlformats.org/officeDocument/2006/relationships/hyperlink" Id="rId30" Target="https://www.youtube.com/@3blue1brown" TargetMode="External" /><Relationship Type="http://schemas.openxmlformats.org/officeDocument/2006/relationships/hyperlink" Id="rId20" Target="https://xn--erklrmir-3za.at/" TargetMode="External" /><Relationship Type="http://schemas.openxmlformats.org/officeDocument/2006/relationships/hyperlink" Id="rId21" Target="https://xn--erklrmir-3za.at/2023/12/27/283-erklaer-mir-chatgpt-malcolm-werchota/" TargetMode="External" /><Relationship Type="http://schemas.openxmlformats.org/officeDocument/2006/relationships/hyperlink" Id="rId22" Target="https://xn--erklrmir-3za.at/2024/07/30/deep-dive-alle-eure-fragen-zu-k-i-beantwort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big-picture.com/media/the_prompt_engineering_cheat_sheet.pdf" TargetMode="External" /><Relationship Type="http://schemas.openxmlformats.org/officeDocument/2006/relationships/hyperlink" Id="rId23" Target="https://intrenion.com" TargetMode="External" /><Relationship Type="http://schemas.openxmlformats.org/officeDocument/2006/relationships/hyperlink" Id="rId36" Target="https://medium.com/@maobedkova/how-i-stay-up-to-date-with-ai-and-nlp-656de9e284d9" TargetMode="External" /><Relationship Type="http://schemas.openxmlformats.org/officeDocument/2006/relationships/hyperlink" Id="rId35" Target="https://medium.com/@maximilian.vogel" TargetMode="External" /><Relationship Type="http://schemas.openxmlformats.org/officeDocument/2006/relationships/hyperlink" Id="rId31" Target="https://nicholas.carlini.com/writing/2024/how-i-use-ai.html" TargetMode="External" /><Relationship Type="http://schemas.openxmlformats.org/officeDocument/2006/relationships/hyperlink" Id="rId26" Target="https://osanseviero.github.io/hackerllama/blog/posts/hitchhiker_guide/" TargetMode="External" /><Relationship Type="http://schemas.openxmlformats.org/officeDocument/2006/relationships/hyperlink" Id="rId29" Target="https://www.amazon.de/Co-Intelligence-Living-Working-Ethan-Mollick/dp/0753560771" TargetMode="External" /><Relationship Type="http://schemas.openxmlformats.org/officeDocument/2006/relationships/hyperlink" Id="rId25" Target="https://www.intrenion.com/12ae2c1dbf7980dfbc60ea5513649ea1?v=e29263bc65bd4b71af467eb91955bdde" TargetMode="External" /><Relationship Type="http://schemas.openxmlformats.org/officeDocument/2006/relationships/hyperlink" Id="rId24" Target="https://www.intrenion.com/Generative-AI-Research-Policies-EN-DE-23a4800b10c34ed3a637646ba73b68e8" TargetMode="External" /><Relationship Type="http://schemas.openxmlformats.org/officeDocument/2006/relationships/hyperlink" Id="rId38" Target="https://www.linkedin.com/in/emollick/" TargetMode="External" /><Relationship Type="http://schemas.openxmlformats.org/officeDocument/2006/relationships/hyperlink" Id="rId33" Target="https://www.oneusefulthing.org/" TargetMode="External" /><Relationship Type="http://schemas.openxmlformats.org/officeDocument/2006/relationships/hyperlink" Id="rId34" Target="https://www.ruder.io/" TargetMode="External" /><Relationship Type="http://schemas.openxmlformats.org/officeDocument/2006/relationships/hyperlink" Id="rId39" Target="https://www.tiktok.com/@nate.b.jones" TargetMode="External" /><Relationship Type="http://schemas.openxmlformats.org/officeDocument/2006/relationships/hyperlink" Id="rId30" Target="https://www.youtube.com/@3blue1brown" TargetMode="External" /><Relationship Type="http://schemas.openxmlformats.org/officeDocument/2006/relationships/hyperlink" Id="rId20" Target="https://xn--erklrmir-3za.at/" TargetMode="External" /><Relationship Type="http://schemas.openxmlformats.org/officeDocument/2006/relationships/hyperlink" Id="rId21" Target="https://xn--erklrmir-3za.at/2023/12/27/283-erklaer-mir-chatgpt-malcolm-werchota/" TargetMode="External" /><Relationship Type="http://schemas.openxmlformats.org/officeDocument/2006/relationships/hyperlink" Id="rId22" Target="https://xn--erklrmir-3za.at/2024/07/30/deep-dive-alle-eure-fragen-zu-k-i-beantwort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Resources</dc:title>
  <dc:creator>Hannah Metzler &amp; Konstantin Hebenstreit   Slides: https://github.com/hannahmetzler/AI_skills</dc:creator>
  <cp:keywords/>
  <dcterms:created xsi:type="dcterms:W3CDTF">2024-10-27T13:11:46Z</dcterms:created>
  <dcterms:modified xsi:type="dcterms:W3CDTF">2024-10-27T13:11:46Z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2024-10-29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Mastering AI Chatbots: Optimizing Research through Effective Use</vt:lpwstr>
  </property>
  <property fmtid="{D5CDD505-2E9C-101B-9397-08002B2CF9AE}" pid="12" name="theme">
    <vt:lpwstr/>
  </property>
  <property fmtid="{D5CDD505-2E9C-101B-9397-08002B2CF9AE}" pid="13" name="toc-title">
    <vt:lpwstr>Table of contents</vt:lpwstr>
  </property>
</Properties>
</file>