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071C7" w:rsidRDefault="000071C7" w:rsidP="000071C7">
      <w:pPr>
        <w:pStyle w:val="Title"/>
      </w:pPr>
      <w:bookmarkStart w:id="0" w:name="_GoBack"/>
      <w:bookmarkEnd w:id="0"/>
      <w:r>
        <w:t xml:space="preserve">FYP brief – </w:t>
      </w:r>
      <w:r w:rsidR="004C035F">
        <w:t>Hannah Rosen</w:t>
      </w:r>
    </w:p>
    <w:p w:rsidR="00B01027" w:rsidRDefault="00DB065D" w:rsidP="00DB065D">
      <w:pPr>
        <w:pStyle w:val="Heading1"/>
      </w:pPr>
      <w:r>
        <w:t>Title</w:t>
      </w:r>
    </w:p>
    <w:p w:rsidR="00DB065D" w:rsidRPr="000071C7" w:rsidRDefault="004C035F" w:rsidP="003E5671">
      <w:pPr>
        <w:rPr>
          <w:shd w:val="clear" w:color="auto" w:fill="FFFFFF"/>
        </w:rPr>
      </w:pPr>
      <w:r>
        <w:rPr>
          <w:shd w:val="clear" w:color="auto" w:fill="FFFFFF"/>
        </w:rPr>
        <w:t>Design of a DIY bike kit [working title]</w:t>
      </w:r>
    </w:p>
    <w:p w:rsidR="00DB065D" w:rsidRDefault="000071C7" w:rsidP="00DB065D">
      <w:pPr>
        <w:pStyle w:val="Heading1"/>
      </w:pPr>
      <w:r>
        <w:t xml:space="preserve">Background </w:t>
      </w:r>
    </w:p>
    <w:p w:rsidR="00926D78" w:rsidRDefault="00926D78" w:rsidP="003E5671">
      <w:pPr>
        <w:rPr>
          <w:shd w:val="clear" w:color="auto" w:fill="FFFFFF"/>
        </w:rPr>
      </w:pPr>
      <w:proofErr w:type="spellStart"/>
      <w:r>
        <w:rPr>
          <w:shd w:val="clear" w:color="auto" w:fill="FFFFFF"/>
        </w:rPr>
        <w:t>Adjustabike</w:t>
      </w:r>
      <w:proofErr w:type="spellEnd"/>
      <w:r>
        <w:rPr>
          <w:shd w:val="clear" w:color="auto" w:fill="FFFFFF"/>
        </w:rPr>
        <w:t xml:space="preserve"> is the concept of an open source build your own bike kit</w:t>
      </w:r>
      <w:r w:rsidR="004C035F">
        <w:rPr>
          <w:shd w:val="clear" w:color="auto" w:fill="FFFFFF"/>
        </w:rPr>
        <w:t xml:space="preserve">. </w:t>
      </w:r>
      <w:r>
        <w:rPr>
          <w:shd w:val="clear" w:color="auto" w:fill="FFFFFF"/>
        </w:rPr>
        <w:t>It is made of standard aluminium tubes and custom attachments you can assemble the way you like. It comes with two predefined frame geometries you can switch from, city and cargo, but the idea is that you can develop any standard or exotic bicycle frame out of it.</w:t>
      </w:r>
    </w:p>
    <w:p w:rsidR="004C035F" w:rsidRDefault="004C035F" w:rsidP="003E5671">
      <w:pPr>
        <w:rPr>
          <w:shd w:val="clear" w:color="auto" w:fill="FFFFFF"/>
        </w:rPr>
      </w:pPr>
      <w:proofErr w:type="spellStart"/>
      <w:r>
        <w:rPr>
          <w:shd w:val="clear" w:color="auto" w:fill="FFFFFF"/>
        </w:rPr>
        <w:t>Adjustabike</w:t>
      </w:r>
      <w:proofErr w:type="spellEnd"/>
      <w:r>
        <w:rPr>
          <w:shd w:val="clear" w:color="auto" w:fill="FFFFFF"/>
        </w:rPr>
        <w:t xml:space="preserve"> has been developed by the IDE student Jamie Taylor in 2019. It is the last prototype in a series of iterations exploring the concept of a DIY bicycle</w:t>
      </w:r>
      <w:r w:rsidR="00926D78">
        <w:rPr>
          <w:shd w:val="clear" w:color="auto" w:fill="FFFFFF"/>
        </w:rPr>
        <w:t xml:space="preserve">: </w:t>
      </w:r>
      <w:r w:rsidR="00926D78" w:rsidRPr="00926D78">
        <w:rPr>
          <w:shd w:val="clear" w:color="auto" w:fill="FFFFFF"/>
        </w:rPr>
        <w:t xml:space="preserve">a </w:t>
      </w:r>
      <w:r w:rsidR="00926D78">
        <w:rPr>
          <w:shd w:val="clear" w:color="auto" w:fill="FFFFFF"/>
        </w:rPr>
        <w:t xml:space="preserve">building kit </w:t>
      </w:r>
      <w:r w:rsidR="00926D78" w:rsidRPr="00926D78">
        <w:rPr>
          <w:shd w:val="clear" w:color="auto" w:fill="FFFFFF"/>
        </w:rPr>
        <w:t>anyone could assemble at home and reconfigure depending on their daily changing needs</w:t>
      </w:r>
      <w:r w:rsidR="00926D78">
        <w:rPr>
          <w:shd w:val="clear" w:color="auto" w:fill="FFFFFF"/>
        </w:rPr>
        <w:t xml:space="preserve">. The main feature is that the frame is build based on standard aluminium </w:t>
      </w:r>
      <w:r>
        <w:rPr>
          <w:shd w:val="clear" w:color="auto" w:fill="FFFFFF"/>
        </w:rPr>
        <w:t xml:space="preserve">profiles </w:t>
      </w:r>
      <w:r w:rsidR="00926D78">
        <w:rPr>
          <w:shd w:val="clear" w:color="auto" w:fill="FFFFFF"/>
        </w:rPr>
        <w:t xml:space="preserve">joined by flexible joints using non-destructive clamping mechanism. </w:t>
      </w:r>
    </w:p>
    <w:p w:rsidR="00926D78" w:rsidRDefault="000071C7" w:rsidP="00DB065D">
      <w:pPr>
        <w:pStyle w:val="Heading1"/>
      </w:pPr>
      <w:r>
        <w:t>Objectives</w:t>
      </w:r>
    </w:p>
    <w:p w:rsidR="004C035F" w:rsidRDefault="004C035F" w:rsidP="004C035F">
      <w:pPr>
        <w:rPr>
          <w:shd w:val="clear" w:color="auto" w:fill="FFFFFF"/>
        </w:rPr>
      </w:pPr>
      <w:r>
        <w:rPr>
          <w:shd w:val="clear" w:color="auto" w:fill="FFFFFF"/>
        </w:rPr>
        <w:t xml:space="preserve">Previous prototypes, including </w:t>
      </w:r>
      <w:proofErr w:type="spellStart"/>
      <w:r>
        <w:rPr>
          <w:shd w:val="clear" w:color="auto" w:fill="FFFFFF"/>
        </w:rPr>
        <w:t>Adjustabike</w:t>
      </w:r>
      <w:proofErr w:type="spellEnd"/>
      <w:r>
        <w:rPr>
          <w:shd w:val="clear" w:color="auto" w:fill="FFFFFF"/>
        </w:rPr>
        <w:t xml:space="preserve">, were useful as a proof of concept but made several compromises on the use of standard parts. Choices made on the design of these prototypes led to develop a series of complex and expensive custom parts. The objectives of this project is to revisit the concept with the objective of easing manufacturability by laypeople through increasing the ratio of off-the-shelf components over custom components. Ideally, the project would yield a functional bicycle prototype offering the same flexibility as the </w:t>
      </w:r>
      <w:proofErr w:type="spellStart"/>
      <w:r>
        <w:rPr>
          <w:shd w:val="clear" w:color="auto" w:fill="FFFFFF"/>
        </w:rPr>
        <w:t>Adjustabike</w:t>
      </w:r>
      <w:proofErr w:type="spellEnd"/>
      <w:r>
        <w:rPr>
          <w:shd w:val="clear" w:color="auto" w:fill="FFFFFF"/>
        </w:rPr>
        <w:t xml:space="preserve"> using off-the shelf components exclusively. </w:t>
      </w:r>
    </w:p>
    <w:p w:rsidR="004C035F" w:rsidRDefault="005F2848" w:rsidP="003E5671">
      <w:pPr>
        <w:rPr>
          <w:shd w:val="clear" w:color="auto" w:fill="FFFFFF"/>
        </w:rPr>
      </w:pPr>
      <w:r>
        <w:rPr>
          <w:shd w:val="clear" w:color="auto" w:fill="FFFFFF"/>
        </w:rPr>
        <w:t>This project requires performing four steps</w:t>
      </w:r>
      <w:r w:rsidR="004C035F">
        <w:rPr>
          <w:shd w:val="clear" w:color="auto" w:fill="FFFFFF"/>
        </w:rPr>
        <w:t>:</w:t>
      </w:r>
    </w:p>
    <w:p w:rsidR="004C035F" w:rsidRDefault="005F2848" w:rsidP="005F2848">
      <w:pPr>
        <w:pStyle w:val="ListParagraph"/>
        <w:numPr>
          <w:ilvl w:val="0"/>
          <w:numId w:val="6"/>
        </w:numPr>
        <w:rPr>
          <w:shd w:val="clear" w:color="auto" w:fill="FFFFFF"/>
        </w:rPr>
      </w:pPr>
      <w:r>
        <w:rPr>
          <w:shd w:val="clear" w:color="auto" w:fill="FFFFFF"/>
        </w:rPr>
        <w:t xml:space="preserve">Perform a study of available off-the-shelf technologies that could be used to make the bicycle tubes, joints and interfaces. A preliminary step to this </w:t>
      </w:r>
      <w:r w:rsidRPr="005F2848">
        <w:t>study</w:t>
      </w:r>
      <w:r>
        <w:t xml:space="preserve"> </w:t>
      </w:r>
      <w:r>
        <w:rPr>
          <w:shd w:val="clear" w:color="auto" w:fill="FFFFFF"/>
        </w:rPr>
        <w:t xml:space="preserve">will be to establish a catalogue of requirements applying to tubes, joints and interfaces. The outcome of the study will be a recommendation regarding which technology to use for each of the three aforementioned elements. </w:t>
      </w:r>
      <w:r w:rsidR="00084451">
        <w:rPr>
          <w:shd w:val="clear" w:color="auto" w:fill="FFFFFF"/>
        </w:rPr>
        <w:t xml:space="preserve">This study is expected to be more thorough than the one performed by Jamie Taylor on the </w:t>
      </w:r>
      <w:proofErr w:type="spellStart"/>
      <w:r w:rsidR="00084451">
        <w:rPr>
          <w:shd w:val="clear" w:color="auto" w:fill="FFFFFF"/>
        </w:rPr>
        <w:t>Adjustabike</w:t>
      </w:r>
      <w:proofErr w:type="spellEnd"/>
      <w:r w:rsidR="00084451">
        <w:rPr>
          <w:shd w:val="clear" w:color="auto" w:fill="FFFFFF"/>
        </w:rPr>
        <w:t xml:space="preserve">. </w:t>
      </w:r>
    </w:p>
    <w:p w:rsidR="005F2848" w:rsidRDefault="005F2848" w:rsidP="005F2848">
      <w:pPr>
        <w:pStyle w:val="ListParagraph"/>
        <w:numPr>
          <w:ilvl w:val="0"/>
          <w:numId w:val="6"/>
        </w:numPr>
        <w:rPr>
          <w:shd w:val="clear" w:color="auto" w:fill="FFFFFF"/>
        </w:rPr>
      </w:pPr>
      <w:r>
        <w:rPr>
          <w:shd w:val="clear" w:color="auto" w:fill="FFFFFF"/>
        </w:rPr>
        <w:t>Establish a simplified modelling method to test configurations of the recommended parts. Use this method to demonstrate the feasibility to combine the recommended parts into different bike geometries (e.g. commuting bike, cargo, trike for special needs).</w:t>
      </w:r>
    </w:p>
    <w:p w:rsidR="005F2848" w:rsidRDefault="005F2848" w:rsidP="005F2848">
      <w:pPr>
        <w:pStyle w:val="ListParagraph"/>
        <w:numPr>
          <w:ilvl w:val="0"/>
          <w:numId w:val="6"/>
        </w:numPr>
        <w:rPr>
          <w:shd w:val="clear" w:color="auto" w:fill="FFFFFF"/>
        </w:rPr>
      </w:pPr>
      <w:r>
        <w:rPr>
          <w:shd w:val="clear" w:color="auto" w:fill="FFFFFF"/>
        </w:rPr>
        <w:t xml:space="preserve">Build a physical prototype of one or more geometries. In the case that step 1 led to the conclusion that the use of some custom-made parts is unavoidable, such custom-made parts could be prototyped using rapid prototyping or other more simple prototyping methods. The focus of this step is more to demonstrate the feasibility of the concept as a whole than to deliver a precise design for the necessary custom parts. </w:t>
      </w:r>
    </w:p>
    <w:p w:rsidR="005F2848" w:rsidRDefault="005F2848" w:rsidP="005F2848">
      <w:pPr>
        <w:pStyle w:val="ListParagraph"/>
        <w:numPr>
          <w:ilvl w:val="0"/>
          <w:numId w:val="6"/>
        </w:numPr>
        <w:rPr>
          <w:shd w:val="clear" w:color="auto" w:fill="FFFFFF"/>
        </w:rPr>
      </w:pPr>
      <w:r>
        <w:rPr>
          <w:shd w:val="clear" w:color="auto" w:fill="FFFFFF"/>
        </w:rPr>
        <w:t xml:space="preserve">Establish an open source documentation enabling any layperson to replicate the design. This may be based on an analysis of best practices of writing clear assembly instruction for laypeople. </w:t>
      </w:r>
    </w:p>
    <w:p w:rsidR="005F2848" w:rsidRDefault="005F2848" w:rsidP="005F2848">
      <w:pPr>
        <w:rPr>
          <w:shd w:val="clear" w:color="auto" w:fill="FFFFFF"/>
        </w:rPr>
      </w:pPr>
    </w:p>
    <w:p w:rsidR="005F2848" w:rsidRPr="005F2848" w:rsidRDefault="005F2848" w:rsidP="005F2848">
      <w:pPr>
        <w:rPr>
          <w:shd w:val="clear" w:color="auto" w:fill="FFFFFF"/>
        </w:rPr>
      </w:pPr>
      <w:r>
        <w:rPr>
          <w:shd w:val="clear" w:color="auto" w:fill="FFFFFF"/>
        </w:rPr>
        <w:t xml:space="preserve">Considering the explorative approach of some steps of this project, an emphasis should be put on following up a risk management plan. </w:t>
      </w:r>
    </w:p>
    <w:sectPr w:rsidR="005F2848" w:rsidRPr="005F2848" w:rsidSect="00176BC0">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76BC0" w:rsidRDefault="00176BC0" w:rsidP="00176BC0">
      <w:pPr>
        <w:spacing w:after="0" w:line="240" w:lineRule="auto"/>
      </w:pPr>
      <w:r>
        <w:separator/>
      </w:r>
    </w:p>
  </w:endnote>
  <w:endnote w:type="continuationSeparator" w:id="0">
    <w:p w:rsidR="00176BC0" w:rsidRDefault="00176BC0" w:rsidP="00176B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Garamond">
    <w:panose1 w:val="02020404030301010803"/>
    <w:charset w:val="00"/>
    <w:family w:val="roman"/>
    <w:pitch w:val="variable"/>
    <w:sig w:usb0="00000287" w:usb1="000000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76BC0" w:rsidRDefault="00176BC0" w:rsidP="00176BC0">
      <w:pPr>
        <w:spacing w:after="0" w:line="240" w:lineRule="auto"/>
      </w:pPr>
      <w:r>
        <w:separator/>
      </w:r>
    </w:p>
  </w:footnote>
  <w:footnote w:type="continuationSeparator" w:id="0">
    <w:p w:rsidR="00176BC0" w:rsidRDefault="00176BC0" w:rsidP="00176BC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0AB509C"/>
    <w:multiLevelType w:val="hybridMultilevel"/>
    <w:tmpl w:val="DF5ED978"/>
    <w:lvl w:ilvl="0" w:tplc="B5D43C70">
      <w:numFmt w:val="bullet"/>
      <w:lvlText w:val="-"/>
      <w:lvlJc w:val="left"/>
      <w:pPr>
        <w:ind w:left="720" w:hanging="360"/>
      </w:pPr>
      <w:rPr>
        <w:rFonts w:ascii="Garamond" w:eastAsiaTheme="minorEastAsia" w:hAnsi="Garamond"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3ACD148C"/>
    <w:multiLevelType w:val="hybridMultilevel"/>
    <w:tmpl w:val="CF22E862"/>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C596E6C"/>
    <w:multiLevelType w:val="hybridMultilevel"/>
    <w:tmpl w:val="CD609AD4"/>
    <w:lvl w:ilvl="0" w:tplc="89587D70">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0B23261"/>
    <w:multiLevelType w:val="hybridMultilevel"/>
    <w:tmpl w:val="FFFABDB2"/>
    <w:lvl w:ilvl="0" w:tplc="89529A06">
      <w:numFmt w:val="bullet"/>
      <w:lvlText w:val="-"/>
      <w:lvlJc w:val="left"/>
      <w:pPr>
        <w:ind w:left="720" w:hanging="360"/>
      </w:pPr>
      <w:rPr>
        <w:rFonts w:ascii="Segoe UI" w:eastAsiaTheme="minorHAnsi" w:hAnsi="Segoe UI" w:cs="Segoe U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72764FC"/>
    <w:multiLevelType w:val="hybridMultilevel"/>
    <w:tmpl w:val="5F56E88E"/>
    <w:lvl w:ilvl="0" w:tplc="89529A06">
      <w:numFmt w:val="bullet"/>
      <w:lvlText w:val="-"/>
      <w:lvlJc w:val="left"/>
      <w:pPr>
        <w:ind w:left="720" w:hanging="360"/>
      </w:pPr>
      <w:rPr>
        <w:rFonts w:ascii="Segoe UI" w:eastAsiaTheme="minorHAnsi" w:hAnsi="Segoe UI" w:cs="Segoe U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7FAB2978"/>
    <w:multiLevelType w:val="hybridMultilevel"/>
    <w:tmpl w:val="262604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5"/>
  </w:num>
  <w:num w:numId="3">
    <w:abstractNumId w:val="4"/>
  </w:num>
  <w:num w:numId="4">
    <w:abstractNumId w:val="3"/>
  </w:num>
  <w:num w:numId="5">
    <w:abstractNumId w:val="2"/>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5D0"/>
    <w:rsid w:val="000071C7"/>
    <w:rsid w:val="00021BDB"/>
    <w:rsid w:val="00084451"/>
    <w:rsid w:val="000D030D"/>
    <w:rsid w:val="000F3040"/>
    <w:rsid w:val="00101870"/>
    <w:rsid w:val="001207D3"/>
    <w:rsid w:val="001540AA"/>
    <w:rsid w:val="00176BC0"/>
    <w:rsid w:val="001A35C8"/>
    <w:rsid w:val="00204EBD"/>
    <w:rsid w:val="00292A94"/>
    <w:rsid w:val="002C1935"/>
    <w:rsid w:val="0034363A"/>
    <w:rsid w:val="00351789"/>
    <w:rsid w:val="003D5D25"/>
    <w:rsid w:val="003E5671"/>
    <w:rsid w:val="004537E7"/>
    <w:rsid w:val="00474228"/>
    <w:rsid w:val="00474F44"/>
    <w:rsid w:val="004C035F"/>
    <w:rsid w:val="004F17B8"/>
    <w:rsid w:val="0051060B"/>
    <w:rsid w:val="005275DB"/>
    <w:rsid w:val="005431D5"/>
    <w:rsid w:val="005507BE"/>
    <w:rsid w:val="00564549"/>
    <w:rsid w:val="00587ECF"/>
    <w:rsid w:val="005E0129"/>
    <w:rsid w:val="005E6F96"/>
    <w:rsid w:val="005F2848"/>
    <w:rsid w:val="00650FB2"/>
    <w:rsid w:val="007758C2"/>
    <w:rsid w:val="007E2238"/>
    <w:rsid w:val="00800B75"/>
    <w:rsid w:val="00803730"/>
    <w:rsid w:val="008162F2"/>
    <w:rsid w:val="008234A6"/>
    <w:rsid w:val="00833EF6"/>
    <w:rsid w:val="0086276E"/>
    <w:rsid w:val="0086627A"/>
    <w:rsid w:val="0088279F"/>
    <w:rsid w:val="00891FCE"/>
    <w:rsid w:val="008C2A48"/>
    <w:rsid w:val="009175D0"/>
    <w:rsid w:val="00926D78"/>
    <w:rsid w:val="00942F6F"/>
    <w:rsid w:val="00A02085"/>
    <w:rsid w:val="00A369A9"/>
    <w:rsid w:val="00A92D10"/>
    <w:rsid w:val="00AB51E3"/>
    <w:rsid w:val="00B03FAC"/>
    <w:rsid w:val="00B07BE3"/>
    <w:rsid w:val="00B07DE7"/>
    <w:rsid w:val="00B51C3A"/>
    <w:rsid w:val="00BB2B3A"/>
    <w:rsid w:val="00BD0CE3"/>
    <w:rsid w:val="00C21365"/>
    <w:rsid w:val="00C94508"/>
    <w:rsid w:val="00CC732B"/>
    <w:rsid w:val="00D01613"/>
    <w:rsid w:val="00D571BB"/>
    <w:rsid w:val="00D604D8"/>
    <w:rsid w:val="00D919EC"/>
    <w:rsid w:val="00DB065D"/>
    <w:rsid w:val="00E236D1"/>
    <w:rsid w:val="00EF283D"/>
    <w:rsid w:val="00F20AF5"/>
    <w:rsid w:val="00FB3B8E"/>
    <w:rsid w:val="00FD190C"/>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4E93581-B9E8-4350-8C0E-2176D08746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E5671"/>
    <w:pPr>
      <w:jc w:val="both"/>
    </w:pPr>
  </w:style>
  <w:style w:type="paragraph" w:styleId="Heading1">
    <w:name w:val="heading 1"/>
    <w:basedOn w:val="Normal"/>
    <w:next w:val="Normal"/>
    <w:link w:val="Heading1Char"/>
    <w:uiPriority w:val="9"/>
    <w:qFormat/>
    <w:rsid w:val="003E5671"/>
    <w:pPr>
      <w:keepNext/>
      <w:keepLines/>
      <w:spacing w:before="480" w:after="0" w:line="240" w:lineRule="auto"/>
      <w:outlineLvl w:val="0"/>
    </w:pPr>
    <w:rPr>
      <w:rFonts w:asciiTheme="majorHAnsi" w:eastAsiaTheme="majorEastAsia" w:hAnsiTheme="majorHAnsi" w:cstheme="majorBidi"/>
      <w:b/>
      <w:bCs/>
      <w:color w:val="2C6EAB" w:themeColor="accent1" w:themeShade="B5"/>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5671"/>
    <w:rPr>
      <w:rFonts w:asciiTheme="majorHAnsi" w:eastAsiaTheme="majorEastAsia" w:hAnsiTheme="majorHAnsi" w:cstheme="majorBidi"/>
      <w:b/>
      <w:bCs/>
      <w:color w:val="2C6EAB" w:themeColor="accent1" w:themeShade="B5"/>
      <w:sz w:val="28"/>
      <w:szCs w:val="32"/>
    </w:rPr>
  </w:style>
  <w:style w:type="paragraph" w:styleId="ListParagraph">
    <w:name w:val="List Paragraph"/>
    <w:basedOn w:val="Normal"/>
    <w:uiPriority w:val="34"/>
    <w:qFormat/>
    <w:rsid w:val="003E5671"/>
    <w:pPr>
      <w:spacing w:after="0" w:line="240" w:lineRule="auto"/>
      <w:ind w:left="720"/>
      <w:contextualSpacing/>
    </w:pPr>
    <w:rPr>
      <w:rFonts w:eastAsiaTheme="minorEastAsia"/>
      <w:szCs w:val="24"/>
    </w:rPr>
  </w:style>
  <w:style w:type="character" w:styleId="Hyperlink">
    <w:name w:val="Hyperlink"/>
    <w:basedOn w:val="DefaultParagraphFont"/>
    <w:uiPriority w:val="99"/>
    <w:semiHidden/>
    <w:unhideWhenUsed/>
    <w:rsid w:val="00926D78"/>
    <w:rPr>
      <w:color w:val="0000FF"/>
      <w:u w:val="single"/>
    </w:rPr>
  </w:style>
  <w:style w:type="paragraph" w:styleId="Title">
    <w:name w:val="Title"/>
    <w:basedOn w:val="Normal"/>
    <w:next w:val="Normal"/>
    <w:link w:val="TitleChar"/>
    <w:uiPriority w:val="10"/>
    <w:qFormat/>
    <w:rsid w:val="003E5671"/>
    <w:pPr>
      <w:spacing w:after="0" w:line="240" w:lineRule="auto"/>
      <w:contextualSpacing/>
      <w:jc w:val="center"/>
    </w:pPr>
    <w:rPr>
      <w:rFonts w:asciiTheme="majorHAnsi" w:eastAsiaTheme="majorEastAsia" w:hAnsiTheme="majorHAnsi" w:cstheme="majorBidi"/>
      <w:spacing w:val="-10"/>
      <w:kern w:val="28"/>
      <w:sz w:val="40"/>
      <w:szCs w:val="56"/>
    </w:rPr>
  </w:style>
  <w:style w:type="character" w:customStyle="1" w:styleId="TitleChar">
    <w:name w:val="Title Char"/>
    <w:basedOn w:val="DefaultParagraphFont"/>
    <w:link w:val="Title"/>
    <w:uiPriority w:val="10"/>
    <w:rsid w:val="003E5671"/>
    <w:rPr>
      <w:rFonts w:asciiTheme="majorHAnsi" w:eastAsiaTheme="majorEastAsia" w:hAnsiTheme="majorHAnsi" w:cstheme="majorBidi"/>
      <w:spacing w:val="-10"/>
      <w:kern w:val="28"/>
      <w:sz w:val="40"/>
      <w:szCs w:val="56"/>
    </w:rPr>
  </w:style>
  <w:style w:type="paragraph" w:styleId="Header">
    <w:name w:val="header"/>
    <w:basedOn w:val="Normal"/>
    <w:link w:val="HeaderChar"/>
    <w:uiPriority w:val="99"/>
    <w:unhideWhenUsed/>
    <w:rsid w:val="00176BC0"/>
    <w:pPr>
      <w:tabs>
        <w:tab w:val="center" w:pos="4513"/>
        <w:tab w:val="right" w:pos="9026"/>
      </w:tabs>
      <w:spacing w:after="0" w:line="240" w:lineRule="auto"/>
    </w:pPr>
  </w:style>
  <w:style w:type="character" w:customStyle="1" w:styleId="HeaderChar">
    <w:name w:val="Header Char"/>
    <w:basedOn w:val="DefaultParagraphFont"/>
    <w:link w:val="Header"/>
    <w:uiPriority w:val="99"/>
    <w:rsid w:val="00176BC0"/>
  </w:style>
  <w:style w:type="paragraph" w:styleId="Footer">
    <w:name w:val="footer"/>
    <w:basedOn w:val="Normal"/>
    <w:link w:val="FooterChar"/>
    <w:uiPriority w:val="99"/>
    <w:unhideWhenUsed/>
    <w:rsid w:val="00176BC0"/>
    <w:pPr>
      <w:tabs>
        <w:tab w:val="center" w:pos="4513"/>
        <w:tab w:val="right" w:pos="9026"/>
      </w:tabs>
      <w:spacing w:after="0" w:line="240" w:lineRule="auto"/>
    </w:pPr>
  </w:style>
  <w:style w:type="character" w:customStyle="1" w:styleId="FooterChar">
    <w:name w:val="Footer Char"/>
    <w:basedOn w:val="DefaultParagraphFont"/>
    <w:link w:val="Footer"/>
    <w:uiPriority w:val="99"/>
    <w:rsid w:val="00176B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254022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444</Words>
  <Characters>2533</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University of Bath</Company>
  <LinksUpToDate>false</LinksUpToDate>
  <CharactersWithSpaces>2972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jb2971</dc:creator>
  <cp:keywords/>
  <dc:description/>
  <cp:lastModifiedBy>Hannah Rosen</cp:lastModifiedBy>
  <cp:revision>2</cp:revision>
  <dcterms:created xsi:type="dcterms:W3CDTF">2019-11-21T09:54:00Z</dcterms:created>
  <dcterms:modified xsi:type="dcterms:W3CDTF">2019-11-21T09:54:00Z</dcterms:modified>
</cp:coreProperties>
</file>