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EF138" w14:textId="1FEEB3A8" w:rsidR="00730370" w:rsidRPr="0010556A" w:rsidRDefault="00730370">
      <w:pPr>
        <w:pStyle w:val="Title"/>
        <w:rPr>
          <w:sz w:val="2"/>
          <w:szCs w:val="2"/>
        </w:rPr>
      </w:pPr>
    </w:p>
    <w:p w14:paraId="3918D41A" w14:textId="31A48236" w:rsidR="00730370" w:rsidRPr="002955C8" w:rsidRDefault="00000000" w:rsidP="0010556A">
      <w:pPr>
        <w:pStyle w:val="IntenseQuote"/>
        <w:jc w:val="center"/>
        <w:rPr>
          <w:sz w:val="52"/>
          <w:szCs w:val="52"/>
        </w:rPr>
      </w:pPr>
      <w:r w:rsidRPr="002955C8">
        <w:rPr>
          <w:sz w:val="52"/>
          <w:szCs w:val="52"/>
        </w:rPr>
        <w:t>Library Management System</w:t>
      </w:r>
    </w:p>
    <w:p w14:paraId="088DAC5C" w14:textId="77777777" w:rsidR="00730370" w:rsidRDefault="00000000">
      <w:pPr>
        <w:pStyle w:val="Heading1"/>
      </w:pPr>
      <w:r>
        <w:t>Overview</w:t>
      </w:r>
    </w:p>
    <w:p w14:paraId="3E1A00C4" w14:textId="77777777" w:rsidR="00730370" w:rsidRDefault="00000000">
      <w:r>
        <w:t>This project implements a simple Library Management System as a .NET MAUI desktop application. It allows staff to manage library members, catalog books, and record borrowing and return transactions. The interface is designed for clarity and ease of use, following a modern card-based layout.</w:t>
      </w:r>
    </w:p>
    <w:p w14:paraId="069C33A7" w14:textId="77777777" w:rsidR="00730370" w:rsidRDefault="00000000">
      <w:pPr>
        <w:pStyle w:val="Heading1"/>
      </w:pPr>
      <w:r>
        <w:t>Key Features</w:t>
      </w:r>
    </w:p>
    <w:p w14:paraId="317635FB" w14:textId="7504063C" w:rsidR="00730370" w:rsidRDefault="00000000" w:rsidP="0010556A">
      <w:pPr>
        <w:pStyle w:val="ListBullet"/>
        <w:numPr>
          <w:ilvl w:val="0"/>
          <w:numId w:val="10"/>
        </w:numPr>
      </w:pPr>
      <w:r>
        <w:t>Tabbed navigation for switching between Members, Books, and Transactions.</w:t>
      </w:r>
    </w:p>
    <w:p w14:paraId="1F01AD63" w14:textId="2CA162C9" w:rsidR="00730370" w:rsidRDefault="00000000" w:rsidP="0010556A">
      <w:pPr>
        <w:pStyle w:val="ListBullet"/>
        <w:numPr>
          <w:ilvl w:val="0"/>
          <w:numId w:val="10"/>
        </w:numPr>
      </w:pPr>
      <w:r>
        <w:t>Sidebar panels for searching, filtering, and adding new records.</w:t>
      </w:r>
    </w:p>
    <w:p w14:paraId="1E656238" w14:textId="249C2248" w:rsidR="00730370" w:rsidRDefault="00000000" w:rsidP="0010556A">
      <w:pPr>
        <w:pStyle w:val="ListBullet"/>
        <w:numPr>
          <w:ilvl w:val="0"/>
          <w:numId w:val="10"/>
        </w:numPr>
      </w:pPr>
      <w:r>
        <w:t>Main content area displaying item lists and detail forms.</w:t>
      </w:r>
    </w:p>
    <w:p w14:paraId="3275BB1D" w14:textId="619C2173" w:rsidR="00730370" w:rsidRDefault="0010556A" w:rsidP="0010556A">
      <w:pPr>
        <w:pStyle w:val="ListBullet"/>
        <w:numPr>
          <w:ilvl w:val="0"/>
          <w:numId w:val="10"/>
        </w:numPr>
      </w:pPr>
      <w:r>
        <w:t>I</w:t>
      </w:r>
      <w:r w:rsidR="00000000">
        <w:t>nput validation for email addresses, phone numbers, and date ordering.</w:t>
      </w:r>
    </w:p>
    <w:p w14:paraId="699806EC" w14:textId="76564436" w:rsidR="00730370" w:rsidRDefault="00000000" w:rsidP="0010556A">
      <w:pPr>
        <w:pStyle w:val="ListBullet"/>
        <w:numPr>
          <w:ilvl w:val="0"/>
          <w:numId w:val="10"/>
        </w:numPr>
      </w:pPr>
      <w:r>
        <w:t>Robust error handling with user-friendly alerts.</w:t>
      </w:r>
    </w:p>
    <w:p w14:paraId="084E7F34" w14:textId="6594529F" w:rsidR="00730370" w:rsidRDefault="00000000" w:rsidP="0010556A">
      <w:pPr>
        <w:pStyle w:val="ListBullet"/>
        <w:numPr>
          <w:ilvl w:val="0"/>
          <w:numId w:val="10"/>
        </w:numPr>
      </w:pPr>
      <w:r>
        <w:t>Persistent storage using SQLite for all data.</w:t>
      </w:r>
    </w:p>
    <w:p w14:paraId="46729DD8" w14:textId="77777777" w:rsidR="00730370" w:rsidRDefault="00000000">
      <w:pPr>
        <w:pStyle w:val="Heading1"/>
      </w:pPr>
      <w:r>
        <w:t>Architecture</w:t>
      </w:r>
    </w:p>
    <w:p w14:paraId="63D2BE1B" w14:textId="3227D89A" w:rsidR="0010556A" w:rsidRDefault="00000000">
      <w:r>
        <w:t>The application follows the MVVM (Model-View-</w:t>
      </w:r>
      <w:proofErr w:type="spellStart"/>
      <w:r>
        <w:t>ViewModel</w:t>
      </w:r>
      <w:proofErr w:type="spellEnd"/>
      <w:r>
        <w:t>) pattern:</w:t>
      </w:r>
    </w:p>
    <w:p w14:paraId="2E0C4D36" w14:textId="77777777" w:rsidR="0010556A" w:rsidRDefault="00000000" w:rsidP="0010556A">
      <w:pPr>
        <w:pStyle w:val="ListParagraph"/>
        <w:numPr>
          <w:ilvl w:val="0"/>
          <w:numId w:val="11"/>
        </w:numPr>
      </w:pPr>
      <w:r>
        <w:t>Models define the data structures (Member, Book, Transaction).</w:t>
      </w:r>
    </w:p>
    <w:p w14:paraId="1636BDFB" w14:textId="77777777" w:rsidR="0010556A" w:rsidRDefault="00000000" w:rsidP="0010556A">
      <w:pPr>
        <w:pStyle w:val="ListParagraph"/>
        <w:numPr>
          <w:ilvl w:val="0"/>
          <w:numId w:val="11"/>
        </w:numPr>
      </w:pPr>
      <w:r>
        <w:t>Views (XAML pages) handle layout and user interaction.</w:t>
      </w:r>
    </w:p>
    <w:p w14:paraId="427C35C7" w14:textId="77777777" w:rsidR="0010556A" w:rsidRDefault="00000000" w:rsidP="0010556A">
      <w:pPr>
        <w:pStyle w:val="ListParagraph"/>
        <w:numPr>
          <w:ilvl w:val="0"/>
          <w:numId w:val="11"/>
        </w:numPr>
      </w:pPr>
      <w:r>
        <w:t>Services implement interfaces (</w:t>
      </w:r>
      <w:proofErr w:type="spellStart"/>
      <w:r>
        <w:t>IMemberService</w:t>
      </w:r>
      <w:proofErr w:type="spellEnd"/>
      <w:r>
        <w:t xml:space="preserve">, IBookService, ITransactionService) to manage data operations through </w:t>
      </w:r>
      <w:proofErr w:type="spellStart"/>
      <w:r>
        <w:t>AppDbContext</w:t>
      </w:r>
      <w:proofErr w:type="spellEnd"/>
      <w:r>
        <w:t>.</w:t>
      </w:r>
    </w:p>
    <w:p w14:paraId="361E4AE6" w14:textId="53D8E2A8" w:rsidR="00730370" w:rsidRDefault="00000000" w:rsidP="0010556A">
      <w:pPr>
        <w:pStyle w:val="ListParagraph"/>
        <w:numPr>
          <w:ilvl w:val="0"/>
          <w:numId w:val="11"/>
        </w:numPr>
      </w:pPr>
      <w:proofErr w:type="spellStart"/>
      <w:r>
        <w:t>ValidationHelper</w:t>
      </w:r>
      <w:proofErr w:type="spellEnd"/>
      <w:r>
        <w:t xml:space="preserve"> provides reusable input checks.</w:t>
      </w:r>
      <w:r>
        <w:br/>
      </w:r>
    </w:p>
    <w:p w14:paraId="432C34D1" w14:textId="77777777" w:rsidR="00730370" w:rsidRDefault="00000000">
      <w:pPr>
        <w:pStyle w:val="Heading1"/>
      </w:pPr>
      <w:r>
        <w:t>Project Structure</w:t>
      </w:r>
    </w:p>
    <w:p w14:paraId="11F318E9" w14:textId="10D9263F" w:rsidR="00730370" w:rsidRDefault="00000000" w:rsidP="0010556A">
      <w:pPr>
        <w:pStyle w:val="ListBullet"/>
        <w:numPr>
          <w:ilvl w:val="0"/>
          <w:numId w:val="12"/>
        </w:numPr>
      </w:pPr>
      <w:r>
        <w:t>Views – XAML pages and their code-behind.</w:t>
      </w:r>
    </w:p>
    <w:p w14:paraId="360F5419" w14:textId="0964DE0F" w:rsidR="00730370" w:rsidRDefault="00000000" w:rsidP="0010556A">
      <w:pPr>
        <w:pStyle w:val="ListBullet"/>
        <w:numPr>
          <w:ilvl w:val="0"/>
          <w:numId w:val="12"/>
        </w:numPr>
      </w:pPr>
      <w:r>
        <w:t>Models – Domain classes representing entities.</w:t>
      </w:r>
    </w:p>
    <w:p w14:paraId="051A186E" w14:textId="6046E3A4" w:rsidR="00730370" w:rsidRDefault="00000000" w:rsidP="0010556A">
      <w:pPr>
        <w:pStyle w:val="ListBullet"/>
        <w:numPr>
          <w:ilvl w:val="0"/>
          <w:numId w:val="12"/>
        </w:numPr>
      </w:pPr>
      <w:r>
        <w:t>Services – Data access services implementing business logic.</w:t>
      </w:r>
    </w:p>
    <w:p w14:paraId="5527E32A" w14:textId="1FE6AD6F" w:rsidR="00730370" w:rsidRDefault="00000000" w:rsidP="0010556A">
      <w:pPr>
        <w:pStyle w:val="ListBullet"/>
        <w:numPr>
          <w:ilvl w:val="0"/>
          <w:numId w:val="12"/>
        </w:numPr>
      </w:pPr>
      <w:proofErr w:type="spellStart"/>
      <w:r>
        <w:t>DataAccess</w:t>
      </w:r>
      <w:proofErr w:type="spellEnd"/>
      <w:r>
        <w:t xml:space="preserve"> – SQLite context and initialization.</w:t>
      </w:r>
    </w:p>
    <w:p w14:paraId="7642ACBA" w14:textId="53C0FAA1" w:rsidR="00730370" w:rsidRDefault="00000000" w:rsidP="0010556A">
      <w:pPr>
        <w:pStyle w:val="ListBullet"/>
        <w:numPr>
          <w:ilvl w:val="0"/>
          <w:numId w:val="12"/>
        </w:numPr>
      </w:pPr>
      <w:r>
        <w:t>Utils – Utility classes (validation, helpers).</w:t>
      </w:r>
    </w:p>
    <w:p w14:paraId="76E9600A" w14:textId="77777777" w:rsidR="00730370" w:rsidRDefault="00000000">
      <w:pPr>
        <w:pStyle w:val="Heading1"/>
      </w:pPr>
      <w:r>
        <w:lastRenderedPageBreak/>
        <w:t>Getting Started</w:t>
      </w:r>
    </w:p>
    <w:p w14:paraId="4AB03772" w14:textId="77777777" w:rsidR="0010556A" w:rsidRDefault="00000000" w:rsidP="0010556A">
      <w:pPr>
        <w:pStyle w:val="ListParagraph"/>
        <w:numPr>
          <w:ilvl w:val="0"/>
          <w:numId w:val="13"/>
        </w:numPr>
      </w:pPr>
      <w:r>
        <w:t>Open the solution (`LibraryManagementSystem.sln`) in Visual Studio 2022 or later with the .NET MAUI workload.</w:t>
      </w:r>
    </w:p>
    <w:p w14:paraId="601ADE75" w14:textId="77777777" w:rsidR="0010556A" w:rsidRDefault="00000000" w:rsidP="0010556A">
      <w:pPr>
        <w:pStyle w:val="ListParagraph"/>
        <w:numPr>
          <w:ilvl w:val="0"/>
          <w:numId w:val="13"/>
        </w:numPr>
      </w:pPr>
      <w:r>
        <w:t>Restore NuGet packages when prompted.</w:t>
      </w:r>
    </w:p>
    <w:p w14:paraId="4D6AFAAA" w14:textId="77777777" w:rsidR="0010556A" w:rsidRDefault="00000000" w:rsidP="0010556A">
      <w:pPr>
        <w:pStyle w:val="ListParagraph"/>
        <w:numPr>
          <w:ilvl w:val="0"/>
          <w:numId w:val="13"/>
        </w:numPr>
      </w:pPr>
      <w:r>
        <w:t>Select the Windows target and build the solution.</w:t>
      </w:r>
    </w:p>
    <w:p w14:paraId="7216653A" w14:textId="1C1F18B6" w:rsidR="00730370" w:rsidRDefault="00000000" w:rsidP="0010556A">
      <w:pPr>
        <w:pStyle w:val="ListParagraph"/>
        <w:numPr>
          <w:ilvl w:val="0"/>
          <w:numId w:val="13"/>
        </w:numPr>
      </w:pPr>
      <w:r>
        <w:t>Run the application and explore each tab.</w:t>
      </w:r>
    </w:p>
    <w:p w14:paraId="5BE2E1CF" w14:textId="77777777" w:rsidR="0010556A" w:rsidRDefault="0010556A" w:rsidP="0010556A">
      <w:pPr>
        <w:pStyle w:val="ListParagraph"/>
      </w:pPr>
    </w:p>
    <w:p w14:paraId="60365D2D" w14:textId="77777777" w:rsidR="00730370" w:rsidRDefault="00000000">
      <w:pPr>
        <w:pStyle w:val="Heading1"/>
      </w:pPr>
      <w:r>
        <w:t>Usage Guide</w:t>
      </w:r>
    </w:p>
    <w:p w14:paraId="31DC2D3F" w14:textId="77777777" w:rsidR="0010556A" w:rsidRDefault="00000000" w:rsidP="0010556A">
      <w:pPr>
        <w:pStyle w:val="ListParagraph"/>
        <w:numPr>
          <w:ilvl w:val="0"/>
          <w:numId w:val="14"/>
        </w:numPr>
      </w:pPr>
      <w:r>
        <w:t>Members Tab: Add new members, search by name, and view or edit member details.</w:t>
      </w:r>
    </w:p>
    <w:p w14:paraId="022BDE01" w14:textId="77777777" w:rsidR="0010556A" w:rsidRDefault="00000000" w:rsidP="0010556A">
      <w:pPr>
        <w:pStyle w:val="ListParagraph"/>
        <w:numPr>
          <w:ilvl w:val="0"/>
          <w:numId w:val="14"/>
        </w:numPr>
      </w:pPr>
      <w:r>
        <w:t>Books Tab:</w:t>
      </w:r>
      <w:r w:rsidR="0010556A">
        <w:t xml:space="preserve"> </w:t>
      </w:r>
      <w:r>
        <w:t>Catalog books, filter by genre, and update availability.</w:t>
      </w:r>
    </w:p>
    <w:p w14:paraId="20A171F9" w14:textId="0511425F" w:rsidR="00730370" w:rsidRDefault="00000000" w:rsidP="0010556A">
      <w:pPr>
        <w:pStyle w:val="ListParagraph"/>
        <w:numPr>
          <w:ilvl w:val="0"/>
          <w:numId w:val="14"/>
        </w:numPr>
      </w:pPr>
      <w:r>
        <w:t>Transactions Tab: Issue or return books, and review borrowing history.</w:t>
      </w:r>
    </w:p>
    <w:p w14:paraId="50831C7D" w14:textId="3CAE2917" w:rsidR="00730370" w:rsidRDefault="00730370" w:rsidP="0010556A">
      <w:pPr>
        <w:pStyle w:val="ListBullet"/>
        <w:numPr>
          <w:ilvl w:val="0"/>
          <w:numId w:val="0"/>
        </w:numPr>
      </w:pPr>
    </w:p>
    <w:sectPr w:rsidR="007303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F929B3"/>
    <w:multiLevelType w:val="hybridMultilevel"/>
    <w:tmpl w:val="FC18E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25BC"/>
    <w:multiLevelType w:val="hybridMultilevel"/>
    <w:tmpl w:val="CA4C3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02F13"/>
    <w:multiLevelType w:val="hybridMultilevel"/>
    <w:tmpl w:val="7194B3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F1357"/>
    <w:multiLevelType w:val="hybridMultilevel"/>
    <w:tmpl w:val="5CDA7B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72BB5"/>
    <w:multiLevelType w:val="hybridMultilevel"/>
    <w:tmpl w:val="133439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082010">
    <w:abstractNumId w:val="8"/>
  </w:num>
  <w:num w:numId="2" w16cid:durableId="720831004">
    <w:abstractNumId w:val="6"/>
  </w:num>
  <w:num w:numId="3" w16cid:durableId="346561645">
    <w:abstractNumId w:val="5"/>
  </w:num>
  <w:num w:numId="4" w16cid:durableId="1437408530">
    <w:abstractNumId w:val="4"/>
  </w:num>
  <w:num w:numId="5" w16cid:durableId="260264337">
    <w:abstractNumId w:val="7"/>
  </w:num>
  <w:num w:numId="6" w16cid:durableId="1663116856">
    <w:abstractNumId w:val="3"/>
  </w:num>
  <w:num w:numId="7" w16cid:durableId="695009788">
    <w:abstractNumId w:val="2"/>
  </w:num>
  <w:num w:numId="8" w16cid:durableId="1485469345">
    <w:abstractNumId w:val="1"/>
  </w:num>
  <w:num w:numId="9" w16cid:durableId="641151741">
    <w:abstractNumId w:val="0"/>
  </w:num>
  <w:num w:numId="10" w16cid:durableId="51658907">
    <w:abstractNumId w:val="11"/>
  </w:num>
  <w:num w:numId="11" w16cid:durableId="686637281">
    <w:abstractNumId w:val="10"/>
  </w:num>
  <w:num w:numId="12" w16cid:durableId="153105511">
    <w:abstractNumId w:val="9"/>
  </w:num>
  <w:num w:numId="13" w16cid:durableId="1378361387">
    <w:abstractNumId w:val="12"/>
  </w:num>
  <w:num w:numId="14" w16cid:durableId="3426367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556A"/>
    <w:rsid w:val="0015074B"/>
    <w:rsid w:val="00194260"/>
    <w:rsid w:val="002955C8"/>
    <w:rsid w:val="0029639D"/>
    <w:rsid w:val="00326F90"/>
    <w:rsid w:val="006E24E0"/>
    <w:rsid w:val="007303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D9CC5C"/>
  <w14:defaultImageDpi w14:val="300"/>
  <w15:docId w15:val="{1858ED71-BAC0-43AA-BB72-F75BB7D4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Hannah Mae Tolentino</cp:lastModifiedBy>
  <cp:revision>2</cp:revision>
  <dcterms:created xsi:type="dcterms:W3CDTF">2025-04-25T06:37:00Z</dcterms:created>
  <dcterms:modified xsi:type="dcterms:W3CDTF">2025-04-25T06:37:00Z</dcterms:modified>
  <cp:category/>
</cp:coreProperties>
</file>