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64E1" w14:textId="75425B83" w:rsidR="00473E9B" w:rsidRPr="00F11272" w:rsidRDefault="00473E9B" w:rsidP="00473E9B">
      <w:pPr>
        <w:pStyle w:val="Textoindependiente"/>
        <w:spacing w:before="75" w:line="360" w:lineRule="auto"/>
        <w:ind w:left="1" w:right="220"/>
        <w:jc w:val="center"/>
        <w:rPr>
          <w:b/>
          <w:bCs/>
          <w:spacing w:val="-5"/>
        </w:rPr>
      </w:pPr>
      <w:r>
        <w:rPr>
          <w:b/>
          <w:bCs/>
        </w:rPr>
        <w:t>TITULO DE LABORATORIO</w:t>
      </w:r>
    </w:p>
    <w:p w14:paraId="3F465BDA" w14:textId="33E2BBBA" w:rsidR="006C314D" w:rsidRPr="00F11272" w:rsidRDefault="006C314D" w:rsidP="006C314D">
      <w:pPr>
        <w:pStyle w:val="Textoindependiente"/>
        <w:spacing w:line="360" w:lineRule="auto"/>
        <w:jc w:val="center"/>
      </w:pPr>
      <w:r>
        <w:rPr>
          <w:b/>
          <w:bCs/>
          <w:spacing w:val="-5"/>
        </w:rPr>
        <w:t>PARCIAL (NEQUI)</w:t>
      </w:r>
    </w:p>
    <w:p w14:paraId="00936229" w14:textId="77777777" w:rsidR="00473E9B" w:rsidRPr="00F11272" w:rsidRDefault="00473E9B" w:rsidP="00473E9B">
      <w:pPr>
        <w:pStyle w:val="Textoindependiente"/>
        <w:spacing w:line="360" w:lineRule="auto"/>
      </w:pPr>
    </w:p>
    <w:p w14:paraId="3129670F" w14:textId="77777777" w:rsidR="00473E9B" w:rsidRPr="00F11272" w:rsidRDefault="00473E9B" w:rsidP="00473E9B">
      <w:pPr>
        <w:pStyle w:val="Textoindependiente"/>
        <w:spacing w:line="360" w:lineRule="auto"/>
      </w:pPr>
    </w:p>
    <w:p w14:paraId="1C636BB7" w14:textId="77777777" w:rsidR="00473E9B" w:rsidRPr="00F11272" w:rsidRDefault="00473E9B" w:rsidP="00473E9B">
      <w:pPr>
        <w:pStyle w:val="Textoindependiente"/>
        <w:spacing w:before="82" w:line="360" w:lineRule="auto"/>
        <w:rPr>
          <w:b/>
          <w:bCs/>
          <w:lang w:val="es-CO"/>
        </w:rPr>
      </w:pPr>
    </w:p>
    <w:p w14:paraId="2D28127A" w14:textId="77777777" w:rsidR="00473E9B" w:rsidRPr="00F11272" w:rsidRDefault="00473E9B" w:rsidP="00473E9B">
      <w:pPr>
        <w:pStyle w:val="Textoindependiente"/>
        <w:spacing w:before="82" w:line="360" w:lineRule="auto"/>
        <w:rPr>
          <w:b/>
          <w:bCs/>
          <w:lang w:val="es-CO"/>
        </w:rPr>
      </w:pPr>
    </w:p>
    <w:p w14:paraId="75599CFC" w14:textId="77777777" w:rsidR="00473E9B" w:rsidRPr="00F11272" w:rsidRDefault="00473E9B" w:rsidP="00473E9B">
      <w:pPr>
        <w:pStyle w:val="Textoindependiente"/>
        <w:spacing w:line="360" w:lineRule="auto"/>
        <w:ind w:left="2" w:right="2"/>
        <w:jc w:val="center"/>
        <w:rPr>
          <w:b/>
          <w:bCs/>
          <w:lang w:val="es-CO"/>
        </w:rPr>
      </w:pPr>
      <w:r w:rsidRPr="00F11272">
        <w:rPr>
          <w:b/>
          <w:bCs/>
          <w:lang w:val="es-CO"/>
        </w:rPr>
        <w:t>HANNA</w:t>
      </w:r>
      <w:r w:rsidRPr="00F11272">
        <w:rPr>
          <w:b/>
          <w:bCs/>
          <w:spacing w:val="-3"/>
          <w:lang w:val="es-CO"/>
        </w:rPr>
        <w:t xml:space="preserve"> </w:t>
      </w:r>
      <w:r w:rsidRPr="00F11272">
        <w:rPr>
          <w:b/>
          <w:bCs/>
          <w:lang w:val="es-CO"/>
        </w:rPr>
        <w:t>KATHERINE</w:t>
      </w:r>
      <w:r w:rsidRPr="00F11272">
        <w:rPr>
          <w:b/>
          <w:bCs/>
          <w:spacing w:val="-13"/>
          <w:lang w:val="es-CO"/>
        </w:rPr>
        <w:t xml:space="preserve"> </w:t>
      </w:r>
      <w:r w:rsidRPr="00F11272">
        <w:rPr>
          <w:b/>
          <w:bCs/>
          <w:lang w:val="es-CO"/>
        </w:rPr>
        <w:t>ABRIL</w:t>
      </w:r>
      <w:r w:rsidRPr="00F11272">
        <w:rPr>
          <w:b/>
          <w:bCs/>
          <w:spacing w:val="-1"/>
          <w:lang w:val="es-CO"/>
        </w:rPr>
        <w:t xml:space="preserve"> </w:t>
      </w:r>
      <w:r w:rsidRPr="00F11272">
        <w:rPr>
          <w:b/>
          <w:bCs/>
          <w:lang w:val="es-CO"/>
        </w:rPr>
        <w:t>GÓNGORA</w:t>
      </w:r>
      <w:r w:rsidRPr="00F11272">
        <w:rPr>
          <w:b/>
          <w:bCs/>
          <w:spacing w:val="-2"/>
          <w:lang w:val="es-CO"/>
        </w:rPr>
        <w:t xml:space="preserve"> </w:t>
      </w:r>
    </w:p>
    <w:p w14:paraId="09E85CC2" w14:textId="77777777" w:rsidR="00473E9B" w:rsidRPr="00F11272" w:rsidRDefault="00473E9B" w:rsidP="00473E9B">
      <w:pPr>
        <w:pStyle w:val="Textoindependiente"/>
        <w:spacing w:line="360" w:lineRule="auto"/>
        <w:ind w:left="2" w:right="2"/>
        <w:jc w:val="center"/>
        <w:rPr>
          <w:b/>
          <w:bCs/>
          <w:lang w:val="es-CO"/>
        </w:rPr>
      </w:pPr>
      <w:r w:rsidRPr="00F11272">
        <w:rPr>
          <w:b/>
          <w:bCs/>
          <w:lang w:val="es-CO"/>
        </w:rPr>
        <w:t>KAROL</w:t>
      </w:r>
      <w:r w:rsidRPr="00F11272">
        <w:rPr>
          <w:b/>
          <w:bCs/>
          <w:spacing w:val="-15"/>
          <w:lang w:val="es-CO"/>
        </w:rPr>
        <w:t xml:space="preserve"> </w:t>
      </w:r>
      <w:r w:rsidRPr="00F11272">
        <w:rPr>
          <w:b/>
          <w:bCs/>
          <w:lang w:val="es-CO"/>
        </w:rPr>
        <w:t>ASLEY</w:t>
      </w:r>
      <w:r w:rsidRPr="00F11272">
        <w:rPr>
          <w:b/>
          <w:bCs/>
          <w:spacing w:val="-2"/>
          <w:lang w:val="es-CO"/>
        </w:rPr>
        <w:t xml:space="preserve"> </w:t>
      </w:r>
      <w:r w:rsidRPr="00F11272">
        <w:rPr>
          <w:b/>
          <w:bCs/>
          <w:lang w:val="es-CO"/>
        </w:rPr>
        <w:t>ORJUELA</w:t>
      </w:r>
      <w:r w:rsidRPr="00F11272">
        <w:rPr>
          <w:b/>
          <w:bCs/>
          <w:spacing w:val="-1"/>
          <w:lang w:val="es-CO"/>
        </w:rPr>
        <w:t xml:space="preserve"> </w:t>
      </w:r>
      <w:r w:rsidRPr="00F11272">
        <w:rPr>
          <w:b/>
          <w:bCs/>
          <w:spacing w:val="-4"/>
          <w:lang w:val="es-CO"/>
        </w:rPr>
        <w:t>MAPE</w:t>
      </w:r>
    </w:p>
    <w:p w14:paraId="323B3B3F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  <w:lang w:val="es-CO"/>
        </w:rPr>
      </w:pPr>
    </w:p>
    <w:p w14:paraId="255C9F47" w14:textId="77777777" w:rsidR="00473E9B" w:rsidRPr="00F11272" w:rsidRDefault="00473E9B" w:rsidP="00473E9B">
      <w:pPr>
        <w:pStyle w:val="Textoindependiente"/>
        <w:spacing w:before="262" w:line="360" w:lineRule="auto"/>
        <w:rPr>
          <w:b/>
          <w:bCs/>
          <w:lang w:val="es-CO"/>
        </w:rPr>
      </w:pPr>
    </w:p>
    <w:p w14:paraId="6D5733E4" w14:textId="77777777" w:rsidR="00473E9B" w:rsidRPr="00F11272" w:rsidRDefault="00473E9B" w:rsidP="00473E9B">
      <w:pPr>
        <w:pStyle w:val="Textoindependiente"/>
        <w:spacing w:before="262" w:line="360" w:lineRule="auto"/>
        <w:rPr>
          <w:b/>
          <w:bCs/>
          <w:lang w:val="es-CO"/>
        </w:rPr>
      </w:pPr>
    </w:p>
    <w:p w14:paraId="456EAE82" w14:textId="77777777" w:rsidR="00473E9B" w:rsidRPr="00F11272" w:rsidRDefault="00473E9B" w:rsidP="00473E9B">
      <w:pPr>
        <w:pStyle w:val="Textoindependiente"/>
        <w:spacing w:line="360" w:lineRule="auto"/>
        <w:ind w:left="2" w:right="2"/>
        <w:jc w:val="center"/>
        <w:rPr>
          <w:b/>
          <w:bCs/>
        </w:rPr>
      </w:pPr>
      <w:r w:rsidRPr="00F11272">
        <w:rPr>
          <w:b/>
          <w:bCs/>
        </w:rPr>
        <w:t>UNIVERSIDAD</w:t>
      </w:r>
      <w:r w:rsidRPr="00F11272">
        <w:rPr>
          <w:b/>
          <w:bCs/>
          <w:spacing w:val="-2"/>
        </w:rPr>
        <w:t xml:space="preserve"> </w:t>
      </w:r>
      <w:r w:rsidRPr="00F11272">
        <w:rPr>
          <w:b/>
          <w:bCs/>
        </w:rPr>
        <w:t>MANUELA</w:t>
      </w:r>
      <w:r w:rsidRPr="00F11272">
        <w:rPr>
          <w:b/>
          <w:bCs/>
          <w:spacing w:val="-1"/>
        </w:rPr>
        <w:t xml:space="preserve"> </w:t>
      </w:r>
      <w:r w:rsidRPr="00F11272">
        <w:rPr>
          <w:b/>
          <w:bCs/>
          <w:spacing w:val="-2"/>
        </w:rPr>
        <w:t>BELTRÁN</w:t>
      </w:r>
    </w:p>
    <w:p w14:paraId="422994A8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5038CC4B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2E023C3A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26CD54E3" w14:textId="77777777" w:rsidR="00473E9B" w:rsidRPr="00F11272" w:rsidRDefault="00473E9B" w:rsidP="00473E9B">
      <w:pPr>
        <w:pStyle w:val="Textoindependiente"/>
        <w:spacing w:before="75" w:line="360" w:lineRule="auto"/>
        <w:rPr>
          <w:b/>
          <w:bCs/>
        </w:rPr>
      </w:pPr>
    </w:p>
    <w:p w14:paraId="2E3E5DCF" w14:textId="77777777" w:rsidR="00473E9B" w:rsidRPr="00F11272" w:rsidRDefault="00473E9B" w:rsidP="00473E9B">
      <w:pPr>
        <w:pStyle w:val="Textoindependiente"/>
        <w:spacing w:line="360" w:lineRule="auto"/>
        <w:ind w:left="2" w:right="1"/>
        <w:jc w:val="center"/>
        <w:rPr>
          <w:b/>
          <w:bCs/>
        </w:rPr>
      </w:pPr>
      <w:r w:rsidRPr="00F11272">
        <w:rPr>
          <w:b/>
          <w:bCs/>
        </w:rPr>
        <w:t>PROGRAMACIÓN</w:t>
      </w:r>
      <w:r w:rsidRPr="00F11272">
        <w:rPr>
          <w:b/>
          <w:bCs/>
          <w:spacing w:val="-2"/>
        </w:rPr>
        <w:t xml:space="preserve"> </w:t>
      </w:r>
      <w:r w:rsidRPr="00F11272">
        <w:rPr>
          <w:b/>
          <w:bCs/>
        </w:rPr>
        <w:t>ORIENTADA</w:t>
      </w:r>
      <w:r w:rsidRPr="00F11272">
        <w:rPr>
          <w:b/>
          <w:bCs/>
          <w:spacing w:val="-1"/>
        </w:rPr>
        <w:t xml:space="preserve"> </w:t>
      </w:r>
      <w:r w:rsidRPr="00F11272">
        <w:rPr>
          <w:b/>
          <w:bCs/>
        </w:rPr>
        <w:t>A</w:t>
      </w:r>
      <w:r w:rsidRPr="00F11272">
        <w:rPr>
          <w:b/>
          <w:bCs/>
          <w:spacing w:val="-1"/>
        </w:rPr>
        <w:t xml:space="preserve"> </w:t>
      </w:r>
      <w:r w:rsidRPr="00F11272">
        <w:rPr>
          <w:b/>
          <w:bCs/>
          <w:spacing w:val="-2"/>
        </w:rPr>
        <w:t>OBJECTOS</w:t>
      </w:r>
    </w:p>
    <w:p w14:paraId="29A1A3C5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391480AD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62994AF5" w14:textId="77777777" w:rsidR="00473E9B" w:rsidRPr="00F11272" w:rsidRDefault="00473E9B" w:rsidP="00473E9B">
      <w:pPr>
        <w:pStyle w:val="Textoindependiente"/>
        <w:spacing w:before="83" w:line="360" w:lineRule="auto"/>
        <w:rPr>
          <w:b/>
          <w:bCs/>
        </w:rPr>
      </w:pPr>
    </w:p>
    <w:p w14:paraId="2DDD783D" w14:textId="77777777" w:rsidR="00473E9B" w:rsidRPr="00F11272" w:rsidRDefault="00473E9B" w:rsidP="00473E9B">
      <w:pPr>
        <w:pStyle w:val="Textoindependiente"/>
        <w:spacing w:before="83" w:line="360" w:lineRule="auto"/>
        <w:rPr>
          <w:b/>
          <w:bCs/>
        </w:rPr>
      </w:pPr>
    </w:p>
    <w:p w14:paraId="245A90D5" w14:textId="77777777" w:rsidR="00473E9B" w:rsidRPr="00F11272" w:rsidRDefault="00473E9B" w:rsidP="00473E9B">
      <w:pPr>
        <w:pStyle w:val="Textoindependiente"/>
        <w:spacing w:line="360" w:lineRule="auto"/>
        <w:ind w:left="2" w:right="2"/>
        <w:jc w:val="center"/>
        <w:rPr>
          <w:b/>
          <w:bCs/>
        </w:rPr>
      </w:pPr>
      <w:r w:rsidRPr="00F11272">
        <w:rPr>
          <w:b/>
          <w:bCs/>
          <w:spacing w:val="-2"/>
        </w:rPr>
        <w:t>DOCENTE</w:t>
      </w:r>
    </w:p>
    <w:p w14:paraId="4172F898" w14:textId="77777777" w:rsidR="00473E9B" w:rsidRPr="00F11272" w:rsidRDefault="00473E9B" w:rsidP="00473E9B">
      <w:pPr>
        <w:pStyle w:val="Textoindependiente"/>
        <w:spacing w:before="182" w:line="360" w:lineRule="auto"/>
        <w:ind w:left="2"/>
        <w:jc w:val="center"/>
        <w:rPr>
          <w:b/>
          <w:bCs/>
        </w:rPr>
      </w:pPr>
      <w:r w:rsidRPr="00F11272">
        <w:rPr>
          <w:b/>
          <w:bCs/>
        </w:rPr>
        <w:t>DIANA</w:t>
      </w:r>
      <w:r w:rsidRPr="00F11272">
        <w:rPr>
          <w:b/>
          <w:bCs/>
          <w:spacing w:val="-8"/>
        </w:rPr>
        <w:t xml:space="preserve"> </w:t>
      </w:r>
      <w:r w:rsidRPr="00F11272">
        <w:rPr>
          <w:b/>
          <w:bCs/>
        </w:rPr>
        <w:t>MARCELA</w:t>
      </w:r>
      <w:r w:rsidRPr="00F11272">
        <w:rPr>
          <w:b/>
          <w:bCs/>
          <w:spacing w:val="-10"/>
        </w:rPr>
        <w:t xml:space="preserve"> </w:t>
      </w:r>
      <w:r w:rsidRPr="00F11272">
        <w:rPr>
          <w:b/>
          <w:bCs/>
        </w:rPr>
        <w:t>TOQUICA</w:t>
      </w:r>
      <w:r w:rsidRPr="00F11272">
        <w:rPr>
          <w:b/>
          <w:bCs/>
          <w:spacing w:val="-6"/>
        </w:rPr>
        <w:t xml:space="preserve"> </w:t>
      </w:r>
      <w:r w:rsidRPr="00F11272">
        <w:rPr>
          <w:b/>
          <w:bCs/>
          <w:spacing w:val="-2"/>
        </w:rPr>
        <w:t>RODRÍGUEZ</w:t>
      </w:r>
    </w:p>
    <w:p w14:paraId="72B7C86A" w14:textId="77777777" w:rsidR="00473E9B" w:rsidRPr="00F11272" w:rsidRDefault="00473E9B" w:rsidP="00473E9B">
      <w:pPr>
        <w:spacing w:line="360" w:lineRule="auto"/>
        <w:jc w:val="center"/>
        <w:rPr>
          <w:b/>
          <w:bCs/>
          <w:sz w:val="24"/>
          <w:szCs w:val="24"/>
        </w:rPr>
      </w:pPr>
    </w:p>
    <w:p w14:paraId="0F908B9D" w14:textId="77777777" w:rsidR="00473E9B" w:rsidRPr="00F11272" w:rsidRDefault="00473E9B" w:rsidP="00473E9B">
      <w:pPr>
        <w:spacing w:line="360" w:lineRule="auto"/>
        <w:jc w:val="center"/>
        <w:rPr>
          <w:b/>
          <w:bCs/>
          <w:sz w:val="24"/>
          <w:szCs w:val="24"/>
        </w:rPr>
      </w:pPr>
    </w:p>
    <w:p w14:paraId="3748B850" w14:textId="77777777" w:rsidR="00473E9B" w:rsidRPr="00F11272" w:rsidRDefault="00473E9B" w:rsidP="00473E9B">
      <w:pPr>
        <w:spacing w:line="360" w:lineRule="auto"/>
        <w:rPr>
          <w:b/>
          <w:bCs/>
          <w:sz w:val="24"/>
          <w:szCs w:val="24"/>
        </w:rPr>
      </w:pPr>
    </w:p>
    <w:p w14:paraId="7BD3AA54" w14:textId="77777777" w:rsidR="00473E9B" w:rsidRPr="00F11272" w:rsidRDefault="00473E9B" w:rsidP="00473E9B">
      <w:pPr>
        <w:spacing w:line="360" w:lineRule="auto"/>
        <w:jc w:val="center"/>
        <w:rPr>
          <w:b/>
          <w:bCs/>
          <w:sz w:val="24"/>
          <w:szCs w:val="24"/>
        </w:rPr>
      </w:pPr>
    </w:p>
    <w:p w14:paraId="11BB2FFE" w14:textId="1540D53B" w:rsidR="00473E9B" w:rsidRPr="00AE211C" w:rsidRDefault="00473E9B" w:rsidP="00AE211C">
      <w:pPr>
        <w:spacing w:line="360" w:lineRule="auto"/>
        <w:jc w:val="center"/>
        <w:rPr>
          <w:b/>
          <w:bCs/>
          <w:sz w:val="24"/>
          <w:szCs w:val="24"/>
        </w:rPr>
        <w:sectPr w:rsidR="00473E9B" w:rsidRPr="00AE211C" w:rsidSect="00D24F77">
          <w:pgSz w:w="12240" w:h="15840"/>
          <w:pgMar w:top="1418" w:right="1418" w:bottom="1418" w:left="1418" w:header="720" w:footer="720" w:gutter="0"/>
          <w:cols w:space="720"/>
          <w:docGrid w:linePitch="299"/>
        </w:sectPr>
      </w:pPr>
      <w:r>
        <w:rPr>
          <w:b/>
          <w:bCs/>
          <w:sz w:val="24"/>
          <w:szCs w:val="24"/>
        </w:rPr>
        <w:t>FECHA</w:t>
      </w:r>
    </w:p>
    <w:p w14:paraId="0B430C25" w14:textId="0F4DC533" w:rsidR="00AE211C" w:rsidRPr="00AE211C" w:rsidRDefault="00AE211C" w:rsidP="00AE211C">
      <w:pPr>
        <w:pStyle w:val="Textoindependiente"/>
        <w:spacing w:before="74" w:line="360" w:lineRule="auto"/>
        <w:rPr>
          <w:b/>
          <w:bCs/>
        </w:rPr>
      </w:pPr>
    </w:p>
    <w:p w14:paraId="7EE935BD" w14:textId="77777777" w:rsidR="00AE211C" w:rsidRPr="00F51F7B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EXPLICACIÓN</w:t>
      </w:r>
      <w:r w:rsidRPr="00AE211C">
        <w:rPr>
          <w:b/>
          <w:bCs/>
          <w:spacing w:val="-4"/>
        </w:rPr>
        <w:t xml:space="preserve"> </w:t>
      </w:r>
      <w:r w:rsidRPr="00AE211C">
        <w:rPr>
          <w:b/>
          <w:bCs/>
        </w:rPr>
        <w:t>DEL</w:t>
      </w:r>
      <w:r w:rsidRPr="00AE211C">
        <w:rPr>
          <w:b/>
          <w:bCs/>
          <w:spacing w:val="-1"/>
        </w:rPr>
        <w:t xml:space="preserve"> </w:t>
      </w:r>
      <w:r w:rsidRPr="00AE211C">
        <w:rPr>
          <w:b/>
          <w:bCs/>
          <w:spacing w:val="-2"/>
        </w:rPr>
        <w:t>CÓDIGO EN PYTHON</w:t>
      </w:r>
    </w:p>
    <w:p w14:paraId="34C24305" w14:textId="366D0E84" w:rsidR="00F51F7B" w:rsidRPr="00F51F7B" w:rsidRDefault="00F51F7B" w:rsidP="00F51F7B">
      <w:pPr>
        <w:pStyle w:val="Textoindependiente"/>
        <w:numPr>
          <w:ilvl w:val="1"/>
          <w:numId w:val="2"/>
        </w:numPr>
        <w:spacing w:before="74" w:line="360" w:lineRule="auto"/>
      </w:pPr>
      <w:r w:rsidRPr="00F51F7B">
        <w:t xml:space="preserve">En esta sección, se importa el módulo </w:t>
      </w:r>
      <w:proofErr w:type="spellStart"/>
      <w:r w:rsidRPr="008F50F4">
        <w:rPr>
          <w:i/>
          <w:iCs/>
        </w:rPr>
        <w:t>datetime</w:t>
      </w:r>
      <w:proofErr w:type="spellEnd"/>
      <w:r w:rsidRPr="00F51F7B">
        <w:t xml:space="preserve"> para trabajar con fechas </w:t>
      </w:r>
      <w:r w:rsidR="004F0D73">
        <w:t>respecto a las metas de ahorro</w:t>
      </w:r>
      <w:r w:rsidR="00721D43">
        <w:t xml:space="preserve"> </w:t>
      </w:r>
      <w:r w:rsidRPr="00F51F7B">
        <w:t xml:space="preserve">y se define la clase </w:t>
      </w:r>
      <w:proofErr w:type="spellStart"/>
      <w:r w:rsidRPr="008F50F4">
        <w:rPr>
          <w:i/>
          <w:iCs/>
        </w:rPr>
        <w:t>MetaRecaudo</w:t>
      </w:r>
      <w:proofErr w:type="spellEnd"/>
      <w:r w:rsidRPr="00F51F7B">
        <w:t xml:space="preserve">. En el método </w:t>
      </w:r>
      <w:r w:rsidRPr="008F50F4">
        <w:rPr>
          <w:i/>
          <w:iCs/>
        </w:rPr>
        <w:t>__</w:t>
      </w:r>
      <w:proofErr w:type="spellStart"/>
      <w:r w:rsidRPr="008F50F4">
        <w:rPr>
          <w:i/>
          <w:iCs/>
        </w:rPr>
        <w:t>init</w:t>
      </w:r>
      <w:proofErr w:type="spellEnd"/>
      <w:r w:rsidRPr="008F50F4">
        <w:rPr>
          <w:i/>
          <w:iCs/>
        </w:rPr>
        <w:t>__,</w:t>
      </w:r>
      <w:r w:rsidRPr="00F51F7B">
        <w:t xml:space="preserve"> se inicializan los atributos de una meta de ahorro, como el monto objetivo, la fecha de establecimiento</w:t>
      </w:r>
      <w:r w:rsidR="00721D43">
        <w:t xml:space="preserve"> de dicho monto</w:t>
      </w:r>
      <w:r w:rsidRPr="00F51F7B">
        <w:t>, el estado (inicializado como "No cumplida</w:t>
      </w:r>
      <w:r w:rsidR="00AA735C">
        <w:t>, esta cambia dependiendo del estado del ahorro</w:t>
      </w:r>
      <w:r w:rsidRPr="00F51F7B">
        <w:t>") y el ahorro actual (inicializado en 0).</w:t>
      </w:r>
    </w:p>
    <w:p w14:paraId="117BF94E" w14:textId="0D258B0C" w:rsidR="001D4B7C" w:rsidRPr="00512156" w:rsidRDefault="00D84FBF" w:rsidP="00512156">
      <w:pPr>
        <w:pStyle w:val="Textoindependiente"/>
        <w:spacing w:before="74" w:line="360" w:lineRule="auto"/>
        <w:jc w:val="center"/>
        <w:rPr>
          <w:b/>
          <w:bCs/>
        </w:rPr>
      </w:pPr>
      <w:r>
        <w:rPr>
          <w:b/>
          <w:bCs/>
        </w:rPr>
        <w:t>T</w:t>
      </w:r>
      <w:r w:rsidR="00F51F7B" w:rsidRPr="00F51F7B">
        <w:rPr>
          <w:b/>
          <w:bCs/>
        </w:rPr>
        <w:drawing>
          <wp:inline distT="0" distB="0" distL="0" distR="0" wp14:anchorId="66D03AC0" wp14:editId="5D6AC0F3">
            <wp:extent cx="5685013" cy="1607959"/>
            <wp:effectExtent l="0" t="0" r="0" b="0"/>
            <wp:docPr id="1002399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99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CC85" w14:textId="210D8220" w:rsidR="00C83D5B" w:rsidRDefault="00C83D5B" w:rsidP="00C83D5B">
      <w:pPr>
        <w:pStyle w:val="Textoindependiente"/>
        <w:numPr>
          <w:ilvl w:val="1"/>
          <w:numId w:val="2"/>
        </w:numPr>
        <w:spacing w:before="74" w:line="360" w:lineRule="auto"/>
      </w:pPr>
      <w:r w:rsidRPr="00C83D5B">
        <w:t xml:space="preserve">En esta parte, se define la clase </w:t>
      </w:r>
      <w:proofErr w:type="spellStart"/>
      <w:r w:rsidRPr="008F50F4">
        <w:rPr>
          <w:i/>
          <w:iCs/>
        </w:rPr>
        <w:t>BancoDigital</w:t>
      </w:r>
      <w:proofErr w:type="spellEnd"/>
      <w:r w:rsidRPr="00C83D5B">
        <w:t xml:space="preserve">, que administra las operaciones bancarias y las metas de ahorro. Se inicializan los atributos del banco, como el saldo total, la lista de metas de ahorro, el diccionario de usuarios y contraseñas, y el usuario actual (inicialmente </w:t>
      </w:r>
      <w:proofErr w:type="spellStart"/>
      <w:r w:rsidRPr="008F50F4">
        <w:rPr>
          <w:i/>
          <w:iCs/>
        </w:rPr>
        <w:t>None</w:t>
      </w:r>
      <w:proofErr w:type="spellEnd"/>
      <w:r w:rsidRPr="00C83D5B">
        <w:t>).</w:t>
      </w:r>
      <w:r w:rsidR="008E7EB1">
        <w:t xml:space="preserve"> Ya que se implemento un sistema de autenticación para que no sea tan fácil </w:t>
      </w:r>
      <w:r w:rsidR="00CF4777">
        <w:t xml:space="preserve">ejecutar acciones del menú principal si no fue inscrito anteriormente. </w:t>
      </w:r>
    </w:p>
    <w:p w14:paraId="3695F5E8" w14:textId="74540580" w:rsidR="00C057E2" w:rsidRDefault="00D84FBF" w:rsidP="00CF4777">
      <w:pPr>
        <w:pStyle w:val="Textoindependiente"/>
        <w:spacing w:before="74" w:line="360" w:lineRule="auto"/>
        <w:jc w:val="center"/>
      </w:pPr>
      <w:r>
        <w:t>T</w:t>
      </w:r>
      <w:r w:rsidR="00512230" w:rsidRPr="00512230">
        <w:drawing>
          <wp:inline distT="0" distB="0" distL="0" distR="0" wp14:anchorId="50362766" wp14:editId="2893A715">
            <wp:extent cx="5597462" cy="1126067"/>
            <wp:effectExtent l="0" t="0" r="3810" b="0"/>
            <wp:docPr id="4522633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63368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926" cy="11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9AAF" w14:textId="3BD8EAFA" w:rsidR="00C83D5B" w:rsidRDefault="00C83D5B" w:rsidP="00C83D5B">
      <w:pPr>
        <w:pStyle w:val="Textoindependiente"/>
        <w:numPr>
          <w:ilvl w:val="1"/>
          <w:numId w:val="2"/>
        </w:numPr>
        <w:spacing w:before="74" w:line="360" w:lineRule="auto"/>
      </w:pPr>
      <w:r>
        <w:t xml:space="preserve">Este método </w:t>
      </w:r>
      <w:proofErr w:type="spellStart"/>
      <w:r w:rsidRPr="008F50F4">
        <w:rPr>
          <w:i/>
          <w:iCs/>
        </w:rPr>
        <w:t>autenticar_usuario</w:t>
      </w:r>
      <w:proofErr w:type="spellEnd"/>
      <w:r>
        <w:t xml:space="preserve"> verifica las credenciales del usuario para iniciar sesión. Si el usuario ya está autenticado, devuelve True; de lo contrario, solicita al usuario que ingrese sus credenciales y las compara con las almacenadas en el diccionario de usuarios y contraseñas. Si la autenticación es exitosa, establece el usuario actual y devuelve True; de lo contrario, devuelve False.</w:t>
      </w:r>
    </w:p>
    <w:p w14:paraId="3CCA1E02" w14:textId="14C97854" w:rsidR="00B41FCF" w:rsidRDefault="00297E38" w:rsidP="00307D2B">
      <w:pPr>
        <w:pStyle w:val="Textoindependiente"/>
        <w:spacing w:before="74" w:line="360" w:lineRule="auto"/>
        <w:jc w:val="center"/>
      </w:pPr>
      <w:r w:rsidRPr="00297E38">
        <w:lastRenderedPageBreak/>
        <w:drawing>
          <wp:inline distT="0" distB="0" distL="0" distR="0" wp14:anchorId="71A2A8DD" wp14:editId="08351C4D">
            <wp:extent cx="5921253" cy="3025402"/>
            <wp:effectExtent l="0" t="0" r="3810" b="3810"/>
            <wp:docPr id="107948007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8007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1AA2" w14:textId="13D6CF5D" w:rsidR="00F9552B" w:rsidRDefault="00F9552B" w:rsidP="00F9552B">
      <w:pPr>
        <w:pStyle w:val="Textoindependiente"/>
        <w:numPr>
          <w:ilvl w:val="1"/>
          <w:numId w:val="2"/>
        </w:numPr>
        <w:spacing w:before="74" w:line="360" w:lineRule="auto"/>
      </w:pPr>
      <w:r w:rsidRPr="00F9552B">
        <w:t xml:space="preserve">El método </w:t>
      </w:r>
      <w:proofErr w:type="spellStart"/>
      <w:r w:rsidRPr="008F50F4">
        <w:rPr>
          <w:i/>
          <w:iCs/>
        </w:rPr>
        <w:t>inscribir_usuario</w:t>
      </w:r>
      <w:proofErr w:type="spellEnd"/>
      <w:r w:rsidRPr="00F9552B">
        <w:t xml:space="preserve"> permite registrar nuevos usuarios. Muestra un menú de opciones donde el usuario puede ingresar un nuevo usuario y contraseña, ingresar al menú principal o salir del sistema. Dependiendo de la opción seleccionada, se ejecuta la acción correspondiente.</w:t>
      </w:r>
    </w:p>
    <w:p w14:paraId="718BF821" w14:textId="0C294CDC" w:rsidR="004E651A" w:rsidRPr="004E651A" w:rsidRDefault="00794BA7" w:rsidP="00307D2B">
      <w:pPr>
        <w:pStyle w:val="Textoindependiente"/>
        <w:spacing w:before="74" w:line="360" w:lineRule="auto"/>
        <w:jc w:val="center"/>
      </w:pPr>
      <w:r w:rsidRPr="00794BA7">
        <w:drawing>
          <wp:inline distT="0" distB="0" distL="0" distR="0" wp14:anchorId="71C98DB1" wp14:editId="5C4DBE01">
            <wp:extent cx="5890770" cy="3932261"/>
            <wp:effectExtent l="0" t="0" r="0" b="0"/>
            <wp:docPr id="10579256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2562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4B58" w14:textId="497E17BD" w:rsidR="00F9552B" w:rsidRDefault="002C1C91" w:rsidP="00F9552B">
      <w:pPr>
        <w:pStyle w:val="Textoindependiente"/>
        <w:numPr>
          <w:ilvl w:val="1"/>
          <w:numId w:val="2"/>
        </w:numPr>
        <w:spacing w:before="74" w:line="360" w:lineRule="auto"/>
      </w:pPr>
      <w:r w:rsidRPr="002C1C91">
        <w:lastRenderedPageBreak/>
        <w:t xml:space="preserve">El método </w:t>
      </w:r>
      <w:proofErr w:type="spellStart"/>
      <w:r w:rsidRPr="008F50F4">
        <w:rPr>
          <w:i/>
          <w:iCs/>
        </w:rPr>
        <w:t>menu_principal</w:t>
      </w:r>
      <w:proofErr w:type="spellEnd"/>
      <w:r w:rsidRPr="002C1C91">
        <w:t xml:space="preserve"> muestra un menú con opciones para que el usuario interactúe con el banco. Dependiendo de la opción seleccionada, se llaman a los métodos correspondientes para realizar operaciones bancarias o gestionar las metas de ahorro. </w:t>
      </w:r>
      <w:r w:rsidR="002446CE">
        <w:t xml:space="preserve">Este menú se realizó con </w:t>
      </w:r>
      <w:r w:rsidR="003D4C39">
        <w:t xml:space="preserve">el método </w:t>
      </w:r>
      <w:r w:rsidR="002446CE">
        <w:t xml:space="preserve">Match – Case en </w:t>
      </w:r>
      <w:r w:rsidR="003D4C39">
        <w:t>Python</w:t>
      </w:r>
      <w:r w:rsidR="002446CE">
        <w:t xml:space="preserve">, que es su similar switch en Java, ya que en este lenguaje no </w:t>
      </w:r>
      <w:r w:rsidR="003D4C39">
        <w:t xml:space="preserve">había como tal un método </w:t>
      </w:r>
      <w:r w:rsidR="003D4C39">
        <w:t>switch</w:t>
      </w:r>
    </w:p>
    <w:p w14:paraId="5C26F2F7" w14:textId="24E60BF8" w:rsidR="002446CE" w:rsidRDefault="008A20E5" w:rsidP="00BC722D">
      <w:pPr>
        <w:pStyle w:val="Textoindependiente"/>
        <w:spacing w:before="74" w:line="360" w:lineRule="auto"/>
      </w:pPr>
      <w:r w:rsidRPr="008A20E5">
        <w:drawing>
          <wp:inline distT="0" distB="0" distL="0" distR="0" wp14:anchorId="7980B46E" wp14:editId="5996CF27">
            <wp:extent cx="5951736" cy="6477561"/>
            <wp:effectExtent l="0" t="0" r="0" b="0"/>
            <wp:docPr id="307868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68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9F01" w14:textId="1306024D" w:rsidR="002D0D06" w:rsidRDefault="002D0D06" w:rsidP="002D0D06">
      <w:pPr>
        <w:pStyle w:val="Prrafodelista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F9552B">
        <w:rPr>
          <w:sz w:val="24"/>
          <w:szCs w:val="24"/>
        </w:rPr>
        <w:lastRenderedPageBreak/>
        <w:t xml:space="preserve">Estos métodos permiten realizar operaciones bancarias como ver el saldo total, ingresar dinero, enviar dinero, retirar dinero, establecer metas de ahorro, ver las metas de ahorro, etc. </w:t>
      </w:r>
      <w:r w:rsidR="00BB4C1D">
        <w:rPr>
          <w:sz w:val="24"/>
          <w:szCs w:val="24"/>
        </w:rPr>
        <w:t xml:space="preserve">Para acceder a estas funciones en el menú es necesario hacer una autenticación previa con el usuario y la contraseña. </w:t>
      </w:r>
    </w:p>
    <w:p w14:paraId="61DD932D" w14:textId="71E673A3" w:rsidR="00257EAC" w:rsidRDefault="00257EAC" w:rsidP="00257EAC">
      <w:pPr>
        <w:spacing w:line="360" w:lineRule="auto"/>
        <w:rPr>
          <w:sz w:val="24"/>
          <w:szCs w:val="24"/>
          <w:u w:val="single"/>
        </w:rPr>
      </w:pPr>
      <w:r w:rsidRPr="008F50F4">
        <w:rPr>
          <w:sz w:val="24"/>
          <w:szCs w:val="24"/>
          <w:u w:val="single"/>
        </w:rPr>
        <w:drawing>
          <wp:inline distT="0" distB="0" distL="0" distR="0" wp14:anchorId="30EF1ACB" wp14:editId="5FE3AAD8">
            <wp:extent cx="5966977" cy="6340389"/>
            <wp:effectExtent l="0" t="0" r="0" b="3810"/>
            <wp:docPr id="16173755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558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1B1" w14:textId="77777777" w:rsidR="008F50F4" w:rsidRDefault="008F50F4" w:rsidP="00257EAC">
      <w:pPr>
        <w:spacing w:line="360" w:lineRule="auto"/>
        <w:rPr>
          <w:sz w:val="24"/>
          <w:szCs w:val="24"/>
          <w:u w:val="single"/>
        </w:rPr>
      </w:pPr>
    </w:p>
    <w:p w14:paraId="23887F54" w14:textId="77777777" w:rsidR="008F50F4" w:rsidRPr="008F50F4" w:rsidRDefault="008F50F4" w:rsidP="00257EAC">
      <w:pPr>
        <w:spacing w:line="360" w:lineRule="auto"/>
        <w:rPr>
          <w:sz w:val="24"/>
          <w:szCs w:val="24"/>
          <w:u w:val="single"/>
        </w:rPr>
      </w:pPr>
    </w:p>
    <w:p w14:paraId="1267124D" w14:textId="2767C104" w:rsidR="00E611BC" w:rsidRDefault="00E611BC" w:rsidP="00E611BC">
      <w:pPr>
        <w:pStyle w:val="Textoindependiente"/>
        <w:numPr>
          <w:ilvl w:val="1"/>
          <w:numId w:val="2"/>
        </w:numPr>
        <w:spacing w:before="74" w:line="360" w:lineRule="auto"/>
      </w:pPr>
      <w:r w:rsidRPr="002C1C91">
        <w:lastRenderedPageBreak/>
        <w:t xml:space="preserve">Finalmente, se crea una instancia de </w:t>
      </w:r>
      <w:proofErr w:type="spellStart"/>
      <w:r w:rsidRPr="008F50F4">
        <w:rPr>
          <w:i/>
          <w:iCs/>
        </w:rPr>
        <w:t>BancoDigital</w:t>
      </w:r>
      <w:proofErr w:type="spellEnd"/>
      <w:r w:rsidRPr="002C1C91">
        <w:t xml:space="preserve"> llamada banco y se ejecuta el programa llamando al método </w:t>
      </w:r>
      <w:proofErr w:type="gramStart"/>
      <w:r w:rsidRPr="008F50F4">
        <w:rPr>
          <w:i/>
          <w:iCs/>
        </w:rPr>
        <w:t>ejecutar(</w:t>
      </w:r>
      <w:proofErr w:type="gramEnd"/>
      <w:r w:rsidRPr="008F50F4">
        <w:rPr>
          <w:i/>
          <w:iCs/>
        </w:rPr>
        <w:t>),</w:t>
      </w:r>
      <w:r w:rsidRPr="002C1C91">
        <w:t xml:space="preserve"> que inicia el flujo de interacción con el usuario.</w:t>
      </w:r>
    </w:p>
    <w:p w14:paraId="4F185983" w14:textId="1BCBCE58" w:rsidR="003C65D4" w:rsidRPr="003C65D4" w:rsidRDefault="00BD1029" w:rsidP="003C65D4">
      <w:pPr>
        <w:spacing w:line="360" w:lineRule="auto"/>
        <w:rPr>
          <w:sz w:val="24"/>
          <w:szCs w:val="24"/>
        </w:rPr>
      </w:pPr>
      <w:r w:rsidRPr="00BD1029">
        <w:rPr>
          <w:sz w:val="24"/>
          <w:szCs w:val="24"/>
        </w:rPr>
        <w:drawing>
          <wp:inline distT="0" distB="0" distL="0" distR="0" wp14:anchorId="74B7C727" wp14:editId="7F37537C">
            <wp:extent cx="5317066" cy="370958"/>
            <wp:effectExtent l="0" t="0" r="0" b="0"/>
            <wp:docPr id="1950707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07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2379" cy="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28E6" w14:textId="77777777" w:rsidR="002A63A7" w:rsidRDefault="002A63A7" w:rsidP="008F50F4">
      <w:pPr>
        <w:pStyle w:val="Textoindependiente"/>
        <w:spacing w:before="74" w:line="360" w:lineRule="auto"/>
        <w:rPr>
          <w:b/>
          <w:bCs/>
        </w:rPr>
      </w:pPr>
    </w:p>
    <w:p w14:paraId="7CCDA369" w14:textId="537F46A4" w:rsidR="00C16F3E" w:rsidRDefault="00473E9B" w:rsidP="00C16F3E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EXPLICACION DEL CODIGO UML</w:t>
      </w:r>
      <w:r w:rsidRPr="00AE211C">
        <w:rPr>
          <w:b/>
          <w:bCs/>
        </w:rPr>
        <w:tab/>
      </w:r>
    </w:p>
    <w:p w14:paraId="4493B426" w14:textId="3EC669E9" w:rsidR="00C16F3E" w:rsidRDefault="00EE62B6" w:rsidP="00C16F3E">
      <w:pPr>
        <w:pStyle w:val="Textoindependiente"/>
        <w:spacing w:before="74" w:line="360" w:lineRule="auto"/>
        <w:jc w:val="center"/>
        <w:rPr>
          <w:b/>
          <w:bCs/>
        </w:rPr>
      </w:pPr>
      <w:r w:rsidRPr="00EE62B6">
        <w:rPr>
          <w:b/>
          <w:bCs/>
        </w:rPr>
        <w:drawing>
          <wp:inline distT="0" distB="0" distL="0" distR="0" wp14:anchorId="5CD9E8CF" wp14:editId="2EC52CE2">
            <wp:extent cx="5700254" cy="5982218"/>
            <wp:effectExtent l="0" t="0" r="0" b="0"/>
            <wp:docPr id="103017104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7104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7B89" w14:textId="77777777" w:rsidR="000E6F3D" w:rsidRDefault="000E6F3D" w:rsidP="00C16F3E">
      <w:pPr>
        <w:pStyle w:val="Textoindependiente"/>
        <w:spacing w:before="74" w:line="360" w:lineRule="auto"/>
        <w:jc w:val="center"/>
        <w:rPr>
          <w:b/>
          <w:bCs/>
        </w:rPr>
      </w:pPr>
    </w:p>
    <w:p w14:paraId="14DD9BBC" w14:textId="06B18A8A" w:rsidR="006F3B21" w:rsidRPr="006F3B21" w:rsidRDefault="006F3B21" w:rsidP="006F3B21">
      <w:pPr>
        <w:pStyle w:val="Prrafodelista"/>
        <w:numPr>
          <w:ilvl w:val="0"/>
          <w:numId w:val="13"/>
        </w:numPr>
        <w:spacing w:line="360" w:lineRule="auto"/>
        <w:rPr>
          <w:lang w:val="es-CO"/>
        </w:rPr>
      </w:pPr>
      <w:r w:rsidRPr="006F3B21">
        <w:rPr>
          <w:b/>
          <w:bCs/>
          <w:lang w:val="es-CO"/>
        </w:rPr>
        <w:lastRenderedPageBreak/>
        <w:t xml:space="preserve">Línea 3-4: </w:t>
      </w:r>
      <w:r w:rsidRPr="006F3B21">
        <w:rPr>
          <w:lang w:val="es-CO"/>
        </w:rPr>
        <w:t xml:space="preserve">Se define la clase </w:t>
      </w:r>
      <w:proofErr w:type="spellStart"/>
      <w:r w:rsidRPr="006F3B21">
        <w:rPr>
          <w:lang w:val="es-CO"/>
        </w:rPr>
        <w:t>MetaRecaudo</w:t>
      </w:r>
      <w:proofErr w:type="spellEnd"/>
      <w:r w:rsidRPr="006F3B21">
        <w:rPr>
          <w:lang w:val="es-CO"/>
        </w:rPr>
        <w:t xml:space="preserve"> con atributos como el monto objetivo (</w:t>
      </w:r>
      <w:proofErr w:type="spellStart"/>
      <w:r w:rsidRPr="006F3B21">
        <w:rPr>
          <w:lang w:val="es-CO"/>
        </w:rPr>
        <w:t>monto_objetivo</w:t>
      </w:r>
      <w:proofErr w:type="spellEnd"/>
      <w:r w:rsidRPr="006F3B21">
        <w:rPr>
          <w:lang w:val="es-CO"/>
        </w:rPr>
        <w:t xml:space="preserve">: </w:t>
      </w:r>
      <w:proofErr w:type="spellStart"/>
      <w:r w:rsidRPr="006F3B21">
        <w:rPr>
          <w:lang w:val="es-CO"/>
        </w:rPr>
        <w:t>float</w:t>
      </w:r>
      <w:proofErr w:type="spellEnd"/>
      <w:r w:rsidRPr="006F3B21">
        <w:rPr>
          <w:lang w:val="es-CO"/>
        </w:rPr>
        <w:t>) y la fecha de establecimiento (</w:t>
      </w:r>
      <w:proofErr w:type="spellStart"/>
      <w:r w:rsidRPr="006F3B21">
        <w:rPr>
          <w:lang w:val="es-CO"/>
        </w:rPr>
        <w:t>fecha_establecimiento</w:t>
      </w:r>
      <w:proofErr w:type="spellEnd"/>
      <w:r w:rsidRPr="006F3B21">
        <w:rPr>
          <w:lang w:val="es-CO"/>
        </w:rPr>
        <w:t>: date).</w:t>
      </w:r>
    </w:p>
    <w:p w14:paraId="14AC3EF6" w14:textId="2BA2CA8E" w:rsidR="006F3B21" w:rsidRPr="006F3B21" w:rsidRDefault="006F3B21" w:rsidP="006F3B21">
      <w:pPr>
        <w:pStyle w:val="Prrafodelista"/>
        <w:numPr>
          <w:ilvl w:val="0"/>
          <w:numId w:val="13"/>
        </w:numPr>
        <w:spacing w:line="360" w:lineRule="auto"/>
        <w:rPr>
          <w:b/>
          <w:bCs/>
          <w:lang w:val="es-CO"/>
        </w:rPr>
      </w:pPr>
      <w:r w:rsidRPr="006F3B21">
        <w:rPr>
          <w:b/>
          <w:bCs/>
          <w:lang w:val="es-CO"/>
        </w:rPr>
        <w:t xml:space="preserve">Línea 5-6: </w:t>
      </w:r>
      <w:r w:rsidRPr="006F3B21">
        <w:rPr>
          <w:lang w:val="es-CO"/>
        </w:rPr>
        <w:t xml:space="preserve">También tiene atributos para el estado (estado: </w:t>
      </w:r>
      <w:proofErr w:type="spellStart"/>
      <w:r w:rsidRPr="006F3B21">
        <w:rPr>
          <w:lang w:val="es-CO"/>
        </w:rPr>
        <w:t>str</w:t>
      </w:r>
      <w:proofErr w:type="spellEnd"/>
      <w:r w:rsidRPr="006F3B21">
        <w:rPr>
          <w:lang w:val="es-CO"/>
        </w:rPr>
        <w:t>) y el ahorro actual (</w:t>
      </w:r>
      <w:proofErr w:type="spellStart"/>
      <w:r w:rsidRPr="006F3B21">
        <w:rPr>
          <w:lang w:val="es-CO"/>
        </w:rPr>
        <w:t>ahorro_actual</w:t>
      </w:r>
      <w:proofErr w:type="spellEnd"/>
      <w:r w:rsidRPr="006F3B21">
        <w:rPr>
          <w:lang w:val="es-CO"/>
        </w:rPr>
        <w:t xml:space="preserve">: </w:t>
      </w:r>
      <w:proofErr w:type="spellStart"/>
      <w:r w:rsidRPr="006F3B21">
        <w:rPr>
          <w:lang w:val="es-CO"/>
        </w:rPr>
        <w:t>float</w:t>
      </w:r>
      <w:proofErr w:type="spellEnd"/>
      <w:r w:rsidRPr="006F3B21">
        <w:rPr>
          <w:lang w:val="es-CO"/>
        </w:rPr>
        <w:t>).</w:t>
      </w:r>
    </w:p>
    <w:p w14:paraId="2EF817AB" w14:textId="016C85CD" w:rsidR="006F3B21" w:rsidRPr="006F3B21" w:rsidRDefault="006F3B21" w:rsidP="006F3B21">
      <w:pPr>
        <w:pStyle w:val="Prrafodelista"/>
        <w:numPr>
          <w:ilvl w:val="0"/>
          <w:numId w:val="13"/>
        </w:numPr>
        <w:spacing w:line="360" w:lineRule="auto"/>
        <w:rPr>
          <w:b/>
          <w:bCs/>
          <w:lang w:val="es-CO"/>
        </w:rPr>
      </w:pPr>
      <w:r w:rsidRPr="006F3B21">
        <w:rPr>
          <w:b/>
          <w:bCs/>
          <w:lang w:val="es-CO"/>
        </w:rPr>
        <w:t xml:space="preserve">Línea 7-8: </w:t>
      </w:r>
      <w:r w:rsidRPr="006F3B21">
        <w:rPr>
          <w:lang w:val="es-CO"/>
        </w:rPr>
        <w:t>Se define un método constructor __</w:t>
      </w:r>
      <w:proofErr w:type="spellStart"/>
      <w:r w:rsidRPr="006F3B21">
        <w:rPr>
          <w:lang w:val="es-CO"/>
        </w:rPr>
        <w:t>init</w:t>
      </w:r>
      <w:proofErr w:type="spellEnd"/>
      <w:r w:rsidRPr="006F3B21">
        <w:rPr>
          <w:lang w:val="es-CO"/>
        </w:rPr>
        <w:t>__ que inicializa la clase con un monto objetivo específico.</w:t>
      </w:r>
    </w:p>
    <w:p w14:paraId="7EB0CCB7" w14:textId="536FFD5B" w:rsidR="006F3B21" w:rsidRPr="006F3B21" w:rsidRDefault="006F3B21" w:rsidP="006F3B21">
      <w:pPr>
        <w:pStyle w:val="Prrafodelista"/>
        <w:numPr>
          <w:ilvl w:val="0"/>
          <w:numId w:val="13"/>
        </w:numPr>
        <w:spacing w:line="360" w:lineRule="auto"/>
        <w:rPr>
          <w:b/>
          <w:bCs/>
          <w:lang w:val="es-CO"/>
        </w:rPr>
      </w:pPr>
      <w:r w:rsidRPr="006F3B21">
        <w:rPr>
          <w:b/>
          <w:bCs/>
          <w:lang w:val="es-CO"/>
        </w:rPr>
        <w:t xml:space="preserve">Línea 9: </w:t>
      </w:r>
      <w:r w:rsidRPr="006F3B21">
        <w:rPr>
          <w:lang w:val="es-CO"/>
        </w:rPr>
        <w:t>Hay otro método __</w:t>
      </w:r>
      <w:proofErr w:type="spellStart"/>
      <w:r w:rsidRPr="006F3B21">
        <w:rPr>
          <w:lang w:val="es-CO"/>
        </w:rPr>
        <w:t>str</w:t>
      </w:r>
      <w:proofErr w:type="spellEnd"/>
      <w:r w:rsidRPr="006F3B21">
        <w:rPr>
          <w:lang w:val="es-CO"/>
        </w:rPr>
        <w:t>_</w:t>
      </w:r>
      <w:proofErr w:type="gramStart"/>
      <w:r w:rsidRPr="006F3B21">
        <w:rPr>
          <w:lang w:val="es-CO"/>
        </w:rPr>
        <w:t>_(</w:t>
      </w:r>
      <w:proofErr w:type="gramEnd"/>
      <w:r w:rsidRPr="006F3B21">
        <w:rPr>
          <w:lang w:val="es-CO"/>
        </w:rPr>
        <w:t>) que probablemente se utiliza para devolver una representación en cadena de la instancia de la clase.</w:t>
      </w:r>
    </w:p>
    <w:p w14:paraId="2B2DE00D" w14:textId="7E409898" w:rsidR="006F3B21" w:rsidRPr="006F3B21" w:rsidRDefault="006F3B21" w:rsidP="006F3B21">
      <w:pPr>
        <w:pStyle w:val="Prrafodelista"/>
        <w:numPr>
          <w:ilvl w:val="0"/>
          <w:numId w:val="13"/>
        </w:numPr>
        <w:spacing w:line="360" w:lineRule="auto"/>
        <w:rPr>
          <w:b/>
          <w:bCs/>
          <w:lang w:val="es-CO"/>
        </w:rPr>
      </w:pPr>
      <w:r w:rsidRPr="006F3B21">
        <w:rPr>
          <w:b/>
          <w:bCs/>
          <w:lang w:val="es-CO"/>
        </w:rPr>
        <w:t xml:space="preserve">Línea 12: </w:t>
      </w:r>
      <w:r w:rsidRPr="006F3B21">
        <w:rPr>
          <w:lang w:val="es-CO"/>
        </w:rPr>
        <w:t xml:space="preserve">Se introduce otra clase llamada </w:t>
      </w:r>
      <w:proofErr w:type="spellStart"/>
      <w:r w:rsidRPr="006F3B21">
        <w:rPr>
          <w:lang w:val="es-CO"/>
        </w:rPr>
        <w:t>BancoDigital</w:t>
      </w:r>
      <w:proofErr w:type="spellEnd"/>
      <w:r w:rsidRPr="006F3B21">
        <w:rPr>
          <w:lang w:val="es-CO"/>
        </w:rPr>
        <w:t>, con un atributo de saldo total (</w:t>
      </w:r>
      <w:proofErr w:type="spellStart"/>
      <w:r w:rsidRPr="006F3B21">
        <w:rPr>
          <w:lang w:val="es-CO"/>
        </w:rPr>
        <w:t>saldo_total</w:t>
      </w:r>
      <w:proofErr w:type="spellEnd"/>
      <w:r w:rsidRPr="006F3B21">
        <w:rPr>
          <w:lang w:val="es-CO"/>
        </w:rPr>
        <w:t xml:space="preserve">: </w:t>
      </w:r>
      <w:proofErr w:type="spellStart"/>
      <w:r w:rsidRPr="006F3B21">
        <w:rPr>
          <w:lang w:val="es-CO"/>
        </w:rPr>
        <w:t>float</w:t>
      </w:r>
      <w:proofErr w:type="spellEnd"/>
      <w:r w:rsidRPr="006F3B21">
        <w:rPr>
          <w:lang w:val="es-CO"/>
        </w:rPr>
        <w:t>).</w:t>
      </w:r>
    </w:p>
    <w:p w14:paraId="19F91E1A" w14:textId="0A6950B7" w:rsidR="006F3B21" w:rsidRPr="006F3B21" w:rsidRDefault="006F3B21" w:rsidP="006F3B21">
      <w:pPr>
        <w:pStyle w:val="Prrafodelista"/>
        <w:numPr>
          <w:ilvl w:val="0"/>
          <w:numId w:val="13"/>
        </w:numPr>
        <w:spacing w:line="360" w:lineRule="auto"/>
        <w:rPr>
          <w:b/>
          <w:bCs/>
          <w:lang w:val="es-CO"/>
        </w:rPr>
      </w:pPr>
      <w:r w:rsidRPr="006F3B21">
        <w:rPr>
          <w:b/>
          <w:bCs/>
          <w:lang w:val="es-CO"/>
        </w:rPr>
        <w:t xml:space="preserve">Línea 13-14: </w:t>
      </w:r>
      <w:r w:rsidRPr="006F3B21">
        <w:rPr>
          <w:lang w:val="es-CO"/>
        </w:rPr>
        <w:t>También gestiona las metas de recaudo en una lista (</w:t>
      </w:r>
      <w:proofErr w:type="spellStart"/>
      <w:r w:rsidRPr="006F3B21">
        <w:rPr>
          <w:lang w:val="es-CO"/>
        </w:rPr>
        <w:t>metas_recaudo</w:t>
      </w:r>
      <w:proofErr w:type="spellEnd"/>
      <w:r w:rsidRPr="006F3B21">
        <w:rPr>
          <w:lang w:val="es-CO"/>
        </w:rPr>
        <w:t xml:space="preserve">: </w:t>
      </w:r>
      <w:proofErr w:type="spellStart"/>
      <w:r w:rsidRPr="006F3B21">
        <w:rPr>
          <w:lang w:val="es-CO"/>
        </w:rPr>
        <w:t>list</w:t>
      </w:r>
      <w:proofErr w:type="spellEnd"/>
      <w:r w:rsidRPr="006F3B21">
        <w:rPr>
          <w:lang w:val="es-CO"/>
        </w:rPr>
        <w:t xml:space="preserve">) y los usuarios en un diccionario (usuarios: </w:t>
      </w:r>
      <w:proofErr w:type="spellStart"/>
      <w:r w:rsidRPr="006F3B21">
        <w:rPr>
          <w:lang w:val="es-CO"/>
        </w:rPr>
        <w:t>dict</w:t>
      </w:r>
      <w:proofErr w:type="spellEnd"/>
      <w:r w:rsidRPr="006F3B21">
        <w:rPr>
          <w:lang w:val="es-CO"/>
        </w:rPr>
        <w:t>).</w:t>
      </w:r>
    </w:p>
    <w:p w14:paraId="05049AF3" w14:textId="7DDA8EFA" w:rsidR="006F3B21" w:rsidRPr="006F3B21" w:rsidRDefault="006F3B21" w:rsidP="006F3B21">
      <w:pPr>
        <w:pStyle w:val="Prrafodelista"/>
        <w:numPr>
          <w:ilvl w:val="0"/>
          <w:numId w:val="13"/>
        </w:numPr>
        <w:spacing w:line="360" w:lineRule="auto"/>
        <w:rPr>
          <w:b/>
          <w:bCs/>
          <w:lang w:val="es-CO"/>
        </w:rPr>
      </w:pPr>
      <w:r w:rsidRPr="006F3B21">
        <w:rPr>
          <w:b/>
          <w:bCs/>
          <w:lang w:val="es-CO"/>
        </w:rPr>
        <w:t xml:space="preserve">Línea 15-16: </w:t>
      </w:r>
      <w:r w:rsidRPr="006F3B21">
        <w:rPr>
          <w:lang w:val="es-CO"/>
        </w:rPr>
        <w:t>Tiene un atributo para el usuario actual (</w:t>
      </w:r>
      <w:proofErr w:type="spellStart"/>
      <w:r w:rsidRPr="006F3B21">
        <w:rPr>
          <w:lang w:val="es-CO"/>
        </w:rPr>
        <w:t>usuario_actual</w:t>
      </w:r>
      <w:proofErr w:type="spellEnd"/>
      <w:r w:rsidRPr="006F3B21">
        <w:rPr>
          <w:lang w:val="es-CO"/>
        </w:rPr>
        <w:t xml:space="preserve">: </w:t>
      </w:r>
      <w:proofErr w:type="spellStart"/>
      <w:r w:rsidRPr="006F3B21">
        <w:rPr>
          <w:lang w:val="es-CO"/>
        </w:rPr>
        <w:t>str</w:t>
      </w:r>
      <w:proofErr w:type="spellEnd"/>
      <w:r w:rsidRPr="006F3B21">
        <w:rPr>
          <w:lang w:val="es-CO"/>
        </w:rPr>
        <w:t>) y varios métodos.</w:t>
      </w:r>
    </w:p>
    <w:p w14:paraId="1CB9050A" w14:textId="05CCFDE8" w:rsidR="006F3B21" w:rsidRPr="006F3B21" w:rsidRDefault="006F3B21" w:rsidP="006F3B21">
      <w:pPr>
        <w:pStyle w:val="Prrafodelista"/>
        <w:numPr>
          <w:ilvl w:val="0"/>
          <w:numId w:val="13"/>
        </w:numPr>
        <w:spacing w:line="360" w:lineRule="auto"/>
        <w:rPr>
          <w:b/>
          <w:bCs/>
          <w:lang w:val="es-CO"/>
        </w:rPr>
      </w:pPr>
      <w:r w:rsidRPr="006F3B21">
        <w:rPr>
          <w:b/>
          <w:bCs/>
          <w:lang w:val="es-CO"/>
        </w:rPr>
        <w:t xml:space="preserve">Líneas 18,19: </w:t>
      </w:r>
      <w:r w:rsidRPr="006F3B21">
        <w:rPr>
          <w:lang w:val="es-CO"/>
        </w:rPr>
        <w:t>Los métodos incluyen autenticar usuario, inscribir usuario, y mostrar un menú principal.</w:t>
      </w:r>
    </w:p>
    <w:p w14:paraId="01032348" w14:textId="088A78A4" w:rsidR="006F3B21" w:rsidRPr="006F3B21" w:rsidRDefault="006F3B21" w:rsidP="006F3B21">
      <w:pPr>
        <w:pStyle w:val="Prrafodelista"/>
        <w:numPr>
          <w:ilvl w:val="0"/>
          <w:numId w:val="13"/>
        </w:numPr>
        <w:spacing w:line="360" w:lineRule="auto"/>
        <w:rPr>
          <w:b/>
          <w:bCs/>
          <w:lang w:val="es-CO"/>
        </w:rPr>
      </w:pPr>
      <w:r w:rsidRPr="006F3B21">
        <w:rPr>
          <w:b/>
          <w:bCs/>
          <w:lang w:val="es-CO"/>
        </w:rPr>
        <w:t xml:space="preserve">Líneas 21-26: </w:t>
      </w:r>
      <w:r w:rsidRPr="006F3B21">
        <w:rPr>
          <w:lang w:val="es-CO"/>
        </w:rPr>
        <w:t>Otros métodos permiten ver el saldo total, ingresar dinero, enviar dinero y retirar dinero.</w:t>
      </w:r>
    </w:p>
    <w:p w14:paraId="706D420B" w14:textId="5F4EA591" w:rsidR="006F3B21" w:rsidRPr="006F3B21" w:rsidRDefault="006F3B21" w:rsidP="006F3B21">
      <w:pPr>
        <w:pStyle w:val="Prrafodelista"/>
        <w:numPr>
          <w:ilvl w:val="0"/>
          <w:numId w:val="13"/>
        </w:numPr>
        <w:spacing w:line="360" w:lineRule="auto"/>
        <w:rPr>
          <w:b/>
          <w:bCs/>
          <w:lang w:val="es-CO"/>
        </w:rPr>
      </w:pPr>
      <w:r w:rsidRPr="006F3B21">
        <w:rPr>
          <w:b/>
          <w:bCs/>
          <w:lang w:val="es-CO"/>
        </w:rPr>
        <w:t xml:space="preserve">Líneas 27-28: </w:t>
      </w:r>
      <w:r w:rsidRPr="006F3B21">
        <w:rPr>
          <w:lang w:val="es-CO"/>
        </w:rPr>
        <w:t>También se pueden establecer metas de ahorro y verlas.</w:t>
      </w:r>
    </w:p>
    <w:p w14:paraId="0DD87749" w14:textId="483087BC" w:rsidR="00520725" w:rsidRPr="006F3B21" w:rsidRDefault="006F3B21" w:rsidP="006F3B21">
      <w:pPr>
        <w:pStyle w:val="Prrafodelista"/>
        <w:numPr>
          <w:ilvl w:val="0"/>
          <w:numId w:val="13"/>
        </w:numPr>
        <w:spacing w:line="360" w:lineRule="auto"/>
        <w:rPr>
          <w:b/>
          <w:bCs/>
          <w:lang w:val="es-CO"/>
        </w:rPr>
      </w:pPr>
      <w:proofErr w:type="spellStart"/>
      <w:r w:rsidRPr="006F3B21">
        <w:rPr>
          <w:b/>
          <w:bCs/>
          <w:lang w:val="es-CO"/>
        </w:rPr>
        <w:t>Linea</w:t>
      </w:r>
      <w:proofErr w:type="spellEnd"/>
      <w:r w:rsidRPr="006F3B2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30</w:t>
      </w:r>
      <w:r w:rsidRPr="006F3B21">
        <w:rPr>
          <w:b/>
          <w:bCs/>
          <w:lang w:val="es-CO"/>
        </w:rPr>
        <w:t xml:space="preserve">: </w:t>
      </w:r>
      <w:r w:rsidRPr="006F3B21">
        <w:rPr>
          <w:lang w:val="es-CO"/>
        </w:rPr>
        <w:t xml:space="preserve">Indica una relación entre las dos clases; parece ser parte del diagrama </w:t>
      </w:r>
      <w:proofErr w:type="gramStart"/>
      <w:r w:rsidRPr="006F3B21">
        <w:rPr>
          <w:lang w:val="es-CO"/>
        </w:rPr>
        <w:t>UML</w:t>
      </w:r>
      <w:proofErr w:type="gramEnd"/>
      <w:r w:rsidRPr="006F3B21">
        <w:rPr>
          <w:lang w:val="es-CO"/>
        </w:rPr>
        <w:t xml:space="preserve"> pero no está claro sin más contexto.</w:t>
      </w:r>
    </w:p>
    <w:p w14:paraId="7B58844D" w14:textId="77777777" w:rsidR="00520725" w:rsidRDefault="00520725" w:rsidP="00520725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6D3EA922" w14:textId="77777777" w:rsidR="00520725" w:rsidRDefault="00520725" w:rsidP="00520725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37DB2710" w14:textId="77777777" w:rsidR="00260369" w:rsidRDefault="00260369" w:rsidP="00520725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3E7656C4" w14:textId="77777777" w:rsidR="00520725" w:rsidRDefault="00520725" w:rsidP="00520725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1D106FB8" w14:textId="77777777" w:rsidR="00FC5F23" w:rsidRDefault="00FC5F23" w:rsidP="00520725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3CCF98B9" w14:textId="77777777" w:rsidR="00FC5F23" w:rsidRDefault="00FC5F23" w:rsidP="00520725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670B5198" w14:textId="77777777" w:rsidR="00FC5F23" w:rsidRDefault="00FC5F23" w:rsidP="00520725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085CD933" w14:textId="77777777" w:rsidR="00EE62B6" w:rsidRDefault="00EE62B6" w:rsidP="00520725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6F8B9A87" w14:textId="77777777" w:rsidR="006F3B21" w:rsidRDefault="006F3B21" w:rsidP="00520725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2061AFCA" w14:textId="77777777" w:rsidR="008F50F4" w:rsidRDefault="008F50F4" w:rsidP="00520725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78CD0F17" w14:textId="77777777" w:rsidR="006F3B21" w:rsidRPr="00026779" w:rsidRDefault="006F3B21" w:rsidP="00520725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7A817B2A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lastRenderedPageBreak/>
        <w:t>DIAGRAMA DEL CODIGO EN UML</w:t>
      </w:r>
    </w:p>
    <w:p w14:paraId="1D07DC33" w14:textId="26E416CF" w:rsidR="00C46B59" w:rsidRDefault="00C46B59" w:rsidP="00C46B59">
      <w:pPr>
        <w:pStyle w:val="Textoindependiente"/>
        <w:spacing w:before="74" w:line="360" w:lineRule="auto"/>
        <w:jc w:val="center"/>
        <w:rPr>
          <w:b/>
          <w:bCs/>
        </w:rPr>
      </w:pPr>
      <w:r w:rsidRPr="00C46B59">
        <w:rPr>
          <w:b/>
          <w:bCs/>
        </w:rPr>
        <w:drawing>
          <wp:inline distT="0" distB="0" distL="0" distR="0" wp14:anchorId="174BDD0B" wp14:editId="546B9A4E">
            <wp:extent cx="3429000" cy="4619625"/>
            <wp:effectExtent l="0" t="0" r="0" b="9525"/>
            <wp:docPr id="101720234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02342" name="Imagen 1" descr="Diagra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F969" w14:textId="236C8680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EXPLICACION Y USO</w:t>
      </w:r>
    </w:p>
    <w:p w14:paraId="0A5AA6AD" w14:textId="73CCCBAE" w:rsidR="002A12C8" w:rsidRPr="002A12C8" w:rsidRDefault="002A12C8" w:rsidP="002A12C8">
      <w:pPr>
        <w:pStyle w:val="Textoindependiente"/>
        <w:spacing w:before="74" w:line="360" w:lineRule="auto"/>
      </w:pPr>
      <w:r w:rsidRPr="002A12C8">
        <w:t xml:space="preserve">El código </w:t>
      </w:r>
      <w:r w:rsidRPr="002A12C8">
        <w:t>implementa un sistema básico de banco digital</w:t>
      </w:r>
      <w:r w:rsidR="00027CE0">
        <w:t xml:space="preserve"> en este caso tipo </w:t>
      </w:r>
      <w:proofErr w:type="spellStart"/>
      <w:r w:rsidR="00027CE0">
        <w:t>Nequi</w:t>
      </w:r>
      <w:proofErr w:type="spellEnd"/>
      <w:r w:rsidRPr="002A12C8">
        <w:t xml:space="preserve">. La clase </w:t>
      </w:r>
      <w:proofErr w:type="spellStart"/>
      <w:r w:rsidRPr="002A12C8">
        <w:t>MetaRecaudo</w:t>
      </w:r>
      <w:proofErr w:type="spellEnd"/>
      <w:r w:rsidRPr="002A12C8">
        <w:t xml:space="preserve"> representa una meta de ahorro con un monto objetivo, fecha de establecimiento, estado y ahorro actual. Por otro lado, la clase </w:t>
      </w:r>
      <w:proofErr w:type="spellStart"/>
      <w:r w:rsidRPr="002A12C8">
        <w:t>BancoDigital</w:t>
      </w:r>
      <w:proofErr w:type="spellEnd"/>
      <w:r w:rsidRPr="002A12C8">
        <w:t xml:space="preserve"> maneja operaciones bancarias como autenticación de usuarios, ingreso y envío de dinero, retiros en cajeros o puntos físicos, establecimiento de metas de ahorro y visualización de metas establecidas. El programa permite al usuario interactuar a través de un menú donde puede realizar diferentes operaciones bancarias y administrativas. Por ejemplo, puede inscribirse como nuevo usuario, autenticarse, establecer metas de ahorro, realizar transacciones financieras y verificar su saldo total. Este código demuestra conceptos clave de la Programación Orientada a Objetos (POO) como abstracción, encapsulamiento y uso de clases y métodos para modelar y gestionar entidades y acciones en un sistema de banco digital</w:t>
      </w:r>
      <w:r w:rsidR="00103D87">
        <w:t>.</w:t>
      </w:r>
    </w:p>
    <w:p w14:paraId="36ED88BA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lastRenderedPageBreak/>
        <w:t>DEMOSTRACION DE PRUEBAS Y FUNCIONAMIENTO DEL CODIGO</w:t>
      </w:r>
    </w:p>
    <w:p w14:paraId="39F3D67A" w14:textId="3B6A87AD" w:rsidR="006158C7" w:rsidRDefault="00DD049B" w:rsidP="006158C7">
      <w:pPr>
        <w:pStyle w:val="Textoindependiente"/>
        <w:spacing w:before="74" w:line="360" w:lineRule="auto"/>
        <w:ind w:left="822"/>
        <w:rPr>
          <w:b/>
          <w:bCs/>
        </w:rPr>
      </w:pPr>
      <w:r>
        <w:rPr>
          <w:b/>
          <w:bCs/>
        </w:rPr>
        <w:t>5.1. Prueba 1</w:t>
      </w:r>
    </w:p>
    <w:p w14:paraId="40E1683C" w14:textId="28536BD3" w:rsidR="006158C7" w:rsidRDefault="006158C7" w:rsidP="000E2AA9">
      <w:pPr>
        <w:pStyle w:val="Textoindependiente"/>
        <w:spacing w:before="74" w:line="360" w:lineRule="auto"/>
        <w:jc w:val="center"/>
        <w:rPr>
          <w:b/>
          <w:bCs/>
        </w:rPr>
      </w:pPr>
      <w:r w:rsidRPr="006158C7">
        <w:rPr>
          <w:b/>
          <w:bCs/>
        </w:rPr>
        <w:drawing>
          <wp:inline distT="0" distB="0" distL="0" distR="0" wp14:anchorId="235C3D91" wp14:editId="24B2BB32">
            <wp:extent cx="4663844" cy="2088061"/>
            <wp:effectExtent l="0" t="0" r="3810" b="7620"/>
            <wp:docPr id="1628644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44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0476" w14:textId="094CFE74" w:rsidR="00103D87" w:rsidRDefault="00103D87" w:rsidP="006158C7">
      <w:pPr>
        <w:pStyle w:val="Textoindependiente"/>
        <w:spacing w:before="74" w:line="360" w:lineRule="auto"/>
      </w:pPr>
      <w:r w:rsidRPr="00C33D7A">
        <w:t xml:space="preserve">En esta primera prueba se demuestra que el código es funciona y que además de eso permite registrar a un usuario con </w:t>
      </w:r>
      <w:r w:rsidR="00C33D7A" w:rsidRPr="00C33D7A">
        <w:t xml:space="preserve">éxito, con su respectiva contraseña y usuario. </w:t>
      </w:r>
    </w:p>
    <w:p w14:paraId="14182357" w14:textId="77777777" w:rsidR="00C33D7A" w:rsidRDefault="00C33D7A" w:rsidP="006158C7">
      <w:pPr>
        <w:pStyle w:val="Textoindependiente"/>
        <w:spacing w:before="74" w:line="360" w:lineRule="auto"/>
      </w:pPr>
    </w:p>
    <w:p w14:paraId="7BAC7683" w14:textId="77777777" w:rsidR="00C33D7A" w:rsidRDefault="00C33D7A" w:rsidP="006158C7">
      <w:pPr>
        <w:pStyle w:val="Textoindependiente"/>
        <w:spacing w:before="74" w:line="360" w:lineRule="auto"/>
      </w:pPr>
    </w:p>
    <w:p w14:paraId="45895F75" w14:textId="77777777" w:rsidR="00C33D7A" w:rsidRDefault="00C33D7A" w:rsidP="006158C7">
      <w:pPr>
        <w:pStyle w:val="Textoindependiente"/>
        <w:spacing w:before="74" w:line="360" w:lineRule="auto"/>
      </w:pPr>
    </w:p>
    <w:p w14:paraId="5E773E14" w14:textId="77777777" w:rsidR="00C33D7A" w:rsidRDefault="00C33D7A" w:rsidP="006158C7">
      <w:pPr>
        <w:pStyle w:val="Textoindependiente"/>
        <w:spacing w:before="74" w:line="360" w:lineRule="auto"/>
      </w:pPr>
    </w:p>
    <w:p w14:paraId="3FE7468F" w14:textId="77777777" w:rsidR="00C33D7A" w:rsidRDefault="00C33D7A" w:rsidP="006158C7">
      <w:pPr>
        <w:pStyle w:val="Textoindependiente"/>
        <w:spacing w:before="74" w:line="360" w:lineRule="auto"/>
      </w:pPr>
    </w:p>
    <w:p w14:paraId="32A37599" w14:textId="77777777" w:rsidR="00C33D7A" w:rsidRDefault="00C33D7A" w:rsidP="006158C7">
      <w:pPr>
        <w:pStyle w:val="Textoindependiente"/>
        <w:spacing w:before="74" w:line="360" w:lineRule="auto"/>
      </w:pPr>
    </w:p>
    <w:p w14:paraId="01108C67" w14:textId="77777777" w:rsidR="00C33D7A" w:rsidRDefault="00C33D7A" w:rsidP="006158C7">
      <w:pPr>
        <w:pStyle w:val="Textoindependiente"/>
        <w:spacing w:before="74" w:line="360" w:lineRule="auto"/>
      </w:pPr>
    </w:p>
    <w:p w14:paraId="2229903D" w14:textId="77777777" w:rsidR="00C33D7A" w:rsidRDefault="00C33D7A" w:rsidP="006158C7">
      <w:pPr>
        <w:pStyle w:val="Textoindependiente"/>
        <w:spacing w:before="74" w:line="360" w:lineRule="auto"/>
      </w:pPr>
    </w:p>
    <w:p w14:paraId="2451CE79" w14:textId="77777777" w:rsidR="00C33D7A" w:rsidRDefault="00C33D7A" w:rsidP="006158C7">
      <w:pPr>
        <w:pStyle w:val="Textoindependiente"/>
        <w:spacing w:before="74" w:line="360" w:lineRule="auto"/>
      </w:pPr>
    </w:p>
    <w:p w14:paraId="257BC4C6" w14:textId="77777777" w:rsidR="00C33D7A" w:rsidRDefault="00C33D7A" w:rsidP="006158C7">
      <w:pPr>
        <w:pStyle w:val="Textoindependiente"/>
        <w:spacing w:before="74" w:line="360" w:lineRule="auto"/>
      </w:pPr>
    </w:p>
    <w:p w14:paraId="4E78C312" w14:textId="77777777" w:rsidR="00C33D7A" w:rsidRDefault="00C33D7A" w:rsidP="006158C7">
      <w:pPr>
        <w:pStyle w:val="Textoindependiente"/>
        <w:spacing w:before="74" w:line="360" w:lineRule="auto"/>
      </w:pPr>
    </w:p>
    <w:p w14:paraId="0364EE7B" w14:textId="77777777" w:rsidR="00C33D7A" w:rsidRDefault="00C33D7A" w:rsidP="006158C7">
      <w:pPr>
        <w:pStyle w:val="Textoindependiente"/>
        <w:spacing w:before="74" w:line="360" w:lineRule="auto"/>
      </w:pPr>
    </w:p>
    <w:p w14:paraId="51D3CC0D" w14:textId="77777777" w:rsidR="00C33D7A" w:rsidRDefault="00C33D7A" w:rsidP="006158C7">
      <w:pPr>
        <w:pStyle w:val="Textoindependiente"/>
        <w:spacing w:before="74" w:line="360" w:lineRule="auto"/>
      </w:pPr>
    </w:p>
    <w:p w14:paraId="7574CE2B" w14:textId="77777777" w:rsidR="00C33D7A" w:rsidRDefault="00C33D7A" w:rsidP="006158C7">
      <w:pPr>
        <w:pStyle w:val="Textoindependiente"/>
        <w:spacing w:before="74" w:line="360" w:lineRule="auto"/>
      </w:pPr>
    </w:p>
    <w:p w14:paraId="784A585D" w14:textId="77777777" w:rsidR="00C33D7A" w:rsidRDefault="00C33D7A" w:rsidP="006158C7">
      <w:pPr>
        <w:pStyle w:val="Textoindependiente"/>
        <w:spacing w:before="74" w:line="360" w:lineRule="auto"/>
      </w:pPr>
    </w:p>
    <w:p w14:paraId="7222B757" w14:textId="77777777" w:rsidR="00C33D7A" w:rsidRPr="00C33D7A" w:rsidRDefault="00C33D7A" w:rsidP="006158C7">
      <w:pPr>
        <w:pStyle w:val="Textoindependiente"/>
        <w:spacing w:before="74" w:line="360" w:lineRule="auto"/>
      </w:pPr>
    </w:p>
    <w:p w14:paraId="08B8BF90" w14:textId="7232C44A" w:rsidR="00DD049B" w:rsidRDefault="00DD049B" w:rsidP="00DD049B">
      <w:pPr>
        <w:pStyle w:val="Textoindependiente"/>
        <w:spacing w:before="74" w:line="360" w:lineRule="auto"/>
        <w:ind w:left="822"/>
        <w:rPr>
          <w:b/>
          <w:bCs/>
        </w:rPr>
      </w:pPr>
      <w:r>
        <w:rPr>
          <w:b/>
          <w:bCs/>
        </w:rPr>
        <w:lastRenderedPageBreak/>
        <w:t>5.</w:t>
      </w:r>
      <w:r>
        <w:rPr>
          <w:b/>
          <w:bCs/>
        </w:rPr>
        <w:t>2</w:t>
      </w:r>
      <w:r>
        <w:rPr>
          <w:b/>
          <w:bCs/>
        </w:rPr>
        <w:t xml:space="preserve">. Prueba </w:t>
      </w:r>
      <w:r w:rsidR="00DB2ADF">
        <w:rPr>
          <w:b/>
          <w:bCs/>
        </w:rPr>
        <w:t>2</w:t>
      </w:r>
    </w:p>
    <w:p w14:paraId="3F6F334A" w14:textId="65860A40" w:rsidR="00E2407A" w:rsidRDefault="00E2407A" w:rsidP="000E2AA9">
      <w:pPr>
        <w:pStyle w:val="Textoindependiente"/>
        <w:spacing w:before="74" w:line="360" w:lineRule="auto"/>
        <w:jc w:val="center"/>
        <w:rPr>
          <w:b/>
          <w:bCs/>
        </w:rPr>
      </w:pPr>
      <w:r w:rsidRPr="00E2407A">
        <w:rPr>
          <w:b/>
          <w:bCs/>
        </w:rPr>
        <w:drawing>
          <wp:inline distT="0" distB="0" distL="0" distR="0" wp14:anchorId="6244194E" wp14:editId="698BC04B">
            <wp:extent cx="4115157" cy="4930567"/>
            <wp:effectExtent l="0" t="0" r="0" b="3810"/>
            <wp:docPr id="851628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283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998F" w14:textId="5C0531F4" w:rsidR="000E2AA9" w:rsidRPr="00917414" w:rsidRDefault="000E2AA9" w:rsidP="00E2407A">
      <w:pPr>
        <w:pStyle w:val="Textoindependiente"/>
        <w:spacing w:before="74" w:line="360" w:lineRule="auto"/>
      </w:pPr>
      <w:r w:rsidRPr="00917414">
        <w:t>En esta prueba se puede apreciar ya el ingreso del usuario al menú principal en donde se le pide una</w:t>
      </w:r>
      <w:r w:rsidR="00917414" w:rsidRPr="00917414">
        <w:t xml:space="preserve"> autenticación previa antes de poder realizar cualquier acción del menú, estas medidas se tomaron debido a que se esta simulando una entidad bancaria digital. </w:t>
      </w:r>
      <w:r w:rsidR="00917414">
        <w:t xml:space="preserve">Además de eso se demuestra la primera opción del menú para ver saldo el cual esta en 0 ya que no se ha realizado ningún movimiento. </w:t>
      </w:r>
    </w:p>
    <w:p w14:paraId="77FACDB1" w14:textId="77777777" w:rsidR="00917414" w:rsidRDefault="00917414" w:rsidP="00E2407A">
      <w:pPr>
        <w:pStyle w:val="Textoindependiente"/>
        <w:spacing w:before="74" w:line="360" w:lineRule="auto"/>
        <w:rPr>
          <w:b/>
          <w:bCs/>
        </w:rPr>
      </w:pPr>
    </w:p>
    <w:p w14:paraId="25171B76" w14:textId="77777777" w:rsidR="00917414" w:rsidRDefault="00917414" w:rsidP="00E2407A">
      <w:pPr>
        <w:pStyle w:val="Textoindependiente"/>
        <w:spacing w:before="74" w:line="360" w:lineRule="auto"/>
        <w:rPr>
          <w:b/>
          <w:bCs/>
        </w:rPr>
      </w:pPr>
    </w:p>
    <w:p w14:paraId="4ABD0EE6" w14:textId="77777777" w:rsidR="00917414" w:rsidRDefault="00917414" w:rsidP="00E2407A">
      <w:pPr>
        <w:pStyle w:val="Textoindependiente"/>
        <w:spacing w:before="74" w:line="360" w:lineRule="auto"/>
        <w:rPr>
          <w:b/>
          <w:bCs/>
        </w:rPr>
      </w:pPr>
    </w:p>
    <w:p w14:paraId="364368EB" w14:textId="77777777" w:rsidR="00917414" w:rsidRDefault="00917414" w:rsidP="00E2407A">
      <w:pPr>
        <w:pStyle w:val="Textoindependiente"/>
        <w:spacing w:before="74" w:line="360" w:lineRule="auto"/>
        <w:rPr>
          <w:b/>
          <w:bCs/>
        </w:rPr>
      </w:pPr>
    </w:p>
    <w:p w14:paraId="2F0C7189" w14:textId="77777777" w:rsidR="00917414" w:rsidRDefault="00917414" w:rsidP="00E2407A">
      <w:pPr>
        <w:pStyle w:val="Textoindependiente"/>
        <w:spacing w:before="74" w:line="360" w:lineRule="auto"/>
        <w:rPr>
          <w:b/>
          <w:bCs/>
        </w:rPr>
      </w:pPr>
    </w:p>
    <w:p w14:paraId="5AFE8090" w14:textId="6679E05C" w:rsidR="00DD049B" w:rsidRDefault="00DD049B" w:rsidP="00DD049B">
      <w:pPr>
        <w:pStyle w:val="Textoindependiente"/>
        <w:spacing w:before="74" w:line="360" w:lineRule="auto"/>
        <w:ind w:left="822"/>
        <w:rPr>
          <w:b/>
          <w:bCs/>
        </w:rPr>
      </w:pPr>
      <w:r>
        <w:rPr>
          <w:b/>
          <w:bCs/>
        </w:rPr>
        <w:lastRenderedPageBreak/>
        <w:t>5.</w:t>
      </w:r>
      <w:r>
        <w:rPr>
          <w:b/>
          <w:bCs/>
        </w:rPr>
        <w:t>3</w:t>
      </w:r>
      <w:r>
        <w:rPr>
          <w:b/>
          <w:bCs/>
        </w:rPr>
        <w:t xml:space="preserve">. Prueba </w:t>
      </w:r>
      <w:r w:rsidR="00DB2ADF">
        <w:rPr>
          <w:b/>
          <w:bCs/>
        </w:rPr>
        <w:t>3</w:t>
      </w:r>
    </w:p>
    <w:p w14:paraId="5AEF898A" w14:textId="370CFD7E" w:rsidR="00C66A54" w:rsidRDefault="00C66A54" w:rsidP="00B8187F">
      <w:pPr>
        <w:pStyle w:val="Textoindependiente"/>
        <w:spacing w:before="74" w:line="360" w:lineRule="auto"/>
        <w:jc w:val="center"/>
        <w:rPr>
          <w:b/>
          <w:bCs/>
        </w:rPr>
      </w:pPr>
      <w:r w:rsidRPr="00C66A54">
        <w:rPr>
          <w:b/>
          <w:bCs/>
        </w:rPr>
        <w:drawing>
          <wp:inline distT="0" distB="0" distL="0" distR="0" wp14:anchorId="08659B40" wp14:editId="3D019CE0">
            <wp:extent cx="3299746" cy="2872989"/>
            <wp:effectExtent l="0" t="0" r="0" b="3810"/>
            <wp:docPr id="21169828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2830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6036" w14:textId="403225C5" w:rsidR="00917414" w:rsidRPr="00B8187F" w:rsidRDefault="00917414" w:rsidP="00C66A54">
      <w:pPr>
        <w:pStyle w:val="Textoindependiente"/>
        <w:spacing w:before="74" w:line="360" w:lineRule="auto"/>
      </w:pPr>
      <w:r w:rsidRPr="00B8187F">
        <w:t>En esta prueba se demuestra</w:t>
      </w:r>
      <w:r w:rsidR="00B8187F" w:rsidRPr="00B8187F">
        <w:t xml:space="preserve"> el funcionamiento de la segunda opción del menú, en donde se puede apreciar que se realizó un ingreso de dinero. </w:t>
      </w:r>
      <w:r w:rsidR="000E2B85">
        <w:t xml:space="preserve">Al hacer se actualiza el saldo total, pasa de 0 al monto ingresado. </w:t>
      </w:r>
    </w:p>
    <w:p w14:paraId="6BED00CD" w14:textId="790C873D" w:rsidR="00DD049B" w:rsidRDefault="00DD049B" w:rsidP="00DD049B">
      <w:pPr>
        <w:pStyle w:val="Textoindependiente"/>
        <w:spacing w:before="74" w:line="360" w:lineRule="auto"/>
        <w:ind w:left="822"/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>4</w:t>
      </w:r>
      <w:r>
        <w:rPr>
          <w:b/>
          <w:bCs/>
        </w:rPr>
        <w:t xml:space="preserve">. Prueba </w:t>
      </w:r>
      <w:r w:rsidR="00DB2ADF">
        <w:rPr>
          <w:b/>
          <w:bCs/>
        </w:rPr>
        <w:t>4</w:t>
      </w:r>
    </w:p>
    <w:p w14:paraId="3B82DB7C" w14:textId="6CA710C0" w:rsidR="00D5046C" w:rsidRDefault="00D5046C" w:rsidP="00072754">
      <w:pPr>
        <w:pStyle w:val="Textoindependiente"/>
        <w:spacing w:before="74" w:line="360" w:lineRule="auto"/>
        <w:jc w:val="center"/>
        <w:rPr>
          <w:b/>
          <w:bCs/>
        </w:rPr>
      </w:pPr>
      <w:r w:rsidRPr="00D5046C">
        <w:rPr>
          <w:b/>
          <w:bCs/>
        </w:rPr>
        <w:drawing>
          <wp:inline distT="0" distB="0" distL="0" distR="0" wp14:anchorId="603A7F3F" wp14:editId="3F308A80">
            <wp:extent cx="3894157" cy="2789162"/>
            <wp:effectExtent l="0" t="0" r="0" b="0"/>
            <wp:docPr id="7368256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2568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62E" w14:textId="73411D0A" w:rsidR="00E6505E" w:rsidRPr="00FB4A22" w:rsidRDefault="00E6505E" w:rsidP="00D5046C">
      <w:pPr>
        <w:pStyle w:val="Textoindependiente"/>
        <w:spacing w:before="74" w:line="360" w:lineRule="auto"/>
      </w:pPr>
      <w:r w:rsidRPr="00FB4A22">
        <w:t xml:space="preserve">Se realizan transacciones como enviar dinero, la cual se puede complementar y mejorar mas adelante. </w:t>
      </w:r>
      <w:r w:rsidR="00FB4A22" w:rsidRPr="00FB4A22">
        <w:t xml:space="preserve">Por motivos de productividad esta es una versión super simple de eso </w:t>
      </w:r>
    </w:p>
    <w:p w14:paraId="54EF7202" w14:textId="77777777" w:rsidR="00B8187F" w:rsidRDefault="00B8187F" w:rsidP="00D5046C">
      <w:pPr>
        <w:pStyle w:val="Textoindependiente"/>
        <w:spacing w:before="74" w:line="360" w:lineRule="auto"/>
        <w:rPr>
          <w:b/>
          <w:bCs/>
        </w:rPr>
      </w:pPr>
    </w:p>
    <w:p w14:paraId="0D1949BD" w14:textId="6895A94E" w:rsidR="00DD049B" w:rsidRDefault="00DD049B" w:rsidP="00DB2ADF">
      <w:pPr>
        <w:pStyle w:val="Textoindependiente"/>
        <w:spacing w:before="74" w:line="360" w:lineRule="auto"/>
        <w:ind w:left="822"/>
        <w:rPr>
          <w:b/>
          <w:bCs/>
        </w:rPr>
      </w:pPr>
      <w:r>
        <w:rPr>
          <w:b/>
          <w:bCs/>
        </w:rPr>
        <w:lastRenderedPageBreak/>
        <w:t>5.</w:t>
      </w:r>
      <w:r>
        <w:rPr>
          <w:b/>
          <w:bCs/>
        </w:rPr>
        <w:t>5</w:t>
      </w:r>
      <w:r>
        <w:rPr>
          <w:b/>
          <w:bCs/>
        </w:rPr>
        <w:t xml:space="preserve">. Prueba </w:t>
      </w:r>
      <w:r w:rsidR="00DB2ADF">
        <w:rPr>
          <w:b/>
          <w:bCs/>
        </w:rPr>
        <w:t>5</w:t>
      </w:r>
    </w:p>
    <w:p w14:paraId="1D41DBEE" w14:textId="1BFFA2D8" w:rsidR="00D5046C" w:rsidRDefault="00D5046C" w:rsidP="00072754">
      <w:pPr>
        <w:pStyle w:val="Textoindependiente"/>
        <w:spacing w:before="74" w:line="360" w:lineRule="auto"/>
        <w:jc w:val="center"/>
        <w:rPr>
          <w:b/>
          <w:bCs/>
        </w:rPr>
      </w:pPr>
      <w:r w:rsidRPr="00D5046C">
        <w:rPr>
          <w:b/>
          <w:bCs/>
        </w:rPr>
        <w:drawing>
          <wp:inline distT="0" distB="0" distL="0" distR="0" wp14:anchorId="3916F34A" wp14:editId="408027EA">
            <wp:extent cx="4701947" cy="2842506"/>
            <wp:effectExtent l="0" t="0" r="3810" b="0"/>
            <wp:docPr id="240614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1423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97A5" w14:textId="0F3495F9" w:rsidR="00FB4A22" w:rsidRPr="00072754" w:rsidRDefault="00072754" w:rsidP="00D5046C">
      <w:pPr>
        <w:pStyle w:val="Textoindependiente"/>
        <w:spacing w:before="74" w:line="360" w:lineRule="auto"/>
      </w:pPr>
      <w:r w:rsidRPr="00072754">
        <w:t xml:space="preserve">En esta prueba se retira plata en el cajero, e igual que el anterior tiene oportunidades de mejora ya que se puede hacer una lista de cajeros en donde se pueda retirar entre otras. </w:t>
      </w:r>
    </w:p>
    <w:p w14:paraId="73D13077" w14:textId="341B2FB6" w:rsidR="007F7D69" w:rsidRDefault="007F7D69" w:rsidP="007F7D69">
      <w:pPr>
        <w:pStyle w:val="Textoindependiente"/>
        <w:spacing w:before="74" w:line="360" w:lineRule="auto"/>
        <w:ind w:left="822"/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>6</w:t>
      </w:r>
      <w:r>
        <w:rPr>
          <w:b/>
          <w:bCs/>
        </w:rPr>
        <w:t xml:space="preserve">. Prueba </w:t>
      </w:r>
      <w:r>
        <w:rPr>
          <w:b/>
          <w:bCs/>
        </w:rPr>
        <w:t>6</w:t>
      </w:r>
    </w:p>
    <w:p w14:paraId="11E57149" w14:textId="7877252D" w:rsidR="00777852" w:rsidRDefault="00777852" w:rsidP="00485790">
      <w:pPr>
        <w:pStyle w:val="Textoindependiente"/>
        <w:spacing w:before="74" w:line="360" w:lineRule="auto"/>
        <w:jc w:val="center"/>
        <w:rPr>
          <w:b/>
          <w:bCs/>
        </w:rPr>
      </w:pPr>
      <w:r w:rsidRPr="00777852">
        <w:rPr>
          <w:b/>
          <w:bCs/>
        </w:rPr>
        <w:drawing>
          <wp:inline distT="0" distB="0" distL="0" distR="0" wp14:anchorId="0DDA1747" wp14:editId="02BBAFE0">
            <wp:extent cx="5121084" cy="2827265"/>
            <wp:effectExtent l="0" t="0" r="3810" b="0"/>
            <wp:docPr id="1786801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0173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EDB" w14:textId="77777777" w:rsidR="00A25E4A" w:rsidRDefault="00A25E4A" w:rsidP="00777852">
      <w:pPr>
        <w:pStyle w:val="Textoindependiente"/>
        <w:spacing w:before="74" w:line="360" w:lineRule="auto"/>
        <w:rPr>
          <w:b/>
          <w:bCs/>
        </w:rPr>
      </w:pPr>
    </w:p>
    <w:p w14:paraId="5CF40809" w14:textId="77777777" w:rsidR="00A25E4A" w:rsidRDefault="00A25E4A" w:rsidP="00777852">
      <w:pPr>
        <w:pStyle w:val="Textoindependiente"/>
        <w:spacing w:before="74" w:line="360" w:lineRule="auto"/>
        <w:rPr>
          <w:b/>
          <w:bCs/>
        </w:rPr>
      </w:pPr>
    </w:p>
    <w:p w14:paraId="2C52E48C" w14:textId="77777777" w:rsidR="00A25E4A" w:rsidRDefault="00A25E4A" w:rsidP="00777852">
      <w:pPr>
        <w:pStyle w:val="Textoindependiente"/>
        <w:spacing w:before="74" w:line="360" w:lineRule="auto"/>
        <w:rPr>
          <w:b/>
          <w:bCs/>
        </w:rPr>
      </w:pPr>
    </w:p>
    <w:p w14:paraId="14A0CBBE" w14:textId="77777777" w:rsidR="00A25E4A" w:rsidRDefault="00A25E4A" w:rsidP="00777852">
      <w:pPr>
        <w:pStyle w:val="Textoindependiente"/>
        <w:spacing w:before="74" w:line="360" w:lineRule="auto"/>
        <w:rPr>
          <w:b/>
          <w:bCs/>
        </w:rPr>
      </w:pPr>
    </w:p>
    <w:p w14:paraId="380AEB98" w14:textId="7A5B27CF" w:rsidR="007F7D69" w:rsidRDefault="007F7D69" w:rsidP="007F7D69">
      <w:pPr>
        <w:pStyle w:val="Textoindependiente"/>
        <w:spacing w:before="74" w:line="360" w:lineRule="auto"/>
        <w:ind w:left="822"/>
        <w:rPr>
          <w:b/>
          <w:bCs/>
        </w:rPr>
      </w:pPr>
      <w:r>
        <w:rPr>
          <w:b/>
          <w:bCs/>
        </w:rPr>
        <w:lastRenderedPageBreak/>
        <w:t>5.</w:t>
      </w:r>
      <w:r>
        <w:rPr>
          <w:b/>
          <w:bCs/>
        </w:rPr>
        <w:t>7</w:t>
      </w:r>
      <w:r>
        <w:rPr>
          <w:b/>
          <w:bCs/>
        </w:rPr>
        <w:t xml:space="preserve">. Prueba </w:t>
      </w:r>
      <w:r>
        <w:rPr>
          <w:b/>
          <w:bCs/>
        </w:rPr>
        <w:t>7</w:t>
      </w:r>
    </w:p>
    <w:p w14:paraId="1F7E398E" w14:textId="510988C6" w:rsidR="00777852" w:rsidRDefault="00777852" w:rsidP="00A25E4A">
      <w:pPr>
        <w:pStyle w:val="Textoindependiente"/>
        <w:spacing w:before="74" w:line="360" w:lineRule="auto"/>
        <w:jc w:val="center"/>
        <w:rPr>
          <w:b/>
          <w:bCs/>
        </w:rPr>
      </w:pPr>
      <w:r w:rsidRPr="00777852">
        <w:rPr>
          <w:b/>
          <w:bCs/>
        </w:rPr>
        <w:drawing>
          <wp:inline distT="0" distB="0" distL="0" distR="0" wp14:anchorId="75D0FEB3" wp14:editId="6DC81302">
            <wp:extent cx="5303980" cy="2819644"/>
            <wp:effectExtent l="0" t="0" r="0" b="0"/>
            <wp:docPr id="2296024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0240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456F" w14:textId="61E479A2" w:rsidR="00A25E4A" w:rsidRPr="00A25E4A" w:rsidRDefault="00A25E4A" w:rsidP="00777852">
      <w:pPr>
        <w:pStyle w:val="Textoindependiente"/>
        <w:spacing w:before="74" w:line="360" w:lineRule="auto"/>
      </w:pPr>
      <w:r w:rsidRPr="00A25E4A">
        <w:t xml:space="preserve">En esta prueba se ingresa el monto objetivo de ahorro, se realizan dos metas para propósito de demostración de funcionalidad de código. </w:t>
      </w:r>
    </w:p>
    <w:p w14:paraId="22E7546E" w14:textId="7900F37D" w:rsidR="007F7D69" w:rsidRDefault="007F7D69" w:rsidP="007F7D69">
      <w:pPr>
        <w:pStyle w:val="Textoindependiente"/>
        <w:spacing w:before="74" w:line="360" w:lineRule="auto"/>
        <w:ind w:left="822"/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>8</w:t>
      </w:r>
      <w:r>
        <w:rPr>
          <w:b/>
          <w:bCs/>
        </w:rPr>
        <w:t xml:space="preserve">. Prueba </w:t>
      </w:r>
      <w:r>
        <w:rPr>
          <w:b/>
          <w:bCs/>
        </w:rPr>
        <w:t>8</w:t>
      </w:r>
    </w:p>
    <w:p w14:paraId="75EF91EC" w14:textId="5419E32B" w:rsidR="00583314" w:rsidRDefault="00583314" w:rsidP="00A25E4A">
      <w:pPr>
        <w:pStyle w:val="Textoindependiente"/>
        <w:spacing w:before="74" w:line="360" w:lineRule="auto"/>
        <w:jc w:val="center"/>
        <w:rPr>
          <w:b/>
          <w:bCs/>
        </w:rPr>
      </w:pPr>
      <w:r w:rsidRPr="00583314">
        <w:rPr>
          <w:b/>
          <w:bCs/>
        </w:rPr>
        <w:drawing>
          <wp:inline distT="0" distB="0" distL="0" distR="0" wp14:anchorId="002CB893" wp14:editId="4EB18B9C">
            <wp:extent cx="5166808" cy="2819644"/>
            <wp:effectExtent l="0" t="0" r="0" b="0"/>
            <wp:docPr id="907508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0829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D67D" w14:textId="6AD789AA" w:rsidR="00A25E4A" w:rsidRPr="00A25E4A" w:rsidRDefault="00A25E4A" w:rsidP="00A25E4A">
      <w:pPr>
        <w:pStyle w:val="Textoindependiente"/>
        <w:spacing w:before="74" w:line="360" w:lineRule="auto"/>
      </w:pPr>
      <w:r w:rsidRPr="00A25E4A">
        <w:t>En esta prueba se ingresa el monto objetivo de ahorro</w:t>
      </w:r>
      <w:r>
        <w:t xml:space="preserve"> diferente al anterior</w:t>
      </w:r>
      <w:r w:rsidRPr="00A25E4A">
        <w:t xml:space="preserve">, se realizan dos metas para propósito de demostración de funcionalidad de código. </w:t>
      </w:r>
    </w:p>
    <w:p w14:paraId="7503CD45" w14:textId="77777777" w:rsidR="00A25E4A" w:rsidRDefault="00A25E4A" w:rsidP="00583314">
      <w:pPr>
        <w:pStyle w:val="Textoindependiente"/>
        <w:spacing w:before="74" w:line="360" w:lineRule="auto"/>
        <w:rPr>
          <w:b/>
          <w:bCs/>
        </w:rPr>
      </w:pPr>
    </w:p>
    <w:p w14:paraId="63489153" w14:textId="77777777" w:rsidR="00A25E4A" w:rsidRDefault="00A25E4A" w:rsidP="00583314">
      <w:pPr>
        <w:pStyle w:val="Textoindependiente"/>
        <w:spacing w:before="74" w:line="360" w:lineRule="auto"/>
        <w:rPr>
          <w:b/>
          <w:bCs/>
        </w:rPr>
      </w:pPr>
    </w:p>
    <w:p w14:paraId="28256C8A" w14:textId="2E2B6BDB" w:rsidR="007F7D69" w:rsidRDefault="007F7D69" w:rsidP="007F7D69">
      <w:pPr>
        <w:pStyle w:val="Textoindependiente"/>
        <w:spacing w:before="74" w:line="360" w:lineRule="auto"/>
        <w:ind w:left="822"/>
        <w:rPr>
          <w:b/>
          <w:bCs/>
        </w:rPr>
      </w:pPr>
      <w:r>
        <w:rPr>
          <w:b/>
          <w:bCs/>
        </w:rPr>
        <w:lastRenderedPageBreak/>
        <w:t>5.</w:t>
      </w:r>
      <w:r>
        <w:rPr>
          <w:b/>
          <w:bCs/>
        </w:rPr>
        <w:t>9</w:t>
      </w:r>
      <w:r>
        <w:rPr>
          <w:b/>
          <w:bCs/>
        </w:rPr>
        <w:t xml:space="preserve">. Prueba </w:t>
      </w:r>
      <w:r>
        <w:rPr>
          <w:b/>
          <w:bCs/>
        </w:rPr>
        <w:t>9</w:t>
      </w:r>
    </w:p>
    <w:p w14:paraId="6BFCCBE6" w14:textId="2FD4D606" w:rsidR="00A25E4A" w:rsidRDefault="00345059" w:rsidP="00A25E4A">
      <w:pPr>
        <w:pStyle w:val="Textoindependiente"/>
        <w:spacing w:before="74" w:line="360" w:lineRule="auto"/>
        <w:jc w:val="center"/>
        <w:rPr>
          <w:b/>
          <w:bCs/>
        </w:rPr>
      </w:pPr>
      <w:r w:rsidRPr="00345059">
        <w:rPr>
          <w:b/>
          <w:bCs/>
        </w:rPr>
        <w:drawing>
          <wp:inline distT="0" distB="0" distL="0" distR="0" wp14:anchorId="4D720EB2" wp14:editId="3AC7576F">
            <wp:extent cx="5325533" cy="2962910"/>
            <wp:effectExtent l="0" t="0" r="8890" b="8890"/>
            <wp:docPr id="165080146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01461" name="Imagen 1" descr="Interfaz de usuario gráfica, Texto&#10;&#10;Descripción generada automáticamente"/>
                    <pic:cNvPicPr/>
                  </pic:nvPicPr>
                  <pic:blipFill rotWithShape="1">
                    <a:blip r:embed="rId22"/>
                    <a:srcRect r="10818"/>
                    <a:stretch/>
                  </pic:blipFill>
                  <pic:spPr bwMode="auto">
                    <a:xfrm>
                      <a:off x="0" y="0"/>
                      <a:ext cx="5325533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00690" w14:textId="2B250F56" w:rsidR="00A25E4A" w:rsidRDefault="00A25E4A" w:rsidP="00A25E4A">
      <w:pPr>
        <w:pStyle w:val="Textoindependiente"/>
        <w:spacing w:before="74" w:line="360" w:lineRule="auto"/>
      </w:pPr>
      <w:r w:rsidRPr="00A25E4A">
        <w:t xml:space="preserve">En esta prueba se puede verificar los montos objetivos, las metas de ahorro disponibles para este usuario además de el estado de estas. </w:t>
      </w:r>
    </w:p>
    <w:p w14:paraId="3252EAEC" w14:textId="77777777" w:rsidR="00A25E4A" w:rsidRDefault="00A25E4A" w:rsidP="00A25E4A">
      <w:pPr>
        <w:pStyle w:val="Textoindependiente"/>
        <w:spacing w:before="74" w:line="360" w:lineRule="auto"/>
      </w:pPr>
    </w:p>
    <w:p w14:paraId="73A6CE54" w14:textId="77777777" w:rsidR="00A25E4A" w:rsidRDefault="00A25E4A" w:rsidP="00A25E4A">
      <w:pPr>
        <w:pStyle w:val="Textoindependiente"/>
        <w:spacing w:before="74" w:line="360" w:lineRule="auto"/>
      </w:pPr>
    </w:p>
    <w:p w14:paraId="66F09323" w14:textId="77777777" w:rsidR="00A25E4A" w:rsidRDefault="00A25E4A" w:rsidP="00A25E4A">
      <w:pPr>
        <w:pStyle w:val="Textoindependiente"/>
        <w:spacing w:before="74" w:line="360" w:lineRule="auto"/>
      </w:pPr>
    </w:p>
    <w:p w14:paraId="426C1A2C" w14:textId="77777777" w:rsidR="00A25E4A" w:rsidRDefault="00A25E4A" w:rsidP="00A25E4A">
      <w:pPr>
        <w:pStyle w:val="Textoindependiente"/>
        <w:spacing w:before="74" w:line="360" w:lineRule="auto"/>
      </w:pPr>
    </w:p>
    <w:p w14:paraId="30A1C0FD" w14:textId="77777777" w:rsidR="00A25E4A" w:rsidRDefault="00A25E4A" w:rsidP="00A25E4A">
      <w:pPr>
        <w:pStyle w:val="Textoindependiente"/>
        <w:spacing w:before="74" w:line="360" w:lineRule="auto"/>
      </w:pPr>
    </w:p>
    <w:p w14:paraId="5DB6E0A8" w14:textId="77777777" w:rsidR="00A25E4A" w:rsidRDefault="00A25E4A" w:rsidP="00A25E4A">
      <w:pPr>
        <w:pStyle w:val="Textoindependiente"/>
        <w:spacing w:before="74" w:line="360" w:lineRule="auto"/>
      </w:pPr>
    </w:p>
    <w:p w14:paraId="559EA1C2" w14:textId="77777777" w:rsidR="00A25E4A" w:rsidRDefault="00A25E4A" w:rsidP="00A25E4A">
      <w:pPr>
        <w:pStyle w:val="Textoindependiente"/>
        <w:spacing w:before="74" w:line="360" w:lineRule="auto"/>
      </w:pPr>
    </w:p>
    <w:p w14:paraId="2B1513F3" w14:textId="77777777" w:rsidR="00A25E4A" w:rsidRDefault="00A25E4A" w:rsidP="00A25E4A">
      <w:pPr>
        <w:pStyle w:val="Textoindependiente"/>
        <w:spacing w:before="74" w:line="360" w:lineRule="auto"/>
      </w:pPr>
    </w:p>
    <w:p w14:paraId="5799FDFF" w14:textId="77777777" w:rsidR="00A25E4A" w:rsidRDefault="00A25E4A" w:rsidP="00A25E4A">
      <w:pPr>
        <w:pStyle w:val="Textoindependiente"/>
        <w:spacing w:before="74" w:line="360" w:lineRule="auto"/>
      </w:pPr>
    </w:p>
    <w:p w14:paraId="4EEA0A64" w14:textId="77777777" w:rsidR="00A25E4A" w:rsidRDefault="00A25E4A" w:rsidP="00A25E4A">
      <w:pPr>
        <w:pStyle w:val="Textoindependiente"/>
        <w:spacing w:before="74" w:line="360" w:lineRule="auto"/>
      </w:pPr>
    </w:p>
    <w:p w14:paraId="4E79145E" w14:textId="77777777" w:rsidR="00A25E4A" w:rsidRDefault="00A25E4A" w:rsidP="00A25E4A">
      <w:pPr>
        <w:pStyle w:val="Textoindependiente"/>
        <w:spacing w:before="74" w:line="360" w:lineRule="auto"/>
      </w:pPr>
    </w:p>
    <w:p w14:paraId="5E4D7979" w14:textId="77777777" w:rsidR="00A25E4A" w:rsidRDefault="00A25E4A" w:rsidP="00A25E4A">
      <w:pPr>
        <w:pStyle w:val="Textoindependiente"/>
        <w:spacing w:before="74" w:line="360" w:lineRule="auto"/>
      </w:pPr>
    </w:p>
    <w:p w14:paraId="12DA73A8" w14:textId="77777777" w:rsidR="00A25E4A" w:rsidRDefault="00A25E4A" w:rsidP="00A25E4A">
      <w:pPr>
        <w:pStyle w:val="Textoindependiente"/>
        <w:spacing w:before="74" w:line="360" w:lineRule="auto"/>
      </w:pPr>
    </w:p>
    <w:p w14:paraId="77DE9FC9" w14:textId="77777777" w:rsidR="00A25E4A" w:rsidRPr="00A25E4A" w:rsidRDefault="00A25E4A" w:rsidP="00A25E4A">
      <w:pPr>
        <w:pStyle w:val="Textoindependiente"/>
        <w:spacing w:before="74" w:line="360" w:lineRule="auto"/>
      </w:pPr>
    </w:p>
    <w:p w14:paraId="28C4AD6F" w14:textId="457A326E" w:rsidR="007F7D69" w:rsidRDefault="007F7D69" w:rsidP="007F7D69">
      <w:pPr>
        <w:pStyle w:val="Textoindependiente"/>
        <w:spacing w:before="74" w:line="360" w:lineRule="auto"/>
        <w:ind w:left="822"/>
        <w:rPr>
          <w:b/>
          <w:bCs/>
        </w:rPr>
      </w:pPr>
      <w:r>
        <w:rPr>
          <w:b/>
          <w:bCs/>
        </w:rPr>
        <w:lastRenderedPageBreak/>
        <w:t>5.</w:t>
      </w:r>
      <w:r>
        <w:rPr>
          <w:b/>
          <w:bCs/>
        </w:rPr>
        <w:t>10</w:t>
      </w:r>
      <w:r>
        <w:rPr>
          <w:b/>
          <w:bCs/>
        </w:rPr>
        <w:t xml:space="preserve">. Prueba </w:t>
      </w:r>
      <w:r>
        <w:rPr>
          <w:b/>
          <w:bCs/>
        </w:rPr>
        <w:t>10</w:t>
      </w:r>
    </w:p>
    <w:p w14:paraId="76D2141F" w14:textId="30423F75" w:rsidR="00792903" w:rsidRDefault="00792903" w:rsidP="00846A91">
      <w:pPr>
        <w:pStyle w:val="Textoindependiente"/>
        <w:spacing w:before="74" w:line="360" w:lineRule="auto"/>
        <w:jc w:val="center"/>
        <w:rPr>
          <w:b/>
          <w:bCs/>
        </w:rPr>
      </w:pPr>
      <w:r w:rsidRPr="00792903">
        <w:rPr>
          <w:b/>
          <w:bCs/>
        </w:rPr>
        <w:drawing>
          <wp:inline distT="0" distB="0" distL="0" distR="0" wp14:anchorId="78893F32" wp14:editId="444A5D3F">
            <wp:extent cx="5349704" cy="4473328"/>
            <wp:effectExtent l="0" t="0" r="3810" b="3810"/>
            <wp:docPr id="13083013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1317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C18C" w14:textId="1DFCEE63" w:rsidR="00846A91" w:rsidRPr="0003368E" w:rsidRDefault="00846A91" w:rsidP="00846A91">
      <w:pPr>
        <w:pStyle w:val="Textoindependiente"/>
        <w:spacing w:before="74" w:line="360" w:lineRule="auto"/>
      </w:pPr>
      <w:r w:rsidRPr="0003368E">
        <w:t>En esta prueba se sale del menú principal</w:t>
      </w:r>
      <w:r w:rsidR="0003368E" w:rsidRPr="0003368E">
        <w:t xml:space="preserve"> para entrar al menú de inscripciones nuevamente, en donde se puede inscribir un usuario diferente o salir del programa o incluso volver a ingresar al menú principal. </w:t>
      </w:r>
    </w:p>
    <w:p w14:paraId="6CE4DC77" w14:textId="77777777" w:rsidR="00DD049B" w:rsidRDefault="00DD049B" w:rsidP="0003368E">
      <w:pPr>
        <w:pStyle w:val="Textoindependiente"/>
        <w:spacing w:before="74" w:line="360" w:lineRule="auto"/>
        <w:rPr>
          <w:b/>
          <w:bCs/>
        </w:rPr>
      </w:pPr>
    </w:p>
    <w:p w14:paraId="4A08717E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DECISIÓN DE DISEÑO O CONSIDERACION IMPORTANTE</w:t>
      </w:r>
    </w:p>
    <w:p w14:paraId="170D4DBE" w14:textId="12711CC2" w:rsidR="0047062C" w:rsidRDefault="0047062C" w:rsidP="0047062C">
      <w:pPr>
        <w:pStyle w:val="Textoindependiente"/>
        <w:spacing w:before="74" w:line="360" w:lineRule="auto"/>
      </w:pPr>
      <w:r>
        <w:t xml:space="preserve">En este código una de las principales </w:t>
      </w:r>
      <w:r w:rsidR="00696ADD">
        <w:t>decisiones de diseño fue crear</w:t>
      </w:r>
      <w:r w:rsidR="003F2486">
        <w:t xml:space="preserve"> un menú de inscripción de usuario para que no fuera tan </w:t>
      </w:r>
      <w:r w:rsidR="008C3052">
        <w:t xml:space="preserve">fácil hacer cambios en la cuenta, y que fuera solo posible </w:t>
      </w:r>
      <w:r w:rsidR="004B24AA">
        <w:t>únicamente si</w:t>
      </w:r>
      <w:r w:rsidR="00A03F99">
        <w:t xml:space="preserve"> se ingresaba con un usuario y una contraseña</w:t>
      </w:r>
      <w:r w:rsidR="005908ED">
        <w:t xml:space="preserve">, que fueron colocadas en el momento de la inscripción del usuario. </w:t>
      </w:r>
    </w:p>
    <w:p w14:paraId="16B612A7" w14:textId="77777777" w:rsidR="0003368E" w:rsidRDefault="0003368E" w:rsidP="0047062C">
      <w:pPr>
        <w:pStyle w:val="Textoindependiente"/>
        <w:spacing w:before="74" w:line="360" w:lineRule="auto"/>
      </w:pPr>
    </w:p>
    <w:p w14:paraId="42D16C63" w14:textId="77777777" w:rsidR="0003368E" w:rsidRPr="0047062C" w:rsidRDefault="0003368E" w:rsidP="0047062C">
      <w:pPr>
        <w:pStyle w:val="Textoindependiente"/>
        <w:spacing w:before="74" w:line="360" w:lineRule="auto"/>
      </w:pPr>
    </w:p>
    <w:p w14:paraId="3402B30C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lastRenderedPageBreak/>
        <w:t>PILARES DE POO IMPLEMENTADOS</w:t>
      </w:r>
      <w:r w:rsidRPr="00AE211C">
        <w:rPr>
          <w:b/>
          <w:bCs/>
        </w:rPr>
        <w:tab/>
      </w:r>
    </w:p>
    <w:p w14:paraId="5EA8A16C" w14:textId="1D7E390F" w:rsidR="00107E86" w:rsidRPr="00107E86" w:rsidRDefault="00703B89" w:rsidP="00107E86">
      <w:pPr>
        <w:pStyle w:val="Textoindependiente"/>
        <w:spacing w:before="74" w:line="360" w:lineRule="auto"/>
        <w:ind w:firstLine="708"/>
        <w:rPr>
          <w:b/>
          <w:bCs/>
          <w:lang w:val="es-CO"/>
        </w:rPr>
      </w:pPr>
      <w:r>
        <w:rPr>
          <w:b/>
          <w:bCs/>
          <w:lang w:val="es-CO"/>
        </w:rPr>
        <w:t xml:space="preserve">7.1. </w:t>
      </w:r>
      <w:proofErr w:type="spellStart"/>
      <w:r w:rsidR="00107E86">
        <w:rPr>
          <w:b/>
          <w:bCs/>
          <w:lang w:val="es-CO"/>
        </w:rPr>
        <w:t>Abstraccion</w:t>
      </w:r>
      <w:proofErr w:type="spellEnd"/>
      <w:r w:rsidRPr="00703B89">
        <w:rPr>
          <w:b/>
          <w:bCs/>
          <w:lang w:val="es-CO"/>
        </w:rPr>
        <w:t xml:space="preserve">: </w:t>
      </w:r>
      <w:r w:rsidR="00107E86" w:rsidRPr="00107E86">
        <w:rPr>
          <w:lang w:val="es-CO"/>
        </w:rPr>
        <w:t xml:space="preserve">Se define la clase </w:t>
      </w:r>
      <w:proofErr w:type="spellStart"/>
      <w:r w:rsidR="00107E86" w:rsidRPr="00107E86">
        <w:rPr>
          <w:lang w:val="es-CO"/>
        </w:rPr>
        <w:t>MetaRecaudo</w:t>
      </w:r>
      <w:proofErr w:type="spellEnd"/>
      <w:r w:rsidR="00107E86" w:rsidRPr="00107E86">
        <w:rPr>
          <w:lang w:val="es-CO"/>
        </w:rPr>
        <w:t xml:space="preserve">, que representa una meta de ahorro con atributos como </w:t>
      </w:r>
      <w:proofErr w:type="spellStart"/>
      <w:r w:rsidR="00107E86" w:rsidRPr="00107E86">
        <w:rPr>
          <w:lang w:val="es-CO"/>
        </w:rPr>
        <w:t>monto_objetivo</w:t>
      </w:r>
      <w:proofErr w:type="spellEnd"/>
      <w:r w:rsidR="00107E86" w:rsidRPr="00107E86">
        <w:rPr>
          <w:lang w:val="es-CO"/>
        </w:rPr>
        <w:t xml:space="preserve">, </w:t>
      </w:r>
      <w:proofErr w:type="spellStart"/>
      <w:r w:rsidR="00107E86" w:rsidRPr="00107E86">
        <w:rPr>
          <w:lang w:val="es-CO"/>
        </w:rPr>
        <w:t>fecha_establecimiento</w:t>
      </w:r>
      <w:proofErr w:type="spellEnd"/>
      <w:r w:rsidR="00107E86" w:rsidRPr="00107E86">
        <w:rPr>
          <w:lang w:val="es-CO"/>
        </w:rPr>
        <w:t xml:space="preserve">, estado, y </w:t>
      </w:r>
      <w:proofErr w:type="spellStart"/>
      <w:r w:rsidR="00107E86" w:rsidRPr="00107E86">
        <w:rPr>
          <w:lang w:val="es-CO"/>
        </w:rPr>
        <w:t>ahorro_actual</w:t>
      </w:r>
      <w:proofErr w:type="spellEnd"/>
      <w:r w:rsidR="00107E86" w:rsidRPr="00107E86">
        <w:rPr>
          <w:lang w:val="es-CO"/>
        </w:rPr>
        <w:t>.</w:t>
      </w:r>
    </w:p>
    <w:p w14:paraId="2A1AACDC" w14:textId="0645930A" w:rsidR="00703B89" w:rsidRPr="00703B89" w:rsidRDefault="00107E86" w:rsidP="00107E86">
      <w:pPr>
        <w:pStyle w:val="Textoindependiente"/>
        <w:spacing w:before="74" w:line="360" w:lineRule="auto"/>
        <w:ind w:firstLine="708"/>
        <w:rPr>
          <w:b/>
          <w:bCs/>
          <w:lang w:val="es-CO"/>
        </w:rPr>
      </w:pPr>
      <w:r w:rsidRPr="00107E86">
        <w:rPr>
          <w:lang w:val="es-CO"/>
        </w:rPr>
        <w:t xml:space="preserve">Se define la clase </w:t>
      </w:r>
      <w:proofErr w:type="spellStart"/>
      <w:r w:rsidRPr="00107E86">
        <w:rPr>
          <w:lang w:val="es-CO"/>
        </w:rPr>
        <w:t>BancoDigital</w:t>
      </w:r>
      <w:proofErr w:type="spellEnd"/>
      <w:r w:rsidRPr="00107E86">
        <w:rPr>
          <w:lang w:val="es-CO"/>
        </w:rPr>
        <w:t>, que representa un banco digital con atributos y métodos para manejar operaciones bancarias y usuarios.</w:t>
      </w:r>
    </w:p>
    <w:p w14:paraId="5C66345C" w14:textId="77777777" w:rsidR="00703B89" w:rsidRPr="00703B89" w:rsidRDefault="00703B89" w:rsidP="00703B89">
      <w:pPr>
        <w:pStyle w:val="Textoindependiente"/>
        <w:spacing w:before="74" w:line="360" w:lineRule="auto"/>
        <w:rPr>
          <w:b/>
          <w:bCs/>
          <w:lang w:val="es-CO"/>
        </w:rPr>
      </w:pPr>
    </w:p>
    <w:p w14:paraId="57F38F5A" w14:textId="58F29388" w:rsidR="00703B89" w:rsidRPr="00703B89" w:rsidRDefault="00703B89" w:rsidP="00703B89">
      <w:pPr>
        <w:pStyle w:val="Textoindependiente"/>
        <w:spacing w:before="74" w:line="360" w:lineRule="auto"/>
        <w:ind w:firstLine="708"/>
        <w:rPr>
          <w:lang w:val="es-CO"/>
        </w:rPr>
      </w:pPr>
      <w:r>
        <w:rPr>
          <w:b/>
          <w:bCs/>
          <w:lang w:val="es-CO"/>
        </w:rPr>
        <w:t xml:space="preserve">7.2. </w:t>
      </w:r>
      <w:r w:rsidR="00107E86">
        <w:rPr>
          <w:b/>
          <w:bCs/>
          <w:lang w:val="es-CO"/>
        </w:rPr>
        <w:t>Encapsulamiento</w:t>
      </w:r>
      <w:r w:rsidRPr="00703B89">
        <w:rPr>
          <w:b/>
          <w:bCs/>
          <w:lang w:val="es-CO"/>
        </w:rPr>
        <w:t xml:space="preserve">: </w:t>
      </w:r>
      <w:r w:rsidR="00A82F0E" w:rsidRPr="00A82F0E">
        <w:rPr>
          <w:lang w:val="es-CO"/>
        </w:rPr>
        <w:t>Los atributos de las clases están encapsulados dentro de ellas y se acceden a través de métodos de la clase (</w:t>
      </w:r>
      <w:proofErr w:type="spellStart"/>
      <w:proofErr w:type="gramStart"/>
      <w:r w:rsidR="00A82F0E" w:rsidRPr="00A82F0E">
        <w:rPr>
          <w:lang w:val="es-CO"/>
        </w:rPr>
        <w:t>self.atributo</w:t>
      </w:r>
      <w:proofErr w:type="spellEnd"/>
      <w:proofErr w:type="gramEnd"/>
      <w:r w:rsidR="00A82F0E" w:rsidRPr="00A82F0E">
        <w:rPr>
          <w:lang w:val="es-CO"/>
        </w:rPr>
        <w:t>).</w:t>
      </w:r>
    </w:p>
    <w:p w14:paraId="59CD2B07" w14:textId="41C4BFE6" w:rsidR="00473E9B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CONCLUCIONES</w:t>
      </w:r>
    </w:p>
    <w:p w14:paraId="6FD9D648" w14:textId="5846CCA6" w:rsidR="004239C7" w:rsidRPr="000E2AA9" w:rsidRDefault="004239C7" w:rsidP="004239C7">
      <w:pPr>
        <w:pStyle w:val="Textoindependiente"/>
        <w:spacing w:before="74" w:line="360" w:lineRule="auto"/>
      </w:pPr>
      <w:r w:rsidRPr="000E2AA9">
        <w:t xml:space="preserve">Al analizar y trabajar </w:t>
      </w:r>
      <w:r w:rsidRPr="000E2AA9">
        <w:t>en</w:t>
      </w:r>
      <w:r w:rsidRPr="000E2AA9">
        <w:t xml:space="preserve"> el código anterior, </w:t>
      </w:r>
      <w:r w:rsidRPr="000E2AA9">
        <w:t xml:space="preserve">aprendimos </w:t>
      </w:r>
      <w:r w:rsidRPr="000E2AA9">
        <w:t>varios conceptos importantes de la Programación Orientada a Objetos (POO). En primer lugar, comprend</w:t>
      </w:r>
      <w:r w:rsidRPr="000E2AA9">
        <w:t>imos</w:t>
      </w:r>
      <w:r w:rsidRPr="000E2AA9">
        <w:t xml:space="preserve"> la importancia de la abstracción al modelar entidades como metas de ahorro y bancos digitales como clases con atributos y métodos específicos. El encapsulamiento me permitió organizar la lógica del programa de manera estructurada, asegurando que los datos y funcionalidades estén encapsulados dentro de las clases correspondientes. También pud</w:t>
      </w:r>
      <w:r w:rsidR="000E2AA9" w:rsidRPr="000E2AA9">
        <w:t>imos</w:t>
      </w:r>
      <w:r w:rsidRPr="000E2AA9">
        <w:t xml:space="preserve"> apreciar cómo el uso de métodos permite la reutilización de código y facilita la modularidad y mantenimiento del sistema. Aunque el código no utiliza herencia ni polimorfismo, la estructura general del programa proporcionó una base sólida para comprender estos conceptos y su potencial en proyectos más complejos. En resumen, trabajar con este código </w:t>
      </w:r>
      <w:r w:rsidR="000E2AA9" w:rsidRPr="000E2AA9">
        <w:t>nos</w:t>
      </w:r>
      <w:r w:rsidRPr="000E2AA9">
        <w:t xml:space="preserve"> proporcionó una comprensión práctica de los principios fundamentales de la POO y cómo aplicarlos en el desarrollo de sistemas software.</w:t>
      </w:r>
    </w:p>
    <w:p w14:paraId="2EF89438" w14:textId="77777777" w:rsidR="00473E9B" w:rsidRPr="00C41A47" w:rsidRDefault="00473E9B" w:rsidP="00473E9B">
      <w:pPr>
        <w:pStyle w:val="Textoindependiente"/>
        <w:spacing w:line="360" w:lineRule="auto"/>
        <w:ind w:left="462"/>
        <w:rPr>
          <w:b/>
          <w:bCs/>
        </w:rPr>
      </w:pPr>
    </w:p>
    <w:p w14:paraId="115AF8AC" w14:textId="77777777" w:rsidR="00473E9B" w:rsidRPr="00F11272" w:rsidRDefault="00473E9B" w:rsidP="00473E9B">
      <w:pPr>
        <w:spacing w:line="360" w:lineRule="auto"/>
        <w:rPr>
          <w:sz w:val="24"/>
          <w:szCs w:val="24"/>
        </w:rPr>
      </w:pPr>
    </w:p>
    <w:p w14:paraId="6A02872B" w14:textId="77777777" w:rsidR="00473E9B" w:rsidRDefault="00473E9B" w:rsidP="00473E9B"/>
    <w:p w14:paraId="7E086EA9" w14:textId="77777777" w:rsidR="00473E9B" w:rsidRDefault="00473E9B" w:rsidP="00473E9B"/>
    <w:p w14:paraId="248A34C5" w14:textId="77777777" w:rsidR="00473E9B" w:rsidRDefault="00473E9B" w:rsidP="00473E9B">
      <w:pPr>
        <w:pStyle w:val="Prrafodelista"/>
        <w:widowControl/>
        <w:autoSpaceDE/>
        <w:autoSpaceDN/>
        <w:spacing w:after="160" w:line="259" w:lineRule="auto"/>
        <w:ind w:left="2242"/>
      </w:pPr>
    </w:p>
    <w:p w14:paraId="65172848" w14:textId="77777777" w:rsidR="00473E9B" w:rsidRPr="005F38A5" w:rsidRDefault="00473E9B" w:rsidP="00473E9B">
      <w:pPr>
        <w:spacing w:line="360" w:lineRule="auto"/>
        <w:rPr>
          <w:sz w:val="24"/>
          <w:szCs w:val="24"/>
        </w:rPr>
      </w:pPr>
    </w:p>
    <w:p w14:paraId="0BCCB968" w14:textId="77777777" w:rsidR="00EF2D5F" w:rsidRDefault="00EF2D5F"/>
    <w:sectPr w:rsidR="00EF2D5F" w:rsidSect="00D24F7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4B39"/>
    <w:multiLevelType w:val="hybridMultilevel"/>
    <w:tmpl w:val="A880C37A"/>
    <w:lvl w:ilvl="0" w:tplc="3778754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1C2E"/>
    <w:multiLevelType w:val="multilevel"/>
    <w:tmpl w:val="8D2E8D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" w15:restartNumberingAfterBreak="0">
    <w:nsid w:val="387A5811"/>
    <w:multiLevelType w:val="hybridMultilevel"/>
    <w:tmpl w:val="70D88536"/>
    <w:lvl w:ilvl="0" w:tplc="FFFFFFFF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40A0005">
      <w:start w:val="1"/>
      <w:numFmt w:val="bullet"/>
      <w:lvlText w:val=""/>
      <w:lvlJc w:val="left"/>
      <w:pPr>
        <w:ind w:left="1542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8943803"/>
    <w:multiLevelType w:val="hybridMultilevel"/>
    <w:tmpl w:val="29BEB1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5215"/>
    <w:multiLevelType w:val="hybridMultilevel"/>
    <w:tmpl w:val="4ACA9FCA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71E1F03"/>
    <w:multiLevelType w:val="multilevel"/>
    <w:tmpl w:val="6CE61E6C"/>
    <w:lvl w:ilvl="0">
      <w:start w:val="3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8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2" w:hanging="1800"/>
      </w:pPr>
      <w:rPr>
        <w:rFonts w:hint="default"/>
      </w:rPr>
    </w:lvl>
  </w:abstractNum>
  <w:abstractNum w:abstractNumId="6" w15:restartNumberingAfterBreak="0">
    <w:nsid w:val="47DE4F58"/>
    <w:multiLevelType w:val="hybridMultilevel"/>
    <w:tmpl w:val="40C63590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6F6E1C"/>
    <w:multiLevelType w:val="hybridMultilevel"/>
    <w:tmpl w:val="D0D61FD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E0CF6"/>
    <w:multiLevelType w:val="multilevel"/>
    <w:tmpl w:val="E0F46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64" w:hanging="1800"/>
      </w:pPr>
      <w:rPr>
        <w:rFonts w:hint="default"/>
      </w:rPr>
    </w:lvl>
  </w:abstractNum>
  <w:abstractNum w:abstractNumId="9" w15:restartNumberingAfterBreak="0">
    <w:nsid w:val="5D2053CA"/>
    <w:multiLevelType w:val="hybridMultilevel"/>
    <w:tmpl w:val="499EB27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A5484"/>
    <w:multiLevelType w:val="hybridMultilevel"/>
    <w:tmpl w:val="1B722EE2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CA41682"/>
    <w:multiLevelType w:val="hybridMultilevel"/>
    <w:tmpl w:val="482626B2"/>
    <w:lvl w:ilvl="0" w:tplc="BE3216E4">
      <w:start w:val="1"/>
      <w:numFmt w:val="decimal"/>
      <w:lvlText w:val="%1."/>
      <w:lvlJc w:val="left"/>
      <w:pPr>
        <w:ind w:left="18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56C394A">
      <w:numFmt w:val="bullet"/>
      <w:lvlText w:val=""/>
      <w:lvlJc w:val="left"/>
      <w:pPr>
        <w:ind w:left="22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56D82F70">
      <w:numFmt w:val="bullet"/>
      <w:lvlText w:val="•"/>
      <w:lvlJc w:val="left"/>
      <w:pPr>
        <w:ind w:left="3255" w:hanging="360"/>
      </w:pPr>
      <w:rPr>
        <w:rFonts w:hint="default"/>
        <w:lang w:val="es-ES" w:eastAsia="en-US" w:bidi="ar-SA"/>
      </w:rPr>
    </w:lvl>
    <w:lvl w:ilvl="3" w:tplc="5F78F4AC">
      <w:numFmt w:val="bullet"/>
      <w:lvlText w:val="•"/>
      <w:lvlJc w:val="left"/>
      <w:pPr>
        <w:ind w:left="4271" w:hanging="360"/>
      </w:pPr>
      <w:rPr>
        <w:rFonts w:hint="default"/>
        <w:lang w:val="es-ES" w:eastAsia="en-US" w:bidi="ar-SA"/>
      </w:rPr>
    </w:lvl>
    <w:lvl w:ilvl="4" w:tplc="1B804A66">
      <w:numFmt w:val="bullet"/>
      <w:lvlText w:val="•"/>
      <w:lvlJc w:val="left"/>
      <w:pPr>
        <w:ind w:left="5286" w:hanging="360"/>
      </w:pPr>
      <w:rPr>
        <w:rFonts w:hint="default"/>
        <w:lang w:val="es-ES" w:eastAsia="en-US" w:bidi="ar-SA"/>
      </w:rPr>
    </w:lvl>
    <w:lvl w:ilvl="5" w:tplc="9BEAE978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6" w:tplc="423C6D16">
      <w:numFmt w:val="bullet"/>
      <w:lvlText w:val="•"/>
      <w:lvlJc w:val="left"/>
      <w:pPr>
        <w:ind w:left="7317" w:hanging="360"/>
      </w:pPr>
      <w:rPr>
        <w:rFonts w:hint="default"/>
        <w:lang w:val="es-ES" w:eastAsia="en-US" w:bidi="ar-SA"/>
      </w:rPr>
    </w:lvl>
    <w:lvl w:ilvl="7" w:tplc="40CC2804">
      <w:numFmt w:val="bullet"/>
      <w:lvlText w:val="•"/>
      <w:lvlJc w:val="left"/>
      <w:pPr>
        <w:ind w:left="8333" w:hanging="360"/>
      </w:pPr>
      <w:rPr>
        <w:rFonts w:hint="default"/>
        <w:lang w:val="es-ES" w:eastAsia="en-US" w:bidi="ar-SA"/>
      </w:rPr>
    </w:lvl>
    <w:lvl w:ilvl="8" w:tplc="73DC2AA8">
      <w:numFmt w:val="bullet"/>
      <w:lvlText w:val="•"/>
      <w:lvlJc w:val="left"/>
      <w:pPr>
        <w:ind w:left="934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5FB0059"/>
    <w:multiLevelType w:val="hybridMultilevel"/>
    <w:tmpl w:val="24FE9DC6"/>
    <w:lvl w:ilvl="0" w:tplc="2B0A89D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5EE24E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899EF420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2EB2B738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5AC0041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F5963E96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83C00084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482C1E4E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016A834C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num w:numId="1" w16cid:durableId="1878927660">
    <w:abstractNumId w:val="11"/>
  </w:num>
  <w:num w:numId="2" w16cid:durableId="1665740938">
    <w:abstractNumId w:val="12"/>
  </w:num>
  <w:num w:numId="3" w16cid:durableId="925460390">
    <w:abstractNumId w:val="8"/>
  </w:num>
  <w:num w:numId="4" w16cid:durableId="779371054">
    <w:abstractNumId w:val="1"/>
  </w:num>
  <w:num w:numId="5" w16cid:durableId="631667181">
    <w:abstractNumId w:val="10"/>
  </w:num>
  <w:num w:numId="6" w16cid:durableId="163016566">
    <w:abstractNumId w:val="6"/>
  </w:num>
  <w:num w:numId="7" w16cid:durableId="1670863269">
    <w:abstractNumId w:val="4"/>
  </w:num>
  <w:num w:numId="8" w16cid:durableId="745150777">
    <w:abstractNumId w:val="5"/>
  </w:num>
  <w:num w:numId="9" w16cid:durableId="2009551951">
    <w:abstractNumId w:val="3"/>
  </w:num>
  <w:num w:numId="10" w16cid:durableId="679965792">
    <w:abstractNumId w:val="7"/>
  </w:num>
  <w:num w:numId="11" w16cid:durableId="441413825">
    <w:abstractNumId w:val="9"/>
  </w:num>
  <w:num w:numId="12" w16cid:durableId="1502966332">
    <w:abstractNumId w:val="2"/>
  </w:num>
  <w:num w:numId="13" w16cid:durableId="77182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9B"/>
    <w:rsid w:val="0002226D"/>
    <w:rsid w:val="00026779"/>
    <w:rsid w:val="00027CE0"/>
    <w:rsid w:val="0003368E"/>
    <w:rsid w:val="00072754"/>
    <w:rsid w:val="000E2AA9"/>
    <w:rsid w:val="000E2B85"/>
    <w:rsid w:val="000E6F3D"/>
    <w:rsid w:val="00103D87"/>
    <w:rsid w:val="00107E86"/>
    <w:rsid w:val="001D4B7C"/>
    <w:rsid w:val="002446CE"/>
    <w:rsid w:val="00257EAC"/>
    <w:rsid w:val="00260369"/>
    <w:rsid w:val="00297E38"/>
    <w:rsid w:val="002A12C8"/>
    <w:rsid w:val="002A63A7"/>
    <w:rsid w:val="002C1C91"/>
    <w:rsid w:val="002D0D06"/>
    <w:rsid w:val="00307D2B"/>
    <w:rsid w:val="00345059"/>
    <w:rsid w:val="003C4752"/>
    <w:rsid w:val="003C65D4"/>
    <w:rsid w:val="003D4C39"/>
    <w:rsid w:val="003F2486"/>
    <w:rsid w:val="004239C7"/>
    <w:rsid w:val="00445B58"/>
    <w:rsid w:val="00467E8A"/>
    <w:rsid w:val="0047062C"/>
    <w:rsid w:val="00473E9B"/>
    <w:rsid w:val="00485790"/>
    <w:rsid w:val="004A6C8F"/>
    <w:rsid w:val="004B24AA"/>
    <w:rsid w:val="004E651A"/>
    <w:rsid w:val="004F0D73"/>
    <w:rsid w:val="00512156"/>
    <w:rsid w:val="00512230"/>
    <w:rsid w:val="00520725"/>
    <w:rsid w:val="00583314"/>
    <w:rsid w:val="005908ED"/>
    <w:rsid w:val="005A37F5"/>
    <w:rsid w:val="006158C7"/>
    <w:rsid w:val="00644D32"/>
    <w:rsid w:val="00696ADD"/>
    <w:rsid w:val="006C314D"/>
    <w:rsid w:val="006F3B21"/>
    <w:rsid w:val="00703B89"/>
    <w:rsid w:val="00721D43"/>
    <w:rsid w:val="00777852"/>
    <w:rsid w:val="00792903"/>
    <w:rsid w:val="00794BA7"/>
    <w:rsid w:val="007B68D0"/>
    <w:rsid w:val="007F7D69"/>
    <w:rsid w:val="00846A91"/>
    <w:rsid w:val="00895033"/>
    <w:rsid w:val="008A20E5"/>
    <w:rsid w:val="008B18E3"/>
    <w:rsid w:val="008C3052"/>
    <w:rsid w:val="008E7EB1"/>
    <w:rsid w:val="008F50F4"/>
    <w:rsid w:val="00903BA2"/>
    <w:rsid w:val="00917414"/>
    <w:rsid w:val="00953C1A"/>
    <w:rsid w:val="0098450D"/>
    <w:rsid w:val="009A7293"/>
    <w:rsid w:val="009C6E40"/>
    <w:rsid w:val="00A03F99"/>
    <w:rsid w:val="00A25E4A"/>
    <w:rsid w:val="00A82F0E"/>
    <w:rsid w:val="00AA273F"/>
    <w:rsid w:val="00AA735C"/>
    <w:rsid w:val="00AE1544"/>
    <w:rsid w:val="00AE211C"/>
    <w:rsid w:val="00AE494D"/>
    <w:rsid w:val="00B41FCF"/>
    <w:rsid w:val="00B461AA"/>
    <w:rsid w:val="00B8187F"/>
    <w:rsid w:val="00BA7A39"/>
    <w:rsid w:val="00BB4C1D"/>
    <w:rsid w:val="00BC722D"/>
    <w:rsid w:val="00BD1029"/>
    <w:rsid w:val="00C057E2"/>
    <w:rsid w:val="00C16F3E"/>
    <w:rsid w:val="00C33D7A"/>
    <w:rsid w:val="00C46B59"/>
    <w:rsid w:val="00C66A54"/>
    <w:rsid w:val="00C83D5B"/>
    <w:rsid w:val="00CC4255"/>
    <w:rsid w:val="00CF4777"/>
    <w:rsid w:val="00D24F77"/>
    <w:rsid w:val="00D5046C"/>
    <w:rsid w:val="00D64367"/>
    <w:rsid w:val="00D84FBF"/>
    <w:rsid w:val="00DB2ADF"/>
    <w:rsid w:val="00DB523E"/>
    <w:rsid w:val="00DD049B"/>
    <w:rsid w:val="00E2407A"/>
    <w:rsid w:val="00E440B7"/>
    <w:rsid w:val="00E611BC"/>
    <w:rsid w:val="00E6505E"/>
    <w:rsid w:val="00EE6291"/>
    <w:rsid w:val="00EE62B6"/>
    <w:rsid w:val="00EF2D5F"/>
    <w:rsid w:val="00F4575A"/>
    <w:rsid w:val="00F51F7B"/>
    <w:rsid w:val="00F9552B"/>
    <w:rsid w:val="00FB4A22"/>
    <w:rsid w:val="00FC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B450"/>
  <w15:chartTrackingRefBased/>
  <w15:docId w15:val="{42A88A4F-805B-4291-878E-A33C01CD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7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E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E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E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E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E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473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E9B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73E9B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3E9B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5751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0005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88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8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16</Pages>
  <Words>1360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Katherine Abril Góngora</dc:creator>
  <cp:keywords/>
  <dc:description/>
  <cp:lastModifiedBy>Hanna Katherine Abril Góngora</cp:lastModifiedBy>
  <cp:revision>100</cp:revision>
  <dcterms:created xsi:type="dcterms:W3CDTF">2024-03-03T00:34:00Z</dcterms:created>
  <dcterms:modified xsi:type="dcterms:W3CDTF">2024-03-22T00:18:00Z</dcterms:modified>
</cp:coreProperties>
</file>