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right"/>
        <w:rPr>
          <w:rFonts w:ascii="Arial" w:cs="Arial" w:eastAsia="Arial" w:hAnsi="Arial"/>
        </w:rPr>
      </w:pPr>
      <w:bookmarkStart w:colFirst="0" w:colLast="0" w:name="_heading=h.u30gbp7wwg7i" w:id="0"/>
      <w:bookmarkEnd w:id="0"/>
      <w:r w:rsidDel="00000000" w:rsidR="00000000" w:rsidRPr="00000000">
        <w:rPr>
          <w:rFonts w:ascii="Arial" w:cs="Arial" w:eastAsia="Arial" w:hAnsi="Arial"/>
          <w:rtl w:val="0"/>
        </w:rPr>
        <w:t xml:space="preserve">APPENDIX J</w:t>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720" w:hanging="720"/>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rPr>
      </w:pPr>
      <w:r w:rsidDel="00000000" w:rsidR="00000000" w:rsidRPr="00000000">
        <w:rPr>
          <w:rFonts w:ascii="Arial" w:cs="Arial" w:eastAsia="Arial" w:hAnsi="Arial"/>
          <w:rtl w:val="0"/>
        </w:rPr>
        <w:t xml:space="preserve">To:</w:t>
        <w:tab/>
      </w:r>
      <w:r w:rsidDel="00000000" w:rsidR="00000000" w:rsidRPr="00000000">
        <w:rPr>
          <w:rFonts w:ascii="Arial" w:cs="Arial" w:eastAsia="Arial" w:hAnsi="Arial"/>
          <w:b w:val="1"/>
          <w:bCs w:val="1"/>
          <w:rtl w:val="0"/>
        </w:rPr>
        <w:t xml:space="preserve">TM Technology Services Sdn. Bhd. 200201003726 (571389 - H)</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Group Procurement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Network &amp; Corporate Integrated Services</w:t>
      </w:r>
    </w:p>
    <w:p w:rsidR="00000000" w:rsidDel="00000000" w:rsidP="00000000" w:rsidRDefault="00000000" w:rsidRPr="00000000" w14:paraId="00000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rPr>
      </w:pPr>
      <w:r w:rsidDel="00000000" w:rsidR="00000000" w:rsidRPr="00000000">
        <w:rPr>
          <w:rFonts w:ascii="Arial" w:cs="Arial" w:eastAsia="Arial" w:hAnsi="Arial"/>
          <w:rtl w:val="0"/>
        </w:rPr>
        <w:tab/>
        <w:t xml:space="preserve">Level 10, TM Annexe 2</w:t>
      </w:r>
    </w:p>
    <w:p w:rsidR="00000000" w:rsidDel="00000000" w:rsidP="00000000" w:rsidRDefault="00000000" w:rsidRPr="00000000" w14:paraId="000000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rPr>
      </w:pPr>
      <w:r w:rsidDel="00000000" w:rsidR="00000000" w:rsidRPr="00000000">
        <w:rPr>
          <w:rFonts w:ascii="Arial" w:cs="Arial" w:eastAsia="Arial" w:hAnsi="Arial"/>
          <w:rtl w:val="0"/>
        </w:rPr>
        <w:tab/>
        <w:t xml:space="preserve">Jalan Pantai Baharu</w:t>
      </w:r>
    </w:p>
    <w:p w:rsidR="00000000" w:rsidDel="00000000" w:rsidP="00000000" w:rsidRDefault="00000000" w:rsidRPr="00000000" w14:paraId="000000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rPr>
      </w:pPr>
      <w:r w:rsidDel="00000000" w:rsidR="00000000" w:rsidRPr="00000000">
        <w:rPr>
          <w:rFonts w:ascii="Arial" w:cs="Arial" w:eastAsia="Arial" w:hAnsi="Arial"/>
          <w:rtl w:val="0"/>
        </w:rPr>
        <w:tab/>
        <w:t xml:space="preserve">59200 Kuala Lumpur</w:t>
      </w:r>
    </w:p>
    <w:p w:rsidR="00000000" w:rsidDel="00000000" w:rsidP="00000000" w:rsidRDefault="00000000" w:rsidRPr="00000000" w14:paraId="000000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Dear Sirs,</w: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LETTER OF UNDERTAKING</w:t>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jc w:val="both"/>
        <w:rPr>
          <w:rFonts w:ascii="Arial" w:cs="Arial" w:eastAsia="Arial" w:hAnsi="Arial"/>
          <w:b w:val="1"/>
          <w:bCs w:val="1"/>
          <w:smallCaps w:val="1"/>
        </w:rPr>
      </w:pPr>
      <w:r w:rsidDel="00000000" w:rsidR="00000000" w:rsidRPr="00000000">
        <w:rPr>
          <w:rFonts w:ascii="Arial" w:cs="Arial" w:eastAsia="Arial" w:hAnsi="Arial"/>
          <w:rtl w:val="0"/>
        </w:rPr>
        <w:t xml:space="preserve">In consideration of you agreeing to grant to </w:t>
      </w:r>
      <w:r w:rsidDel="00000000" w:rsidR="00000000" w:rsidRPr="00000000">
        <w:rPr>
          <w:rFonts w:ascii="Arial" w:cs="Arial" w:eastAsia="Arial" w:hAnsi="Arial"/>
          <w:i w:val="1"/>
          <w:iCs w:val="1"/>
          <w:color w:val="ff0000"/>
          <w:rtl w:val="0"/>
        </w:rPr>
        <w:t xml:space="preserve">Krenovator Technology Sdn Bhd with the address of 22, Tingkat, 2, Jalan Seksyen 2/2, Batu 11 Cheras, 43200 Cheras, Selangor</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(hereinafter called the “Tenderer”) the tender (hereinafter called the “Tender”) in respect of </w:t>
      </w:r>
      <w:r w:rsidDel="00000000" w:rsidR="00000000" w:rsidRPr="00000000">
        <w:rPr>
          <w:rFonts w:ascii="Arial" w:cs="Arial" w:eastAsia="Arial" w:hAnsi="Arial"/>
          <w:b w:val="1"/>
          <w:bCs w:val="1"/>
          <w:smallCaps w:val="1"/>
          <w:rtl w:val="0"/>
        </w:rPr>
        <w:t xml:space="preserve">CLOSED REQUEST FOR PROPOSAL (RFP) FOR TM &amp; CRADLE BIG 2.0 PROGRAMME: DESIGN AND DEVELOPMENT OF PREDICTIVE AND PREVENTIVE PLATFORM TO ENHANCE FIBRE INFRASTRUCTURE RESILIENCE</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smallCaps w:val="1"/>
          <w:rtl w:val="0"/>
        </w:rPr>
        <w:t xml:space="preserve"> </w:t>
      </w:r>
      <w:r w:rsidDel="00000000" w:rsidR="00000000" w:rsidRPr="00000000">
        <w:rPr>
          <w:rFonts w:ascii="Arial" w:cs="Arial" w:eastAsia="Arial" w:hAnsi="Arial"/>
          <w:rtl w:val="0"/>
        </w:rPr>
        <w:t xml:space="preserve">we,  </w:t>
      </w:r>
      <w:r w:rsidDel="00000000" w:rsidR="00000000" w:rsidRPr="00000000">
        <w:rPr>
          <w:rFonts w:ascii="Arial" w:cs="Arial" w:eastAsia="Arial" w:hAnsi="Arial"/>
          <w:i w:val="1"/>
          <w:iCs w:val="1"/>
          <w:color w:val="ff0000"/>
          <w:rtl w:val="0"/>
        </w:rPr>
        <w:t xml:space="preserve">Krenovator Technology Sdn Bhd</w:t>
      </w:r>
      <w:r w:rsidDel="00000000" w:rsidR="00000000" w:rsidRPr="00000000">
        <w:rPr>
          <w:rFonts w:ascii="Arial" w:cs="Arial" w:eastAsia="Arial" w:hAnsi="Arial"/>
          <w:rtl w:val="0"/>
        </w:rPr>
        <w:t xml:space="preserve">, do hereby irrevocably and unconditionally agree and undertake as follows :</w:t>
      </w: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numPr>
          <w:ilvl w:val="0"/>
          <w:numId w:val="1"/>
        </w:numPr>
        <w:ind w:left="720" w:hanging="720"/>
        <w:jc w:val="both"/>
        <w:rPr>
          <w:rFonts w:ascii="Arial" w:cs="Arial" w:eastAsia="Arial" w:hAnsi="Arial"/>
        </w:rPr>
      </w:pPr>
      <w:r w:rsidDel="00000000" w:rsidR="00000000" w:rsidRPr="00000000">
        <w:rPr>
          <w:rFonts w:ascii="Arial" w:cs="Arial" w:eastAsia="Arial" w:hAnsi="Arial"/>
          <w:rtl w:val="0"/>
        </w:rPr>
        <w:t xml:space="preserve">We are the supplier / principal / sub-contractor</w:t>
      </w:r>
      <w:r w:rsidDel="00000000" w:rsidR="00000000" w:rsidRPr="00000000">
        <w:rPr>
          <w:rFonts w:ascii="Arial" w:cs="Arial" w:eastAsia="Arial" w:hAnsi="Arial"/>
          <w:vertAlign w:val="superscript"/>
          <w:rtl w:val="0"/>
        </w:rPr>
        <w:t xml:space="preserve">*</w:t>
      </w:r>
      <w:r w:rsidDel="00000000" w:rsidR="00000000" w:rsidRPr="00000000">
        <w:rPr>
          <w:rFonts w:ascii="Arial" w:cs="Arial" w:eastAsia="Arial" w:hAnsi="Arial"/>
          <w:rtl w:val="0"/>
        </w:rPr>
        <w:t xml:space="preserve"> for the Tenderer in respect of the Hardware/Equipment and/or Software and/or Works.</w:t>
      </w:r>
    </w:p>
    <w:p w:rsidR="00000000" w:rsidDel="00000000" w:rsidP="00000000" w:rsidRDefault="00000000" w:rsidRPr="00000000" w14:paraId="00000012">
      <w:pPr>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13">
      <w:pPr>
        <w:numPr>
          <w:ilvl w:val="0"/>
          <w:numId w:val="1"/>
        </w:numPr>
        <w:ind w:left="720" w:hanging="720"/>
        <w:jc w:val="both"/>
        <w:rPr>
          <w:rFonts w:ascii="Arial" w:cs="Arial" w:eastAsia="Arial" w:hAnsi="Arial"/>
        </w:rPr>
      </w:pPr>
      <w:r w:rsidDel="00000000" w:rsidR="00000000" w:rsidRPr="00000000">
        <w:rPr>
          <w:rFonts w:ascii="Arial" w:cs="Arial" w:eastAsia="Arial" w:hAnsi="Arial"/>
          <w:rtl w:val="0"/>
        </w:rPr>
        <w:t xml:space="preserve">We undertake not to bring any claim, action or proceedings in connection with or arising from any issues or disputes on the ownership, title, interests and rights that we may have in relation to the above said Hardware/Equipment and/or Software and/or Works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which may affect the interests of TM in any way whatsoever.</w:t>
      </w:r>
      <w:r w:rsidDel="00000000" w:rsidR="00000000" w:rsidRPr="00000000">
        <w:rPr>
          <w:rFonts w:ascii="Arial" w:cs="Arial" w:eastAsia="Arial" w:hAnsi="Arial"/>
          <w:vertAlign w:val="superscript"/>
          <w:rtl w:val="0"/>
        </w:rPr>
        <w:t xml:space="preserve">*</w:t>
      </w:r>
      <w:r w:rsidDel="00000000" w:rsidR="00000000" w:rsidRPr="00000000">
        <w:rPr>
          <w:rtl w:val="0"/>
        </w:rPr>
      </w:r>
    </w:p>
    <w:p w:rsidR="00000000" w:rsidDel="00000000" w:rsidP="00000000" w:rsidRDefault="00000000" w:rsidRPr="00000000" w14:paraId="00000014">
      <w:pPr>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15">
      <w:pPr>
        <w:numPr>
          <w:ilvl w:val="0"/>
          <w:numId w:val="1"/>
        </w:numPr>
        <w:ind w:left="709" w:hanging="709"/>
        <w:jc w:val="both"/>
        <w:rPr>
          <w:rFonts w:ascii="Arial" w:cs="Arial" w:eastAsia="Arial" w:hAnsi="Arial"/>
        </w:rPr>
      </w:pPr>
      <w:r w:rsidDel="00000000" w:rsidR="00000000" w:rsidRPr="00000000">
        <w:rPr>
          <w:rFonts w:ascii="Arial" w:cs="Arial" w:eastAsia="Arial" w:hAnsi="Arial"/>
          <w:rtl w:val="0"/>
        </w:rPr>
        <w:t xml:space="preserve">In the event the Tenderer is not able to comply and adhere to the terms and conditions of the Agreement and/or of any failure or default of the Tenderer in performing his obligations under the Agreement, we shall be solely responsible to agree, accept and comply with the terms and conditions of the Agreement without any changes or amendments to the same unless otherwise agreed by TM and shall take over and complete the remaining Works (including maintenance and support services). </w:t>
      </w:r>
    </w:p>
    <w:p w:rsidR="00000000" w:rsidDel="00000000" w:rsidP="00000000" w:rsidRDefault="00000000" w:rsidRPr="00000000" w14:paraId="00000016">
      <w:pPr>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17">
      <w:pPr>
        <w:numPr>
          <w:ilvl w:val="0"/>
          <w:numId w:val="1"/>
        </w:numPr>
        <w:ind w:left="720" w:hanging="720"/>
        <w:jc w:val="both"/>
        <w:rPr>
          <w:rFonts w:ascii="Arial" w:cs="Arial" w:eastAsia="Arial" w:hAnsi="Arial"/>
        </w:rPr>
      </w:pPr>
      <w:r w:rsidDel="00000000" w:rsidR="00000000" w:rsidRPr="00000000">
        <w:rPr>
          <w:rFonts w:ascii="Arial" w:cs="Arial" w:eastAsia="Arial" w:hAnsi="Arial"/>
          <w:rtl w:val="0"/>
        </w:rPr>
        <w:t xml:space="preserve">Nothing in the contract between the Tenderer and ourselves for the supply of the Equipment and/or Software and/or Works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shall operate to exclude or limit our liability for any breach of the undertaking herein.</w:t>
      </w:r>
    </w:p>
    <w:p w:rsidR="00000000" w:rsidDel="00000000" w:rsidP="00000000" w:rsidRDefault="00000000" w:rsidRPr="00000000" w14:paraId="00000018">
      <w:pPr>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19">
      <w:pPr>
        <w:ind w:left="720" w:hanging="720"/>
        <w:jc w:val="both"/>
        <w:rPr>
          <w:rFonts w:ascii="Arial" w:cs="Arial" w:eastAsia="Arial" w:hAnsi="Arial"/>
        </w:rPr>
      </w:pPr>
      <w:r w:rsidDel="00000000" w:rsidR="00000000" w:rsidRPr="00000000">
        <w:rPr>
          <w:rFonts w:ascii="Arial" w:cs="Arial" w:eastAsia="Arial" w:hAnsi="Arial"/>
          <w:rtl w:val="0"/>
        </w:rPr>
        <w:t xml:space="preserve">5.</w:t>
        <w:tab/>
        <w:tab/>
        <w:t xml:space="preserve">        This letter of undertaking shall be governed in all respects by and shall be construed according to the laws of Malaysia and the Courts of Malaysia shall have jurisdiction.</w:t>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jc w:val="center"/>
        <w:rPr>
          <w:rFonts w:ascii="Arial" w:cs="Arial" w:eastAsia="Arial" w:hAnsi="Arial"/>
        </w:rPr>
      </w:pPr>
      <w:r w:rsidDel="00000000" w:rsidR="00000000" w:rsidRPr="00000000">
        <w:rPr>
          <w:rFonts w:ascii="Arial" w:cs="Arial" w:eastAsia="Arial" w:hAnsi="Arial"/>
          <w:rtl w:val="0"/>
        </w:rPr>
        <w:t xml:space="preserve">Dated this ___________ day of ____________________ 2025.</w:t>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For and on behalf of </w:t>
        <w:tab/>
        <w:tab/>
        <w:tab/>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i w:val="1"/>
          <w:iCs w:val="1"/>
          <w:rtl w:val="0"/>
        </w:rPr>
        <w:t xml:space="preserve">(name of party providing the letter of undertaking)</w:t>
        <w:tab/>
        <w:tab/>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___________________</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Name:</w:t>
      </w:r>
    </w:p>
    <w:p w:rsidR="00000000" w:rsidDel="00000000" w:rsidP="00000000" w:rsidRDefault="00000000" w:rsidRPr="00000000" w14:paraId="00000025">
      <w:pPr>
        <w:rPr>
          <w:rFonts w:ascii="Arial" w:cs="Arial" w:eastAsia="Arial" w:hAnsi="Arial"/>
          <w:i w:val="1"/>
          <w:iCs w:val="1"/>
        </w:rPr>
      </w:pPr>
      <w:r w:rsidDel="00000000" w:rsidR="00000000" w:rsidRPr="00000000">
        <w:rPr>
          <w:rFonts w:ascii="Arial" w:cs="Arial" w:eastAsia="Arial" w:hAnsi="Arial"/>
          <w:rtl w:val="0"/>
        </w:rPr>
        <w:t xml:space="preserve">Designation:</w:t>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26">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27">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vertAlign w:val="superscript"/>
          <w:rtl w:val="0"/>
        </w:rPr>
        <w:t xml:space="preserve">*</w:t>
      </w:r>
      <w:r w:rsidDel="00000000" w:rsidR="00000000" w:rsidRPr="00000000">
        <w:rPr>
          <w:rFonts w:ascii="Arial" w:cs="Arial" w:eastAsia="Arial" w:hAnsi="Arial"/>
          <w:i w:val="1"/>
          <w:iCs w:val="1"/>
          <w:rtl w:val="0"/>
        </w:rPr>
        <w:t xml:space="preserve">Delete if not applicable)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40" w:lineRule="auto"/>
      <w:jc w:val="center"/>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6p2pPCG4FJwwQdjqP8Hiri/JMQ==">CgMxLjAyDmgudTMwZ2JwN3d3ZzdpOAByITF3Z3MxSjRJWTdpWjFwaXRvSHpwZXEtMkhtRFlwTEYzVA==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0x010100F1A5D2099B1B7A419AF312031F8AFD17</vt:lpwstr>
  </property>
</Properties>
</file>