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fa3ayknie7i" w:id="0"/>
      <w:bookmarkEnd w:id="0"/>
      <w:r w:rsidDel="00000000" w:rsidR="00000000" w:rsidRPr="00000000">
        <w:rPr>
          <w:rtl w:val="0"/>
        </w:rPr>
        <w:t xml:space="preserve">Introduction</w:t>
      </w:r>
    </w:p>
    <w:p w:rsidR="00000000" w:rsidDel="00000000" w:rsidP="00000000" w:rsidRDefault="00000000" w:rsidRPr="00000000" w14:paraId="00000002">
      <w:pPr>
        <w:rPr>
          <w:b w:val="1"/>
        </w:rPr>
      </w:pPr>
      <w:r w:rsidDel="00000000" w:rsidR="00000000" w:rsidRPr="00000000">
        <w:rPr>
          <w:b w:val="1"/>
          <w:rtl w:val="0"/>
        </w:rPr>
        <w:t xml:space="preserve">Statistical understanding of clinical decision making generated by AI for individual health and medical care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Recently, artificial intelligence is leading the era of clinical decision making that supports individual health and medical care by recommending systems such as diagnosis aids by utilizing machine learning algorithms. From this project, I will develop how AI supports better decision making for medical and health care for individuals. On the other hand, I will determine how clinical decision making can also be biased by using sensitive information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a literature review of clinical decision making by AI, I will read through several articles about clinical decision making by AI, and how to avoid bias when we are using artificial intelligence.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data analysis, I will use current streaming data on the medical and healthcare system by individual. This can be from data sources from the US census or data government, and some Twitter API that people addressed about medical issues. Using database management, Python, and R, I will approach to understand the data, and bring up the story of how the data supports clinical decision making by AI.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clinical decision making generated by AI for individual health and medical care</w:t>
      </w:r>
    </w:p>
    <w:p w:rsidR="00000000" w:rsidDel="00000000" w:rsidP="00000000" w:rsidRDefault="00000000" w:rsidRPr="00000000" w14:paraId="0000000B">
      <w:pPr>
        <w:rPr>
          <w:b w:val="1"/>
        </w:rPr>
      </w:pPr>
      <w:r w:rsidDel="00000000" w:rsidR="00000000" w:rsidRPr="00000000">
        <w:rPr>
          <w:b w:val="1"/>
          <w:rtl w:val="0"/>
        </w:rPr>
        <w:t xml:space="preserve">Develop how it gives better decision making while how it can be biased using sensitive data</w:t>
      </w:r>
    </w:p>
    <w:p w:rsidR="00000000" w:rsidDel="00000000" w:rsidP="00000000" w:rsidRDefault="00000000" w:rsidRPr="00000000" w14:paraId="0000000C">
      <w:pPr>
        <w:rPr>
          <w:b w:val="1"/>
        </w:rPr>
      </w:pPr>
      <w:r w:rsidDel="00000000" w:rsidR="00000000" w:rsidRPr="00000000">
        <w:rPr>
          <w:b w:val="1"/>
          <w:rtl w:val="0"/>
        </w:rPr>
        <w:t xml:space="preserve">In sociological approach using clinical census data and clinical data from twitter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Census and twitter measure in both geography - twitter demographic - census ,  gema journal - ask the docs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t xml:space="preserve">Who wil be the consumer?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