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EC3" w:rsidRPr="002E7EC3" w:rsidRDefault="002E7EC3" w:rsidP="002E7EC3">
      <w:pPr>
        <w:pStyle w:val="berschrift1"/>
        <w:shd w:val="clear" w:color="auto" w:fill="FFFFFF"/>
        <w:spacing w:before="286" w:beforeAutospacing="0" w:after="480" w:afterAutospacing="0" w:line="780" w:lineRule="atLeast"/>
        <w:rPr>
          <w:rFonts w:ascii="Helvetica" w:hAnsi="Helvetica"/>
          <w:color w:val="242424"/>
          <w:spacing w:val="-3"/>
          <w:sz w:val="47"/>
          <w:szCs w:val="63"/>
        </w:rPr>
      </w:pPr>
      <w:r w:rsidRPr="002E7EC3">
        <w:rPr>
          <w:rFonts w:ascii="Helvetica" w:hAnsi="Helvetica"/>
          <w:color w:val="242424"/>
          <w:spacing w:val="-3"/>
          <w:sz w:val="47"/>
          <w:szCs w:val="63"/>
        </w:rPr>
        <w:t>Discovering Machine Learning Models and Features for Predicting Scheduled Patient Examination Volume at the MGH</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i/>
          <w:iCs/>
          <w:color w:val="242424"/>
          <w:spacing w:val="-1"/>
          <w:sz w:val="30"/>
          <w:szCs w:val="30"/>
          <w:lang w:val="en-GB" w:eastAsia="en-GB"/>
        </w:rPr>
        <w:t xml:space="preserve">This project was carried out as part of the </w:t>
      </w:r>
      <w:proofErr w:type="spellStart"/>
      <w:r w:rsidRPr="002E7EC3">
        <w:rPr>
          <w:rFonts w:ascii="Georgia" w:eastAsia="Times New Roman" w:hAnsi="Georgia" w:cs="Segoe UI"/>
          <w:i/>
          <w:iCs/>
          <w:color w:val="242424"/>
          <w:spacing w:val="-1"/>
          <w:sz w:val="30"/>
          <w:szCs w:val="30"/>
          <w:lang w:val="en-GB" w:eastAsia="en-GB"/>
        </w:rPr>
        <w:t>TechLabs</w:t>
      </w:r>
      <w:proofErr w:type="spellEnd"/>
      <w:r w:rsidRPr="002E7EC3">
        <w:rPr>
          <w:rFonts w:ascii="Georgia" w:eastAsia="Times New Roman" w:hAnsi="Georgia" w:cs="Segoe UI"/>
          <w:i/>
          <w:iCs/>
          <w:color w:val="242424"/>
          <w:spacing w:val="-1"/>
          <w:sz w:val="30"/>
          <w:szCs w:val="30"/>
          <w:lang w:val="en-GB" w:eastAsia="en-GB"/>
        </w:rPr>
        <w:t xml:space="preserve"> “Digital </w:t>
      </w:r>
      <w:r>
        <w:rPr>
          <w:rFonts w:ascii="Georgia" w:eastAsia="Times New Roman" w:hAnsi="Georgia" w:cs="Segoe UI"/>
          <w:i/>
          <w:iCs/>
          <w:color w:val="242424"/>
          <w:spacing w:val="-1"/>
          <w:sz w:val="30"/>
          <w:szCs w:val="30"/>
          <w:lang w:val="en-GB" w:eastAsia="en-GB"/>
        </w:rPr>
        <w:t>s</w:t>
      </w:r>
      <w:r w:rsidRPr="002E7EC3">
        <w:rPr>
          <w:rFonts w:ascii="Georgia" w:eastAsia="Times New Roman" w:hAnsi="Georgia" w:cs="Segoe UI"/>
          <w:i/>
          <w:iCs/>
          <w:color w:val="242424"/>
          <w:spacing w:val="-1"/>
          <w:sz w:val="30"/>
          <w:szCs w:val="30"/>
          <w:lang w:val="en-GB" w:eastAsia="en-GB"/>
        </w:rPr>
        <w:t>haper Program” in Aachen (Winter Term 2020)</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b/>
          <w:bCs/>
          <w:color w:val="242424"/>
          <w:spacing w:val="-1"/>
          <w:sz w:val="30"/>
          <w:szCs w:val="30"/>
          <w:lang w:val="en-GB" w:eastAsia="en-GB"/>
        </w:rPr>
        <w:t>Team members</w:t>
      </w:r>
      <w:r w:rsidRPr="002E7EC3">
        <w:rPr>
          <w:rFonts w:ascii="Georgia" w:eastAsia="Times New Roman" w:hAnsi="Georgia" w:cs="Segoe UI"/>
          <w:color w:val="242424"/>
          <w:spacing w:val="-1"/>
          <w:sz w:val="30"/>
          <w:szCs w:val="30"/>
          <w:lang w:val="en-GB" w:eastAsia="en-GB"/>
        </w:rPr>
        <w:t xml:space="preserve">: Johannes </w:t>
      </w:r>
      <w:proofErr w:type="spellStart"/>
      <w:r w:rsidRPr="002E7EC3">
        <w:rPr>
          <w:rFonts w:ascii="Georgia" w:eastAsia="Times New Roman" w:hAnsi="Georgia" w:cs="Segoe UI"/>
          <w:color w:val="242424"/>
          <w:spacing w:val="-1"/>
          <w:sz w:val="30"/>
          <w:szCs w:val="30"/>
          <w:lang w:val="en-GB" w:eastAsia="en-GB"/>
        </w:rPr>
        <w:t>Ehls</w:t>
      </w:r>
      <w:proofErr w:type="spellEnd"/>
      <w:r w:rsidRPr="002E7EC3">
        <w:rPr>
          <w:rFonts w:ascii="Georgia" w:eastAsia="Times New Roman" w:hAnsi="Georgia" w:cs="Segoe UI"/>
          <w:color w:val="242424"/>
          <w:spacing w:val="-1"/>
          <w:sz w:val="30"/>
          <w:szCs w:val="30"/>
          <w:lang w:val="en-GB" w:eastAsia="en-GB"/>
        </w:rPr>
        <w:t xml:space="preserve">, </w:t>
      </w:r>
      <w:proofErr w:type="spellStart"/>
      <w:r w:rsidRPr="002E7EC3">
        <w:rPr>
          <w:rFonts w:ascii="Georgia" w:eastAsia="Times New Roman" w:hAnsi="Georgia" w:cs="Segoe UI"/>
          <w:color w:val="242424"/>
          <w:spacing w:val="-1"/>
          <w:sz w:val="30"/>
          <w:szCs w:val="30"/>
          <w:lang w:val="en-GB" w:eastAsia="en-GB"/>
        </w:rPr>
        <w:t>Wassim</w:t>
      </w:r>
      <w:proofErr w:type="spellEnd"/>
      <w:r w:rsidRPr="002E7EC3">
        <w:rPr>
          <w:rFonts w:ascii="Georgia" w:eastAsia="Times New Roman" w:hAnsi="Georgia" w:cs="Segoe UI"/>
          <w:color w:val="242424"/>
          <w:spacing w:val="-1"/>
          <w:sz w:val="30"/>
          <w:szCs w:val="30"/>
          <w:lang w:val="en-GB" w:eastAsia="en-GB"/>
        </w:rPr>
        <w:t xml:space="preserve"> </w:t>
      </w:r>
      <w:proofErr w:type="spellStart"/>
      <w:r w:rsidRPr="002E7EC3">
        <w:rPr>
          <w:rFonts w:ascii="Georgia" w:eastAsia="Times New Roman" w:hAnsi="Georgia" w:cs="Segoe UI"/>
          <w:color w:val="242424"/>
          <w:spacing w:val="-1"/>
          <w:sz w:val="30"/>
          <w:szCs w:val="30"/>
          <w:lang w:val="en-GB" w:eastAsia="en-GB"/>
        </w:rPr>
        <w:t>Masmoudi</w:t>
      </w:r>
      <w:proofErr w:type="spellEnd"/>
      <w:r w:rsidRPr="002E7EC3">
        <w:rPr>
          <w:rFonts w:ascii="Georgia" w:eastAsia="Times New Roman" w:hAnsi="Georgia" w:cs="Segoe UI"/>
          <w:color w:val="242424"/>
          <w:spacing w:val="-1"/>
          <w:sz w:val="30"/>
          <w:szCs w:val="30"/>
          <w:lang w:val="en-GB" w:eastAsia="en-GB"/>
        </w:rPr>
        <w:t xml:space="preserve">, Hanna van den Munkhof, Kathrin </w:t>
      </w:r>
      <w:proofErr w:type="spellStart"/>
      <w:r w:rsidRPr="002E7EC3">
        <w:rPr>
          <w:rFonts w:ascii="Georgia" w:eastAsia="Times New Roman" w:hAnsi="Georgia" w:cs="Segoe UI"/>
          <w:color w:val="242424"/>
          <w:spacing w:val="-1"/>
          <w:sz w:val="30"/>
          <w:szCs w:val="30"/>
          <w:lang w:val="en-GB" w:eastAsia="en-GB"/>
        </w:rPr>
        <w:t>Nieswiec</w:t>
      </w:r>
      <w:proofErr w:type="spellEnd"/>
      <w:r w:rsidRPr="002E7EC3">
        <w:rPr>
          <w:rFonts w:ascii="Georgia" w:eastAsia="Times New Roman" w:hAnsi="Georgia" w:cs="Segoe UI"/>
          <w:color w:val="242424"/>
          <w:spacing w:val="-1"/>
          <w:sz w:val="30"/>
          <w:szCs w:val="30"/>
          <w:lang w:val="en-GB" w:eastAsia="en-GB"/>
        </w:rPr>
        <w:t xml:space="preserve">, Xin Shen, Konstantin </w:t>
      </w:r>
      <w:proofErr w:type="spellStart"/>
      <w:r w:rsidRPr="002E7EC3">
        <w:rPr>
          <w:rFonts w:ascii="Georgia" w:eastAsia="Times New Roman" w:hAnsi="Georgia" w:cs="Segoe UI"/>
          <w:color w:val="242424"/>
          <w:spacing w:val="-1"/>
          <w:sz w:val="30"/>
          <w:szCs w:val="30"/>
          <w:lang w:val="en-GB" w:eastAsia="en-GB"/>
        </w:rPr>
        <w:t>Wehmeyer</w:t>
      </w:r>
      <w:proofErr w:type="spellEnd"/>
      <w:r w:rsidRPr="002E7EC3">
        <w:rPr>
          <w:rFonts w:ascii="Georgia" w:eastAsia="Times New Roman" w:hAnsi="Georgia" w:cs="Segoe UI"/>
          <w:color w:val="242424"/>
          <w:spacing w:val="-1"/>
          <w:sz w:val="30"/>
          <w:szCs w:val="30"/>
          <w:lang w:val="en-GB" w:eastAsia="en-GB"/>
        </w:rPr>
        <w:t> </w:t>
      </w:r>
      <w:r w:rsidRPr="002E7EC3">
        <w:rPr>
          <w:rFonts w:ascii="Georgia" w:eastAsia="Times New Roman" w:hAnsi="Georgia" w:cs="Segoe UI"/>
          <w:b/>
          <w:bCs/>
          <w:color w:val="242424"/>
          <w:spacing w:val="-1"/>
          <w:sz w:val="30"/>
          <w:szCs w:val="30"/>
          <w:lang w:val="en-GB" w:eastAsia="en-GB"/>
        </w:rPr>
        <w:t>Mentor</w:t>
      </w:r>
      <w:r w:rsidRPr="002E7EC3">
        <w:rPr>
          <w:rFonts w:ascii="Georgia" w:eastAsia="Times New Roman" w:hAnsi="Georgia" w:cs="Segoe UI"/>
          <w:color w:val="242424"/>
          <w:spacing w:val="-1"/>
          <w:sz w:val="30"/>
          <w:szCs w:val="30"/>
          <w:lang w:val="en-GB" w:eastAsia="en-GB"/>
        </w:rPr>
        <w:t xml:space="preserve">: René </w:t>
      </w:r>
      <w:proofErr w:type="spellStart"/>
      <w:r w:rsidRPr="002E7EC3">
        <w:rPr>
          <w:rFonts w:ascii="Georgia" w:eastAsia="Times New Roman" w:hAnsi="Georgia" w:cs="Segoe UI"/>
          <w:color w:val="242424"/>
          <w:spacing w:val="-1"/>
          <w:sz w:val="30"/>
          <w:szCs w:val="30"/>
          <w:lang w:val="en-GB" w:eastAsia="en-GB"/>
        </w:rPr>
        <w:t>Ahlsdorf</w:t>
      </w:r>
      <w:proofErr w:type="spellEnd"/>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r w:rsidRPr="002E7EC3">
        <w:rPr>
          <w:rFonts w:ascii="Helvetica" w:eastAsia="Times New Roman" w:hAnsi="Helvetica" w:cs="Segoe UI"/>
          <w:b/>
          <w:bCs/>
          <w:color w:val="242424"/>
          <w:spacing w:val="-4"/>
          <w:kern w:val="36"/>
          <w:sz w:val="36"/>
          <w:szCs w:val="36"/>
          <w:lang w:val="en-GB" w:eastAsia="en-GB"/>
        </w:rPr>
        <w:t>Special Acknowledgement</w:t>
      </w:r>
    </w:p>
    <w:p w:rsidR="002E7EC3" w:rsidRPr="002E7EC3" w:rsidRDefault="002E7EC3" w:rsidP="002E7EC3">
      <w:pPr>
        <w:shd w:val="clear" w:color="auto" w:fill="FFFFFF"/>
        <w:spacing w:before="206"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We would like to thank the Massachusetts </w:t>
      </w:r>
      <w:proofErr w:type="spellStart"/>
      <w:r w:rsidRPr="002E7EC3">
        <w:rPr>
          <w:rFonts w:ascii="Georgia" w:eastAsia="Times New Roman" w:hAnsi="Georgia" w:cs="Segoe UI"/>
          <w:color w:val="242424"/>
          <w:spacing w:val="-1"/>
          <w:sz w:val="30"/>
          <w:szCs w:val="30"/>
          <w:lang w:val="en-GB" w:eastAsia="en-GB"/>
        </w:rPr>
        <w:t>Generel</w:t>
      </w:r>
      <w:proofErr w:type="spellEnd"/>
      <w:r w:rsidRPr="002E7EC3">
        <w:rPr>
          <w:rFonts w:ascii="Georgia" w:eastAsia="Times New Roman" w:hAnsi="Georgia" w:cs="Segoe UI"/>
          <w:color w:val="242424"/>
          <w:spacing w:val="-1"/>
          <w:sz w:val="30"/>
          <w:szCs w:val="30"/>
          <w:lang w:val="en-GB" w:eastAsia="en-GB"/>
        </w:rPr>
        <w:t xml:space="preserve"> Hospital, especially </w:t>
      </w:r>
      <w:proofErr w:type="spellStart"/>
      <w:r w:rsidRPr="002E7EC3">
        <w:rPr>
          <w:rFonts w:ascii="Georgia" w:eastAsia="Times New Roman" w:hAnsi="Georgia" w:cs="Segoe UI"/>
          <w:color w:val="242424"/>
          <w:spacing w:val="-1"/>
          <w:sz w:val="30"/>
          <w:szCs w:val="30"/>
          <w:lang w:val="en-GB" w:eastAsia="en-GB"/>
        </w:rPr>
        <w:t>Dr.</w:t>
      </w:r>
      <w:proofErr w:type="spellEnd"/>
      <w:r w:rsidRPr="002E7EC3">
        <w:rPr>
          <w:rFonts w:ascii="Georgia" w:eastAsia="Times New Roman" w:hAnsi="Georgia" w:cs="Segoe UI"/>
          <w:color w:val="242424"/>
          <w:spacing w:val="-1"/>
          <w:sz w:val="30"/>
          <w:szCs w:val="30"/>
          <w:lang w:val="en-GB" w:eastAsia="en-GB"/>
        </w:rPr>
        <w:t xml:space="preserve"> Oleg </w:t>
      </w:r>
      <w:proofErr w:type="spellStart"/>
      <w:r w:rsidRPr="002E7EC3">
        <w:rPr>
          <w:rFonts w:ascii="Georgia" w:eastAsia="Times New Roman" w:hAnsi="Georgia" w:cs="Segoe UI"/>
          <w:color w:val="242424"/>
          <w:spacing w:val="-1"/>
          <w:sz w:val="30"/>
          <w:szCs w:val="30"/>
          <w:lang w:val="en-GB" w:eastAsia="en-GB"/>
        </w:rPr>
        <w:t>Pianykh</w:t>
      </w:r>
      <w:proofErr w:type="spellEnd"/>
      <w:r w:rsidRPr="002E7EC3">
        <w:rPr>
          <w:rFonts w:ascii="Georgia" w:eastAsia="Times New Roman" w:hAnsi="Georgia" w:cs="Segoe UI"/>
          <w:color w:val="242424"/>
          <w:spacing w:val="-1"/>
          <w:sz w:val="30"/>
          <w:szCs w:val="30"/>
          <w:lang w:val="en-GB" w:eastAsia="en-GB"/>
        </w:rPr>
        <w:t xml:space="preserve"> and Mr. Richard Zhang, who made this project possible not only by providing us both with the problem and the dataset, but also by supporting us with advice and support. We greatly appreciated the opportunity to work with real data from this field.</w:t>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noProof/>
          <w:sz w:val="27"/>
          <w:szCs w:val="27"/>
          <w:lang w:val="en-GB" w:eastAsia="en-GB"/>
        </w:rPr>
        <w:drawing>
          <wp:inline distT="0" distB="0" distL="0" distR="0">
            <wp:extent cx="6667500" cy="963930"/>
            <wp:effectExtent l="0" t="0" r="0" b="0"/>
            <wp:docPr id="12" name="Grafik 12" descr="https://miro.medium.com/v2/resize:fit:1400/0*iBUJHF44-Bk7SM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400/0*iBUJHF44-Bk7SMk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963930"/>
                    </a:xfrm>
                    <a:prstGeom prst="rect">
                      <a:avLst/>
                    </a:prstGeom>
                    <a:noFill/>
                    <a:ln>
                      <a:noFill/>
                    </a:ln>
                  </pic:spPr>
                </pic:pic>
              </a:graphicData>
            </a:graphic>
          </wp:inline>
        </w:drawing>
      </w:r>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r w:rsidRPr="002E7EC3">
        <w:rPr>
          <w:rFonts w:ascii="Helvetica" w:eastAsia="Times New Roman" w:hAnsi="Helvetica" w:cs="Segoe UI"/>
          <w:b/>
          <w:bCs/>
          <w:color w:val="242424"/>
          <w:spacing w:val="-4"/>
          <w:kern w:val="36"/>
          <w:sz w:val="36"/>
          <w:szCs w:val="36"/>
          <w:lang w:val="en-GB" w:eastAsia="en-GB"/>
        </w:rPr>
        <w:t>1.1 Introduction</w:t>
      </w:r>
    </w:p>
    <w:p w:rsidR="002E7EC3" w:rsidRPr="002E7EC3" w:rsidRDefault="002E7EC3" w:rsidP="002E7EC3">
      <w:pPr>
        <w:shd w:val="clear" w:color="auto" w:fill="FFFFFF"/>
        <w:spacing w:before="206"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Our project </w:t>
      </w:r>
      <w:proofErr w:type="gramStart"/>
      <w:r w:rsidRPr="002E7EC3">
        <w:rPr>
          <w:rFonts w:ascii="Georgia" w:eastAsia="Times New Roman" w:hAnsi="Georgia" w:cs="Segoe UI"/>
          <w:color w:val="242424"/>
          <w:spacing w:val="-1"/>
          <w:sz w:val="30"/>
          <w:szCs w:val="30"/>
          <w:lang w:val="en-GB" w:eastAsia="en-GB"/>
        </w:rPr>
        <w:t>was executed in collaboration with the Massachusetts General Hospital in Boston and aimed to optimize the planning of diagnostics exams</w:t>
      </w:r>
      <w:proofErr w:type="gramEnd"/>
      <w:r w:rsidRPr="002E7EC3">
        <w:rPr>
          <w:rFonts w:ascii="Georgia" w:eastAsia="Times New Roman" w:hAnsi="Georgia" w:cs="Segoe UI"/>
          <w:color w:val="242424"/>
          <w:spacing w:val="-1"/>
          <w:sz w:val="30"/>
          <w:szCs w:val="30"/>
          <w:lang w:val="en-GB" w:eastAsia="en-GB"/>
        </w:rPr>
        <w:t xml:space="preserve">. </w:t>
      </w:r>
      <w:proofErr w:type="gramStart"/>
      <w:r w:rsidRPr="002E7EC3">
        <w:rPr>
          <w:rFonts w:ascii="Georgia" w:eastAsia="Times New Roman" w:hAnsi="Georgia" w:cs="Segoe UI"/>
          <w:color w:val="242424"/>
          <w:spacing w:val="-1"/>
          <w:sz w:val="30"/>
          <w:szCs w:val="30"/>
          <w:lang w:val="en-GB" w:eastAsia="en-GB"/>
        </w:rPr>
        <w:t xml:space="preserve">More precisely, we needed to predict the number </w:t>
      </w:r>
      <w:r w:rsidRPr="002E7EC3">
        <w:rPr>
          <w:rFonts w:ascii="Georgia" w:eastAsia="Times New Roman" w:hAnsi="Georgia" w:cs="Segoe UI"/>
          <w:color w:val="242424"/>
          <w:spacing w:val="-1"/>
          <w:sz w:val="30"/>
          <w:szCs w:val="30"/>
          <w:lang w:val="en-GB" w:eastAsia="en-GB"/>
        </w:rPr>
        <w:lastRenderedPageBreak/>
        <w:t>of patient exams that would be completed at different time points in the future (1 week, 2 weeks, 4 weeks and 2 months) based on basic logistic data (e.g. number of exams ordered by the referring physicians, number of rescheduled examinations, number of processed examinations, number of examinations scheduled — all at different time points in the past), plus features engineered by ourselves.</w:t>
      </w:r>
      <w:proofErr w:type="gramEnd"/>
      <w:r w:rsidRPr="002E7EC3">
        <w:rPr>
          <w:rFonts w:ascii="Georgia" w:eastAsia="Times New Roman" w:hAnsi="Georgia" w:cs="Segoe UI"/>
          <w:color w:val="242424"/>
          <w:spacing w:val="-1"/>
          <w:sz w:val="30"/>
          <w:szCs w:val="30"/>
          <w:lang w:val="en-GB" w:eastAsia="en-GB"/>
        </w:rPr>
        <w:t xml:space="preserve"> Increasing the predictability of the actual number of exams that </w:t>
      </w:r>
      <w:proofErr w:type="gramStart"/>
      <w:r w:rsidRPr="002E7EC3">
        <w:rPr>
          <w:rFonts w:ascii="Georgia" w:eastAsia="Times New Roman" w:hAnsi="Georgia" w:cs="Segoe UI"/>
          <w:color w:val="242424"/>
          <w:spacing w:val="-1"/>
          <w:sz w:val="30"/>
          <w:szCs w:val="30"/>
          <w:lang w:val="en-GB" w:eastAsia="en-GB"/>
        </w:rPr>
        <w:t>will be needed</w:t>
      </w:r>
      <w:proofErr w:type="gramEnd"/>
      <w:r w:rsidRPr="002E7EC3">
        <w:rPr>
          <w:rFonts w:ascii="Georgia" w:eastAsia="Times New Roman" w:hAnsi="Georgia" w:cs="Segoe UI"/>
          <w:color w:val="242424"/>
          <w:spacing w:val="-1"/>
          <w:sz w:val="30"/>
          <w:szCs w:val="30"/>
          <w:lang w:val="en-GB" w:eastAsia="en-GB"/>
        </w:rPr>
        <w:t xml:space="preserve"> on a certain day would greatly improve staff planning and save resources.</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The goal of this project was not only to learn a basic understanding of how to work with and </w:t>
      </w:r>
      <w:proofErr w:type="spellStart"/>
      <w:r w:rsidRPr="002E7EC3">
        <w:rPr>
          <w:rFonts w:ascii="Georgia" w:eastAsia="Times New Roman" w:hAnsi="Georgia" w:cs="Segoe UI"/>
          <w:color w:val="242424"/>
          <w:spacing w:val="-1"/>
          <w:sz w:val="30"/>
          <w:szCs w:val="30"/>
          <w:lang w:val="en-GB" w:eastAsia="en-GB"/>
        </w:rPr>
        <w:t>analyze</w:t>
      </w:r>
      <w:proofErr w:type="spellEnd"/>
      <w:r w:rsidRPr="002E7EC3">
        <w:rPr>
          <w:rFonts w:ascii="Georgia" w:eastAsia="Times New Roman" w:hAnsi="Georgia" w:cs="Segoe UI"/>
          <w:color w:val="242424"/>
          <w:spacing w:val="-1"/>
          <w:sz w:val="30"/>
          <w:szCs w:val="30"/>
          <w:lang w:val="en-GB" w:eastAsia="en-GB"/>
        </w:rPr>
        <w:t xml:space="preserve"> structured data, but also to </w:t>
      </w:r>
      <w:proofErr w:type="spellStart"/>
      <w:r w:rsidRPr="002E7EC3">
        <w:rPr>
          <w:rFonts w:ascii="Georgia" w:eastAsia="Times New Roman" w:hAnsi="Georgia" w:cs="Segoe UI"/>
          <w:color w:val="242424"/>
          <w:spacing w:val="-1"/>
          <w:sz w:val="30"/>
          <w:szCs w:val="30"/>
          <w:lang w:val="en-GB" w:eastAsia="en-GB"/>
        </w:rPr>
        <w:t>analyze</w:t>
      </w:r>
      <w:proofErr w:type="spellEnd"/>
      <w:r w:rsidRPr="002E7EC3">
        <w:rPr>
          <w:rFonts w:ascii="Georgia" w:eastAsia="Times New Roman" w:hAnsi="Georgia" w:cs="Segoe UI"/>
          <w:color w:val="242424"/>
          <w:spacing w:val="-1"/>
          <w:sz w:val="30"/>
          <w:szCs w:val="30"/>
          <w:lang w:val="en-GB" w:eastAsia="en-GB"/>
        </w:rPr>
        <w:t xml:space="preserve"> the differences between prediction models built with traditional machine learning and deep learning algorithms. For this reason, this project </w:t>
      </w:r>
      <w:proofErr w:type="gramStart"/>
      <w:r w:rsidRPr="002E7EC3">
        <w:rPr>
          <w:rFonts w:ascii="Georgia" w:eastAsia="Times New Roman" w:hAnsi="Georgia" w:cs="Segoe UI"/>
          <w:color w:val="242424"/>
          <w:spacing w:val="-1"/>
          <w:sz w:val="30"/>
          <w:szCs w:val="30"/>
          <w:lang w:val="en-GB" w:eastAsia="en-GB"/>
        </w:rPr>
        <w:t>was offered</w:t>
      </w:r>
      <w:proofErr w:type="gramEnd"/>
      <w:r w:rsidRPr="002E7EC3">
        <w:rPr>
          <w:rFonts w:ascii="Georgia" w:eastAsia="Times New Roman" w:hAnsi="Georgia" w:cs="Segoe UI"/>
          <w:color w:val="242424"/>
          <w:spacing w:val="-1"/>
          <w:sz w:val="30"/>
          <w:szCs w:val="30"/>
          <w:lang w:val="en-GB" w:eastAsia="en-GB"/>
        </w:rPr>
        <w:t xml:space="preserve"> as a combination project in the Artificial Intelligence as well as Data Science tracks. Kathrin, Johannes and Konstantin were responsible for the creation of the deep learning based models and Hanna, Xin and </w:t>
      </w:r>
      <w:proofErr w:type="spellStart"/>
      <w:r w:rsidRPr="002E7EC3">
        <w:rPr>
          <w:rFonts w:ascii="Georgia" w:eastAsia="Times New Roman" w:hAnsi="Georgia" w:cs="Segoe UI"/>
          <w:color w:val="242424"/>
          <w:spacing w:val="-1"/>
          <w:sz w:val="30"/>
          <w:szCs w:val="30"/>
          <w:lang w:val="en-GB" w:eastAsia="en-GB"/>
        </w:rPr>
        <w:t>Wassim</w:t>
      </w:r>
      <w:proofErr w:type="spellEnd"/>
      <w:r w:rsidRPr="002E7EC3">
        <w:rPr>
          <w:rFonts w:ascii="Georgia" w:eastAsia="Times New Roman" w:hAnsi="Georgia" w:cs="Segoe UI"/>
          <w:color w:val="242424"/>
          <w:spacing w:val="-1"/>
          <w:sz w:val="30"/>
          <w:szCs w:val="30"/>
          <w:lang w:val="en-GB" w:eastAsia="en-GB"/>
        </w:rPr>
        <w:t xml:space="preserve"> for the traditional machine learning models.</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This blogpost </w:t>
      </w:r>
      <w:proofErr w:type="gramStart"/>
      <w:r w:rsidRPr="002E7EC3">
        <w:rPr>
          <w:rFonts w:ascii="Georgia" w:eastAsia="Times New Roman" w:hAnsi="Georgia" w:cs="Segoe UI"/>
          <w:color w:val="242424"/>
          <w:spacing w:val="-1"/>
          <w:sz w:val="30"/>
          <w:szCs w:val="30"/>
          <w:lang w:val="en-GB" w:eastAsia="en-GB"/>
        </w:rPr>
        <w:t>is structured</w:t>
      </w:r>
      <w:proofErr w:type="gramEnd"/>
      <w:r w:rsidRPr="002E7EC3">
        <w:rPr>
          <w:rFonts w:ascii="Georgia" w:eastAsia="Times New Roman" w:hAnsi="Georgia" w:cs="Segoe UI"/>
          <w:color w:val="242424"/>
          <w:spacing w:val="-1"/>
          <w:sz w:val="30"/>
          <w:szCs w:val="30"/>
          <w:lang w:val="en-GB" w:eastAsia="en-GB"/>
        </w:rPr>
        <w:t xml:space="preserve"> as follows: Section 1 briefly introduces and outlines the structure of the dataset, conducted feature engineering and key metrics for model evaluation. Section 2 presents the models and resulting prediction results from machine learning. Section 3 presents the models and the results based on the same test sets from the deep learning domain. Section 4 concludes with a brief summary of the project and offers a short outlook on further steps.</w:t>
      </w:r>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r w:rsidRPr="002E7EC3">
        <w:rPr>
          <w:rFonts w:ascii="Helvetica" w:eastAsia="Times New Roman" w:hAnsi="Helvetica" w:cs="Segoe UI"/>
          <w:b/>
          <w:bCs/>
          <w:color w:val="242424"/>
          <w:spacing w:val="-4"/>
          <w:kern w:val="36"/>
          <w:sz w:val="36"/>
          <w:szCs w:val="36"/>
          <w:lang w:val="en-GB" w:eastAsia="en-GB"/>
        </w:rPr>
        <w:t>1.2 Dataset &amp; Feature Engineering</w:t>
      </w:r>
    </w:p>
    <w:p w:rsidR="002E7EC3" w:rsidRPr="002E7EC3" w:rsidRDefault="002E7EC3" w:rsidP="002E7EC3">
      <w:pPr>
        <w:shd w:val="clear" w:color="auto" w:fill="FFFFFF"/>
        <w:spacing w:before="206"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i/>
          <w:iCs/>
          <w:color w:val="242424"/>
          <w:spacing w:val="-1"/>
          <w:sz w:val="30"/>
          <w:szCs w:val="30"/>
          <w:lang w:val="en-GB" w:eastAsia="en-GB"/>
        </w:rPr>
        <w:lastRenderedPageBreak/>
        <w:t xml:space="preserve">Subproject: </w:t>
      </w:r>
      <w:proofErr w:type="spellStart"/>
      <w:r w:rsidRPr="002E7EC3">
        <w:rPr>
          <w:rFonts w:ascii="Georgia" w:eastAsia="Times New Roman" w:hAnsi="Georgia" w:cs="Segoe UI"/>
          <w:i/>
          <w:iCs/>
          <w:color w:val="242424"/>
          <w:spacing w:val="-1"/>
          <w:sz w:val="30"/>
          <w:szCs w:val="30"/>
          <w:lang w:val="en-GB" w:eastAsia="en-GB"/>
        </w:rPr>
        <w:t>Wassim</w:t>
      </w:r>
      <w:proofErr w:type="spellEnd"/>
      <w:r w:rsidRPr="002E7EC3">
        <w:rPr>
          <w:rFonts w:ascii="Georgia" w:eastAsia="Times New Roman" w:hAnsi="Georgia" w:cs="Segoe UI"/>
          <w:i/>
          <w:iCs/>
          <w:color w:val="242424"/>
          <w:spacing w:val="-1"/>
          <w:sz w:val="30"/>
          <w:szCs w:val="30"/>
          <w:lang w:val="en-GB" w:eastAsia="en-GB"/>
        </w:rPr>
        <w:t xml:space="preserve"> &amp; Rene</w:t>
      </w:r>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r w:rsidRPr="002E7EC3">
        <w:rPr>
          <w:rFonts w:ascii="Helvetica" w:eastAsia="Times New Roman" w:hAnsi="Helvetica" w:cs="Segoe UI"/>
          <w:b/>
          <w:bCs/>
          <w:color w:val="242424"/>
          <w:spacing w:val="-4"/>
          <w:kern w:val="36"/>
          <w:sz w:val="36"/>
          <w:szCs w:val="36"/>
          <w:lang w:val="en-GB" w:eastAsia="en-GB"/>
        </w:rPr>
        <w:t>1.1.2 Dataset Structure and Feature Engineering</w:t>
      </w:r>
    </w:p>
    <w:p w:rsidR="002E7EC3" w:rsidRPr="002E7EC3" w:rsidRDefault="002E7EC3" w:rsidP="002E7EC3">
      <w:pPr>
        <w:shd w:val="clear" w:color="auto" w:fill="FFFFFF"/>
        <w:spacing w:before="206"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Our dataset contained the accumulated counts of ordered, planned, scheduled, performed, rescheduled/postponed and actually performed patient examinations from one department of Massachusetts General Hospital on 438 days in the period of October 2018 to July 2020. The respective patient counts on e.g. rescheduled examinations referred to the accumulated values of the last 7</w:t>
      </w:r>
      <w:proofErr w:type="gramStart"/>
      <w:r w:rsidRPr="002E7EC3">
        <w:rPr>
          <w:rFonts w:ascii="Georgia" w:eastAsia="Times New Roman" w:hAnsi="Georgia" w:cs="Segoe UI"/>
          <w:color w:val="242424"/>
          <w:spacing w:val="-1"/>
          <w:sz w:val="30"/>
          <w:szCs w:val="30"/>
          <w:lang w:val="en-GB" w:eastAsia="en-GB"/>
        </w:rPr>
        <w:t>,14,28</w:t>
      </w:r>
      <w:proofErr w:type="gramEnd"/>
      <w:r w:rsidRPr="002E7EC3">
        <w:rPr>
          <w:rFonts w:ascii="Georgia" w:eastAsia="Times New Roman" w:hAnsi="Georgia" w:cs="Segoe UI"/>
          <w:color w:val="242424"/>
          <w:spacing w:val="-1"/>
          <w:sz w:val="30"/>
          <w:szCs w:val="30"/>
          <w:lang w:val="en-GB" w:eastAsia="en-GB"/>
        </w:rPr>
        <w:t xml:space="preserve"> and 56 days for the observed day/sample in the dataset. This resulted in 25 features that, in addition to the previously mentioned feature types, also included the respective day of the year (relative to the beginning of the year) to take into account the seasonality of the scheduled examination. Subsequently, the goal has been to predict the actual examinations conducted for the upcoming </w:t>
      </w:r>
      <w:proofErr w:type="gramStart"/>
      <w:r w:rsidRPr="002E7EC3">
        <w:rPr>
          <w:rFonts w:ascii="Georgia" w:eastAsia="Times New Roman" w:hAnsi="Georgia" w:cs="Segoe UI"/>
          <w:color w:val="242424"/>
          <w:spacing w:val="-1"/>
          <w:sz w:val="30"/>
          <w:szCs w:val="30"/>
          <w:lang w:val="en-GB" w:eastAsia="en-GB"/>
        </w:rPr>
        <w:t>7</w:t>
      </w:r>
      <w:proofErr w:type="gramEnd"/>
      <w:r w:rsidRPr="002E7EC3">
        <w:rPr>
          <w:rFonts w:ascii="Georgia" w:eastAsia="Times New Roman" w:hAnsi="Georgia" w:cs="Segoe UI"/>
          <w:color w:val="242424"/>
          <w:spacing w:val="-1"/>
          <w:sz w:val="30"/>
          <w:szCs w:val="30"/>
          <w:lang w:val="en-GB" w:eastAsia="en-GB"/>
        </w:rPr>
        <w:t xml:space="preserve"> (CFuture1), 14 (CFuture2), 28 (CFuture3), and 56 days (CFuture4), given the previous features for the observed day (hereafter referred to as core features).</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In addition to these features, we also added weather data, artificial features to display the days of the week, season, etc., paydays, and, for purely experimental reasons, stock market data of the Dow Jones to the feature set (hereafter referred to as “all features”). After further </w:t>
      </w:r>
      <w:proofErr w:type="spellStart"/>
      <w:r w:rsidRPr="002E7EC3">
        <w:rPr>
          <w:rFonts w:ascii="Georgia" w:eastAsia="Times New Roman" w:hAnsi="Georgia" w:cs="Segoe UI"/>
          <w:color w:val="242424"/>
          <w:spacing w:val="-1"/>
          <w:sz w:val="30"/>
          <w:szCs w:val="30"/>
          <w:lang w:val="en-GB" w:eastAsia="en-GB"/>
        </w:rPr>
        <w:t>preprocessing</w:t>
      </w:r>
      <w:proofErr w:type="spellEnd"/>
      <w:r w:rsidRPr="002E7EC3">
        <w:rPr>
          <w:rFonts w:ascii="Georgia" w:eastAsia="Times New Roman" w:hAnsi="Georgia" w:cs="Segoe UI"/>
          <w:color w:val="242424"/>
          <w:spacing w:val="-1"/>
          <w:sz w:val="30"/>
          <w:szCs w:val="30"/>
          <w:lang w:val="en-GB" w:eastAsia="en-GB"/>
        </w:rPr>
        <w:t xml:space="preserve"> steps such as deleting invalid rows, we checked the dataset for existing correlations between the core and engineered features and </w:t>
      </w:r>
      <w:proofErr w:type="spellStart"/>
      <w:r w:rsidRPr="002E7EC3">
        <w:rPr>
          <w:rFonts w:ascii="Georgia" w:eastAsia="Times New Roman" w:hAnsi="Georgia" w:cs="Segoe UI"/>
          <w:color w:val="242424"/>
          <w:spacing w:val="-1"/>
          <w:sz w:val="30"/>
          <w:szCs w:val="30"/>
          <w:lang w:val="en-GB" w:eastAsia="en-GB"/>
        </w:rPr>
        <w:t>CFuture</w:t>
      </w:r>
      <w:proofErr w:type="spellEnd"/>
      <w:r w:rsidRPr="002E7EC3">
        <w:rPr>
          <w:rFonts w:ascii="Georgia" w:eastAsia="Times New Roman" w:hAnsi="Georgia" w:cs="Segoe UI"/>
          <w:color w:val="242424"/>
          <w:spacing w:val="-1"/>
          <w:sz w:val="30"/>
          <w:szCs w:val="30"/>
          <w:lang w:val="en-GB" w:eastAsia="en-GB"/>
        </w:rPr>
        <w:t xml:space="preserve"> counts.</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To test the correlation of our added features with the variations of the patients in the hospital the linear regression package from </w:t>
      </w:r>
      <w:proofErr w:type="spellStart"/>
      <w:r w:rsidRPr="002E7EC3">
        <w:rPr>
          <w:rFonts w:ascii="Georgia" w:eastAsia="Times New Roman" w:hAnsi="Georgia" w:cs="Segoe UI"/>
          <w:color w:val="242424"/>
          <w:spacing w:val="-1"/>
          <w:sz w:val="30"/>
          <w:szCs w:val="30"/>
          <w:lang w:val="en-GB" w:eastAsia="en-GB"/>
        </w:rPr>
        <w:t>scikit</w:t>
      </w:r>
      <w:proofErr w:type="spellEnd"/>
      <w:r w:rsidRPr="002E7EC3">
        <w:rPr>
          <w:rFonts w:ascii="Georgia" w:eastAsia="Times New Roman" w:hAnsi="Georgia" w:cs="Segoe UI"/>
          <w:color w:val="242424"/>
          <w:spacing w:val="-1"/>
          <w:sz w:val="30"/>
          <w:szCs w:val="30"/>
          <w:lang w:val="en-GB" w:eastAsia="en-GB"/>
        </w:rPr>
        <w:t xml:space="preserve"> </w:t>
      </w:r>
      <w:r w:rsidRPr="002E7EC3">
        <w:rPr>
          <w:rFonts w:ascii="Georgia" w:eastAsia="Times New Roman" w:hAnsi="Georgia" w:cs="Segoe UI"/>
          <w:color w:val="242424"/>
          <w:spacing w:val="-1"/>
          <w:sz w:val="30"/>
          <w:szCs w:val="30"/>
          <w:lang w:val="en-GB" w:eastAsia="en-GB"/>
        </w:rPr>
        <w:lastRenderedPageBreak/>
        <w:t xml:space="preserve">learn was used and the coefficients of determination were </w:t>
      </w:r>
      <w:proofErr w:type="spellStart"/>
      <w:r w:rsidRPr="002E7EC3">
        <w:rPr>
          <w:rFonts w:ascii="Georgia" w:eastAsia="Times New Roman" w:hAnsi="Georgia" w:cs="Segoe UI"/>
          <w:color w:val="242424"/>
          <w:spacing w:val="-1"/>
          <w:sz w:val="30"/>
          <w:szCs w:val="30"/>
          <w:lang w:val="en-GB" w:eastAsia="en-GB"/>
        </w:rPr>
        <w:t>analyzed</w:t>
      </w:r>
      <w:proofErr w:type="spellEnd"/>
      <w:r w:rsidRPr="002E7EC3">
        <w:rPr>
          <w:rFonts w:ascii="Georgia" w:eastAsia="Times New Roman" w:hAnsi="Georgia" w:cs="Segoe UI"/>
          <w:color w:val="242424"/>
          <w:spacing w:val="-1"/>
          <w:sz w:val="30"/>
          <w:szCs w:val="30"/>
          <w:lang w:val="en-GB" w:eastAsia="en-GB"/>
        </w:rPr>
        <w:t xml:space="preserve"> and visualized using </w:t>
      </w:r>
      <w:proofErr w:type="spellStart"/>
      <w:r w:rsidRPr="002E7EC3">
        <w:rPr>
          <w:rFonts w:ascii="Georgia" w:eastAsia="Times New Roman" w:hAnsi="Georgia" w:cs="Segoe UI"/>
          <w:color w:val="242424"/>
          <w:spacing w:val="-1"/>
          <w:sz w:val="30"/>
          <w:szCs w:val="30"/>
          <w:lang w:val="en-GB" w:eastAsia="en-GB"/>
        </w:rPr>
        <w:t>matplotlib</w:t>
      </w:r>
      <w:proofErr w:type="spellEnd"/>
      <w:r w:rsidRPr="002E7EC3">
        <w:rPr>
          <w:rFonts w:ascii="Georgia" w:eastAsia="Times New Roman" w:hAnsi="Georgia" w:cs="Segoe UI"/>
          <w:color w:val="242424"/>
          <w:spacing w:val="-1"/>
          <w:sz w:val="30"/>
          <w:szCs w:val="30"/>
          <w:lang w:val="en-GB" w:eastAsia="en-GB"/>
        </w:rPr>
        <w:t>.</w:t>
      </w:r>
      <w:r w:rsidRPr="002E7EC3">
        <w:rPr>
          <w:rFonts w:ascii="Georgia" w:eastAsia="Times New Roman" w:hAnsi="Georgia" w:cs="Segoe UI"/>
          <w:color w:val="242424"/>
          <w:spacing w:val="-1"/>
          <w:sz w:val="30"/>
          <w:szCs w:val="30"/>
          <w:lang w:val="en-GB" w:eastAsia="en-GB"/>
        </w:rPr>
        <w:br/>
        <w:t xml:space="preserve">Weather data such as the temperature and the conditions, stock market variation based on the Dow Jones (experimental feature), the variation related to holidays, airport traffic and the </w:t>
      </w:r>
      <w:proofErr w:type="spellStart"/>
      <w:r w:rsidRPr="002E7EC3">
        <w:rPr>
          <w:rFonts w:ascii="Georgia" w:eastAsia="Times New Roman" w:hAnsi="Georgia" w:cs="Segoe UI"/>
          <w:color w:val="242424"/>
          <w:spacing w:val="-1"/>
          <w:sz w:val="30"/>
          <w:szCs w:val="30"/>
          <w:lang w:val="en-GB" w:eastAsia="en-GB"/>
        </w:rPr>
        <w:t>paycheck</w:t>
      </w:r>
      <w:proofErr w:type="spellEnd"/>
      <w:r w:rsidRPr="002E7EC3">
        <w:rPr>
          <w:rFonts w:ascii="Georgia" w:eastAsia="Times New Roman" w:hAnsi="Georgia" w:cs="Segoe UI"/>
          <w:color w:val="242424"/>
          <w:spacing w:val="-1"/>
          <w:sz w:val="30"/>
          <w:szCs w:val="30"/>
          <w:lang w:val="en-GB" w:eastAsia="en-GB"/>
        </w:rPr>
        <w:t xml:space="preserve"> days in the Boston metropolitan area </w:t>
      </w:r>
      <w:proofErr w:type="gramStart"/>
      <w:r w:rsidRPr="002E7EC3">
        <w:rPr>
          <w:rFonts w:ascii="Georgia" w:eastAsia="Times New Roman" w:hAnsi="Georgia" w:cs="Segoe UI"/>
          <w:color w:val="242424"/>
          <w:spacing w:val="-1"/>
          <w:sz w:val="30"/>
          <w:szCs w:val="30"/>
          <w:lang w:val="en-GB" w:eastAsia="en-GB"/>
        </w:rPr>
        <w:t xml:space="preserve">were individually </w:t>
      </w:r>
      <w:proofErr w:type="spellStart"/>
      <w:r w:rsidRPr="002E7EC3">
        <w:rPr>
          <w:rFonts w:ascii="Georgia" w:eastAsia="Times New Roman" w:hAnsi="Georgia" w:cs="Segoe UI"/>
          <w:color w:val="242424"/>
          <w:spacing w:val="-1"/>
          <w:sz w:val="30"/>
          <w:szCs w:val="30"/>
          <w:lang w:val="en-GB" w:eastAsia="en-GB"/>
        </w:rPr>
        <w:t>analyzed</w:t>
      </w:r>
      <w:proofErr w:type="spellEnd"/>
      <w:proofErr w:type="gramEnd"/>
      <w:r w:rsidRPr="002E7EC3">
        <w:rPr>
          <w:rFonts w:ascii="Georgia" w:eastAsia="Times New Roman" w:hAnsi="Georgia" w:cs="Segoe UI"/>
          <w:color w:val="242424"/>
          <w:spacing w:val="-1"/>
          <w:sz w:val="30"/>
          <w:szCs w:val="30"/>
          <w:lang w:val="en-GB" w:eastAsia="en-GB"/>
        </w:rPr>
        <w:t xml:space="preserve"> in terms of their correlation with the </w:t>
      </w:r>
      <w:proofErr w:type="spellStart"/>
      <w:r w:rsidRPr="002E7EC3">
        <w:rPr>
          <w:rFonts w:ascii="Georgia" w:eastAsia="Times New Roman" w:hAnsi="Georgia" w:cs="Segoe UI"/>
          <w:color w:val="242424"/>
          <w:spacing w:val="-1"/>
          <w:sz w:val="30"/>
          <w:szCs w:val="30"/>
          <w:lang w:val="en-GB" w:eastAsia="en-GB"/>
        </w:rPr>
        <w:t>CFuture</w:t>
      </w:r>
      <w:proofErr w:type="spellEnd"/>
      <w:r w:rsidRPr="002E7EC3">
        <w:rPr>
          <w:rFonts w:ascii="Georgia" w:eastAsia="Times New Roman" w:hAnsi="Georgia" w:cs="Segoe UI"/>
          <w:color w:val="242424"/>
          <w:spacing w:val="-1"/>
          <w:sz w:val="30"/>
          <w:szCs w:val="30"/>
          <w:lang w:val="en-GB" w:eastAsia="en-GB"/>
        </w:rPr>
        <w:t xml:space="preserve"> values. Unfortunately, no interesting correlations were discovered between most of the artificially added features and </w:t>
      </w:r>
      <w:proofErr w:type="spellStart"/>
      <w:r w:rsidRPr="002E7EC3">
        <w:rPr>
          <w:rFonts w:ascii="Georgia" w:eastAsia="Times New Roman" w:hAnsi="Georgia" w:cs="Segoe UI"/>
          <w:color w:val="242424"/>
          <w:spacing w:val="-1"/>
          <w:sz w:val="30"/>
          <w:szCs w:val="30"/>
          <w:lang w:val="en-GB" w:eastAsia="en-GB"/>
        </w:rPr>
        <w:t>CFuture</w:t>
      </w:r>
      <w:proofErr w:type="spellEnd"/>
      <w:r w:rsidRPr="002E7EC3">
        <w:rPr>
          <w:rFonts w:ascii="Georgia" w:eastAsia="Times New Roman" w:hAnsi="Georgia" w:cs="Segoe UI"/>
          <w:color w:val="242424"/>
          <w:spacing w:val="-1"/>
          <w:sz w:val="30"/>
          <w:szCs w:val="30"/>
          <w:lang w:val="en-GB" w:eastAsia="en-GB"/>
        </w:rPr>
        <w:t xml:space="preserve"> values (</w:t>
      </w:r>
      <w:proofErr w:type="gramStart"/>
      <w:r w:rsidRPr="002E7EC3">
        <w:rPr>
          <w:rFonts w:ascii="Georgia" w:eastAsia="Times New Roman" w:hAnsi="Georgia" w:cs="Segoe UI"/>
          <w:color w:val="242424"/>
          <w:spacing w:val="-1"/>
          <w:sz w:val="30"/>
          <w:szCs w:val="30"/>
          <w:lang w:val="en-GB" w:eastAsia="en-GB"/>
        </w:rPr>
        <w:t>except</w:t>
      </w:r>
      <w:proofErr w:type="gramEnd"/>
      <w:r w:rsidRPr="002E7EC3">
        <w:rPr>
          <w:rFonts w:ascii="Georgia" w:eastAsia="Times New Roman" w:hAnsi="Georgia" w:cs="Segoe UI"/>
          <w:color w:val="242424"/>
          <w:spacing w:val="-1"/>
          <w:sz w:val="30"/>
          <w:szCs w:val="30"/>
          <w:lang w:val="en-GB" w:eastAsia="en-GB"/>
        </w:rPr>
        <w:t xml:space="preserve"> the stock data surprisingly), hence we will not discuss this part further.</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The prediction results of the trained models also showed that key metrics are better when trained with the core </w:t>
      </w:r>
      <w:proofErr w:type="spellStart"/>
      <w:r w:rsidRPr="002E7EC3">
        <w:rPr>
          <w:rFonts w:ascii="Georgia" w:eastAsia="Times New Roman" w:hAnsi="Georgia" w:cs="Segoe UI"/>
          <w:color w:val="242424"/>
          <w:spacing w:val="-1"/>
          <w:sz w:val="30"/>
          <w:szCs w:val="30"/>
          <w:lang w:val="en-GB" w:eastAsia="en-GB"/>
        </w:rPr>
        <w:t>featurs</w:t>
      </w:r>
      <w:proofErr w:type="spellEnd"/>
      <w:r w:rsidRPr="002E7EC3">
        <w:rPr>
          <w:rFonts w:ascii="Georgia" w:eastAsia="Times New Roman" w:hAnsi="Georgia" w:cs="Segoe UI"/>
          <w:color w:val="242424"/>
          <w:spacing w:val="-1"/>
          <w:sz w:val="30"/>
          <w:szCs w:val="30"/>
          <w:lang w:val="en-GB" w:eastAsia="en-GB"/>
        </w:rPr>
        <w:t xml:space="preserve"> than with all features, which </w:t>
      </w:r>
      <w:proofErr w:type="gramStart"/>
      <w:r w:rsidRPr="002E7EC3">
        <w:rPr>
          <w:rFonts w:ascii="Georgia" w:eastAsia="Times New Roman" w:hAnsi="Georgia" w:cs="Segoe UI"/>
          <w:color w:val="242424"/>
          <w:spacing w:val="-1"/>
          <w:sz w:val="30"/>
          <w:szCs w:val="30"/>
          <w:lang w:val="en-GB" w:eastAsia="en-GB"/>
        </w:rPr>
        <w:t>may be explained</w:t>
      </w:r>
      <w:proofErr w:type="gramEnd"/>
      <w:r w:rsidRPr="002E7EC3">
        <w:rPr>
          <w:rFonts w:ascii="Georgia" w:eastAsia="Times New Roman" w:hAnsi="Georgia" w:cs="Segoe UI"/>
          <w:color w:val="242424"/>
          <w:spacing w:val="-1"/>
          <w:sz w:val="30"/>
          <w:szCs w:val="30"/>
          <w:lang w:val="en-GB" w:eastAsia="en-GB"/>
        </w:rPr>
        <w:t xml:space="preserve"> by the low amount of daily data samples (only 438 rows). Additionally, adding more features exacerbates the imbalance between number of samples and amount of features.</w:t>
      </w:r>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r w:rsidRPr="002E7EC3">
        <w:rPr>
          <w:rFonts w:ascii="Helvetica" w:eastAsia="Times New Roman" w:hAnsi="Helvetica" w:cs="Segoe UI"/>
          <w:b/>
          <w:bCs/>
          <w:color w:val="242424"/>
          <w:spacing w:val="-4"/>
          <w:kern w:val="36"/>
          <w:sz w:val="36"/>
          <w:szCs w:val="36"/>
          <w:lang w:val="en-GB" w:eastAsia="en-GB"/>
        </w:rPr>
        <w:t>1.1.3 Validation Strategy</w:t>
      </w:r>
    </w:p>
    <w:p w:rsidR="002E7EC3" w:rsidRPr="002E7EC3" w:rsidRDefault="002E7EC3" w:rsidP="002E7EC3">
      <w:pPr>
        <w:shd w:val="clear" w:color="auto" w:fill="FFFFFF"/>
        <w:spacing w:before="206"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For </w:t>
      </w:r>
      <w:proofErr w:type="spellStart"/>
      <w:r w:rsidRPr="002E7EC3">
        <w:rPr>
          <w:rFonts w:ascii="Georgia" w:eastAsia="Times New Roman" w:hAnsi="Georgia" w:cs="Segoe UI"/>
          <w:color w:val="242424"/>
          <w:spacing w:val="-1"/>
          <w:sz w:val="30"/>
          <w:szCs w:val="30"/>
          <w:lang w:val="en-GB" w:eastAsia="en-GB"/>
        </w:rPr>
        <w:t>analyzing</w:t>
      </w:r>
      <w:proofErr w:type="spellEnd"/>
      <w:r w:rsidRPr="002E7EC3">
        <w:rPr>
          <w:rFonts w:ascii="Georgia" w:eastAsia="Times New Roman" w:hAnsi="Georgia" w:cs="Segoe UI"/>
          <w:color w:val="242424"/>
          <w:spacing w:val="-1"/>
          <w:sz w:val="30"/>
          <w:szCs w:val="30"/>
          <w:lang w:val="en-GB" w:eastAsia="en-GB"/>
        </w:rPr>
        <w:t xml:space="preserve"> our patient examination forecast models, we required both a testing strategy and </w:t>
      </w:r>
      <w:proofErr w:type="gramStart"/>
      <w:r w:rsidRPr="002E7EC3">
        <w:rPr>
          <w:rFonts w:ascii="Georgia" w:eastAsia="Times New Roman" w:hAnsi="Georgia" w:cs="Segoe UI"/>
          <w:color w:val="242424"/>
          <w:spacing w:val="-1"/>
          <w:sz w:val="30"/>
          <w:szCs w:val="30"/>
          <w:lang w:val="en-GB" w:eastAsia="en-GB"/>
        </w:rPr>
        <w:t>metrics which</w:t>
      </w:r>
      <w:proofErr w:type="gramEnd"/>
      <w:r w:rsidRPr="002E7EC3">
        <w:rPr>
          <w:rFonts w:ascii="Georgia" w:eastAsia="Times New Roman" w:hAnsi="Georgia" w:cs="Segoe UI"/>
          <w:color w:val="242424"/>
          <w:spacing w:val="-1"/>
          <w:sz w:val="30"/>
          <w:szCs w:val="30"/>
          <w:lang w:val="en-GB" w:eastAsia="en-GB"/>
        </w:rPr>
        <w:t xml:space="preserve"> allowed fair comparison of the models. </w:t>
      </w:r>
      <w:proofErr w:type="gramStart"/>
      <w:r w:rsidRPr="002E7EC3">
        <w:rPr>
          <w:rFonts w:ascii="Georgia" w:eastAsia="Times New Roman" w:hAnsi="Georgia" w:cs="Segoe UI"/>
          <w:color w:val="242424"/>
          <w:spacing w:val="-1"/>
          <w:sz w:val="30"/>
          <w:szCs w:val="30"/>
          <w:lang w:val="en-GB" w:eastAsia="en-GB"/>
        </w:rPr>
        <w:t xml:space="preserve">Since our dataset falls within the COVID pandemic and accordingly deviates greatly from the normal examination distribution before the onset of the crisis, we removed the COVID data from the entire dataset starting 03/13/2020 and evaluated our models accordingly in two phases: — 1) Training on 90% (approx. one year) of the data without the COVID pandemic and validate on the remaining 10% without COVID pandemic (October 2019 to February 2020) — 2) Training on the previous training and testing </w:t>
      </w:r>
      <w:r w:rsidRPr="002E7EC3">
        <w:rPr>
          <w:rFonts w:ascii="Georgia" w:eastAsia="Times New Roman" w:hAnsi="Georgia" w:cs="Segoe UI"/>
          <w:color w:val="242424"/>
          <w:spacing w:val="-1"/>
          <w:sz w:val="30"/>
          <w:szCs w:val="30"/>
          <w:lang w:val="en-GB" w:eastAsia="en-GB"/>
        </w:rPr>
        <w:lastRenderedPageBreak/>
        <w:t>sets and validating on the COVID data to measure the generalizability of the models.</w:t>
      </w:r>
      <w:proofErr w:type="gramEnd"/>
      <w:r w:rsidRPr="002E7EC3">
        <w:rPr>
          <w:rFonts w:ascii="Georgia" w:eastAsia="Times New Roman" w:hAnsi="Georgia" w:cs="Segoe UI"/>
          <w:color w:val="242424"/>
          <w:spacing w:val="-1"/>
          <w:sz w:val="30"/>
          <w:szCs w:val="30"/>
          <w:lang w:val="en-GB" w:eastAsia="en-GB"/>
        </w:rPr>
        <w:t xml:space="preserve"> In addition, in phase 1), in the case of </w:t>
      </w:r>
      <w:proofErr w:type="spellStart"/>
      <w:r w:rsidRPr="002E7EC3">
        <w:rPr>
          <w:rFonts w:ascii="Georgia" w:eastAsia="Times New Roman" w:hAnsi="Georgia" w:cs="Segoe UI"/>
          <w:color w:val="242424"/>
          <w:spacing w:val="-1"/>
          <w:sz w:val="30"/>
          <w:szCs w:val="30"/>
          <w:lang w:val="en-GB" w:eastAsia="en-GB"/>
        </w:rPr>
        <w:t>XGBoost</w:t>
      </w:r>
      <w:proofErr w:type="spellEnd"/>
      <w:r w:rsidRPr="002E7EC3">
        <w:rPr>
          <w:rFonts w:ascii="Georgia" w:eastAsia="Times New Roman" w:hAnsi="Georgia" w:cs="Segoe UI"/>
          <w:color w:val="242424"/>
          <w:spacing w:val="-1"/>
          <w:sz w:val="30"/>
          <w:szCs w:val="30"/>
          <w:lang w:val="en-GB" w:eastAsia="en-GB"/>
        </w:rPr>
        <w:t>, we also applied the walk-forward strategy to measure whether the model achieves better forecasts with the presence of new daily data points.</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As key metrics, we chose </w:t>
      </w:r>
      <w:hyperlink r:id="rId6" w:tgtFrame="_blank" w:history="1">
        <w:r w:rsidRPr="002E7EC3">
          <w:rPr>
            <w:rFonts w:ascii="Georgia" w:eastAsia="Times New Roman" w:hAnsi="Georgia" w:cs="Segoe UI"/>
            <w:color w:val="0000FF"/>
            <w:spacing w:val="-1"/>
            <w:sz w:val="30"/>
            <w:szCs w:val="30"/>
            <w:u w:val="single"/>
            <w:lang w:val="en-GB" w:eastAsia="en-GB"/>
          </w:rPr>
          <w:t>Mean absolute percentage error (MAPE</w:t>
        </w:r>
        <w:proofErr w:type="gramStart"/>
        <w:r w:rsidRPr="002E7EC3">
          <w:rPr>
            <w:rFonts w:ascii="Georgia" w:eastAsia="Times New Roman" w:hAnsi="Georgia" w:cs="Segoe UI"/>
            <w:color w:val="0000FF"/>
            <w:spacing w:val="-1"/>
            <w:sz w:val="30"/>
            <w:szCs w:val="30"/>
            <w:u w:val="single"/>
            <w:lang w:val="en-GB" w:eastAsia="en-GB"/>
          </w:rPr>
          <w:t>)</w:t>
        </w:r>
        <w:proofErr w:type="gramEnd"/>
      </w:hyperlink>
      <w:r w:rsidRPr="002E7EC3">
        <w:rPr>
          <w:rFonts w:ascii="Georgia" w:eastAsia="Times New Roman" w:hAnsi="Georgia" w:cs="Segoe UI"/>
          <w:color w:val="242424"/>
          <w:spacing w:val="-1"/>
          <w:sz w:val="30"/>
          <w:szCs w:val="30"/>
          <w:lang w:val="en-GB" w:eastAsia="en-GB"/>
        </w:rPr>
        <w:t>and </w:t>
      </w:r>
      <w:hyperlink r:id="rId7" w:tgtFrame="_blank" w:history="1">
        <w:r w:rsidRPr="002E7EC3">
          <w:rPr>
            <w:rFonts w:ascii="Georgia" w:eastAsia="Times New Roman" w:hAnsi="Georgia" w:cs="Segoe UI"/>
            <w:color w:val="0000FF"/>
            <w:spacing w:val="-1"/>
            <w:sz w:val="30"/>
            <w:szCs w:val="30"/>
            <w:u w:val="single"/>
            <w:lang w:val="en-GB" w:eastAsia="en-GB"/>
          </w:rPr>
          <w:t>Root Mean Square Error (RMSE)</w:t>
        </w:r>
      </w:hyperlink>
      <w:r w:rsidRPr="002E7EC3">
        <w:rPr>
          <w:rFonts w:ascii="Georgia" w:eastAsia="Times New Roman" w:hAnsi="Georgia" w:cs="Segoe UI"/>
          <w:color w:val="242424"/>
          <w:spacing w:val="-1"/>
          <w:sz w:val="30"/>
          <w:szCs w:val="30"/>
          <w:lang w:val="en-GB" w:eastAsia="en-GB"/>
        </w:rPr>
        <w:t xml:space="preserve">. The former metric is useful to look at the prediction error of the models relative to the actual investigation that happened, and the latter to interpret the deviation from the ground-truth examinations in absolute terms. This combination allowed for all </w:t>
      </w:r>
      <w:proofErr w:type="spellStart"/>
      <w:r w:rsidRPr="002E7EC3">
        <w:rPr>
          <w:rFonts w:ascii="Georgia" w:eastAsia="Times New Roman" w:hAnsi="Georgia" w:cs="Segoe UI"/>
          <w:color w:val="242424"/>
          <w:spacing w:val="-1"/>
          <w:sz w:val="30"/>
          <w:szCs w:val="30"/>
          <w:lang w:val="en-GB" w:eastAsia="en-GB"/>
        </w:rPr>
        <w:t>CFuture</w:t>
      </w:r>
      <w:proofErr w:type="spellEnd"/>
      <w:r w:rsidRPr="002E7EC3">
        <w:rPr>
          <w:rFonts w:ascii="Georgia" w:eastAsia="Times New Roman" w:hAnsi="Georgia" w:cs="Segoe UI"/>
          <w:color w:val="242424"/>
          <w:spacing w:val="-1"/>
          <w:sz w:val="30"/>
          <w:szCs w:val="30"/>
          <w:lang w:val="en-GB" w:eastAsia="en-GB"/>
        </w:rPr>
        <w:t xml:space="preserve"> values a fair comparison of the models and interpretation of the models’ performance. In addition, the exact shape of the prediction curves relative to the ground truth shapes on the test set </w:t>
      </w:r>
      <w:proofErr w:type="gramStart"/>
      <w:r w:rsidRPr="002E7EC3">
        <w:rPr>
          <w:rFonts w:ascii="Georgia" w:eastAsia="Times New Roman" w:hAnsi="Georgia" w:cs="Segoe UI"/>
          <w:color w:val="242424"/>
          <w:spacing w:val="-1"/>
          <w:sz w:val="30"/>
          <w:szCs w:val="30"/>
          <w:lang w:val="en-GB" w:eastAsia="en-GB"/>
        </w:rPr>
        <w:t>was used</w:t>
      </w:r>
      <w:proofErr w:type="gramEnd"/>
      <w:r w:rsidRPr="002E7EC3">
        <w:rPr>
          <w:rFonts w:ascii="Georgia" w:eastAsia="Times New Roman" w:hAnsi="Georgia" w:cs="Segoe UI"/>
          <w:color w:val="242424"/>
          <w:spacing w:val="-1"/>
          <w:sz w:val="30"/>
          <w:szCs w:val="30"/>
          <w:lang w:val="en-GB" w:eastAsia="en-GB"/>
        </w:rPr>
        <w:t xml:space="preserve"> as another subjective metric.</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Since some of the models had difficulty predicting CFuture3 and CFuture4 values due to the small amount of data, we focus mostly on CFuture1 (patient counts for the upcoming week) and CFuture2 (next two weeks) in the following report. Also, unless otherwise stated, all models were first trained and </w:t>
      </w:r>
      <w:proofErr w:type="spellStart"/>
      <w:r w:rsidRPr="002E7EC3">
        <w:rPr>
          <w:rFonts w:ascii="Georgia" w:eastAsia="Times New Roman" w:hAnsi="Georgia" w:cs="Segoe UI"/>
          <w:color w:val="242424"/>
          <w:spacing w:val="-1"/>
          <w:sz w:val="30"/>
          <w:szCs w:val="30"/>
          <w:lang w:val="en-GB" w:eastAsia="en-GB"/>
        </w:rPr>
        <w:t>analyzed</w:t>
      </w:r>
      <w:proofErr w:type="spellEnd"/>
      <w:r w:rsidRPr="002E7EC3">
        <w:rPr>
          <w:rFonts w:ascii="Georgia" w:eastAsia="Times New Roman" w:hAnsi="Georgia" w:cs="Segoe UI"/>
          <w:color w:val="242424"/>
          <w:spacing w:val="-1"/>
          <w:sz w:val="30"/>
          <w:szCs w:val="30"/>
          <w:lang w:val="en-GB" w:eastAsia="en-GB"/>
        </w:rPr>
        <w:t xml:space="preserve"> on the dataset without the COVID pandemic first, and were subsequently evaluated on the COVID data to dem</w:t>
      </w:r>
      <w:r>
        <w:rPr>
          <w:rFonts w:ascii="Georgia" w:eastAsia="Times New Roman" w:hAnsi="Georgia" w:cs="Segoe UI"/>
          <w:color w:val="242424"/>
          <w:spacing w:val="-1"/>
          <w:sz w:val="30"/>
          <w:szCs w:val="30"/>
          <w:lang w:val="en-GB" w:eastAsia="en-GB"/>
        </w:rPr>
        <w:t>onstrate their generalizability</w:t>
      </w:r>
      <w:bookmarkStart w:id="0" w:name="_GoBack"/>
      <w:bookmarkEnd w:id="0"/>
      <w:r w:rsidRPr="002E7EC3">
        <w:rPr>
          <w:rFonts w:ascii="Georgia" w:eastAsia="Times New Roman" w:hAnsi="Georgia" w:cs="Segoe UI"/>
          <w:color w:val="242424"/>
          <w:spacing w:val="-1"/>
          <w:sz w:val="30"/>
          <w:szCs w:val="30"/>
          <w:lang w:val="en-GB" w:eastAsia="en-GB"/>
        </w:rPr>
        <w:t>.</w:t>
      </w:r>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r w:rsidRPr="002E7EC3">
        <w:rPr>
          <w:rFonts w:ascii="Helvetica" w:eastAsia="Times New Roman" w:hAnsi="Helvetica" w:cs="Segoe UI"/>
          <w:b/>
          <w:bCs/>
          <w:color w:val="242424"/>
          <w:spacing w:val="-4"/>
          <w:kern w:val="36"/>
          <w:sz w:val="36"/>
          <w:szCs w:val="36"/>
          <w:lang w:val="en-GB" w:eastAsia="en-GB"/>
        </w:rPr>
        <w:t>2.1. Machine Learning Approach</w:t>
      </w:r>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r w:rsidRPr="002E7EC3">
        <w:rPr>
          <w:rFonts w:ascii="Helvetica" w:eastAsia="Times New Roman" w:hAnsi="Helvetica" w:cs="Segoe UI"/>
          <w:b/>
          <w:bCs/>
          <w:color w:val="242424"/>
          <w:spacing w:val="-4"/>
          <w:kern w:val="36"/>
          <w:sz w:val="36"/>
          <w:szCs w:val="36"/>
          <w:lang w:val="en-GB" w:eastAsia="en-GB"/>
        </w:rPr>
        <w:t xml:space="preserve">2.1.1 </w:t>
      </w:r>
      <w:proofErr w:type="spellStart"/>
      <w:r w:rsidRPr="002E7EC3">
        <w:rPr>
          <w:rFonts w:ascii="Helvetica" w:eastAsia="Times New Roman" w:hAnsi="Helvetica" w:cs="Segoe UI"/>
          <w:b/>
          <w:bCs/>
          <w:color w:val="242424"/>
          <w:spacing w:val="-4"/>
          <w:kern w:val="36"/>
          <w:sz w:val="36"/>
          <w:szCs w:val="36"/>
          <w:lang w:val="en-GB" w:eastAsia="en-GB"/>
        </w:rPr>
        <w:t>XGBoost</w:t>
      </w:r>
      <w:proofErr w:type="spellEnd"/>
    </w:p>
    <w:p w:rsidR="002E7EC3" w:rsidRPr="002E7EC3" w:rsidRDefault="002E7EC3" w:rsidP="002E7EC3">
      <w:pPr>
        <w:shd w:val="clear" w:color="auto" w:fill="FFFFFF"/>
        <w:spacing w:before="206"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i/>
          <w:iCs/>
          <w:color w:val="242424"/>
          <w:spacing w:val="-1"/>
          <w:sz w:val="30"/>
          <w:szCs w:val="30"/>
          <w:lang w:val="en-GB" w:eastAsia="en-GB"/>
        </w:rPr>
        <w:lastRenderedPageBreak/>
        <w:t>Subproject: Hanna</w:t>
      </w:r>
      <w:r w:rsidRPr="002E7EC3">
        <w:rPr>
          <w:rFonts w:ascii="Georgia" w:eastAsia="Times New Roman" w:hAnsi="Georgia" w:cs="Segoe UI"/>
          <w:color w:val="242424"/>
          <w:spacing w:val="-1"/>
          <w:sz w:val="30"/>
          <w:szCs w:val="30"/>
          <w:lang w:val="en-GB" w:eastAsia="en-GB"/>
        </w:rPr>
        <w:t xml:space="preserve"> Extreme Gradient Boosting is currently one of the most popular machine learning </w:t>
      </w:r>
      <w:proofErr w:type="gramStart"/>
      <w:r w:rsidRPr="002E7EC3">
        <w:rPr>
          <w:rFonts w:ascii="Georgia" w:eastAsia="Times New Roman" w:hAnsi="Georgia" w:cs="Segoe UI"/>
          <w:color w:val="242424"/>
          <w:spacing w:val="-1"/>
          <w:sz w:val="30"/>
          <w:szCs w:val="30"/>
          <w:lang w:val="en-GB" w:eastAsia="en-GB"/>
        </w:rPr>
        <w:t>models</w:t>
      </w:r>
      <w:proofErr w:type="gramEnd"/>
      <w:r w:rsidRPr="002E7EC3">
        <w:rPr>
          <w:rFonts w:ascii="Georgia" w:eastAsia="Times New Roman" w:hAnsi="Georgia" w:cs="Segoe UI"/>
          <w:color w:val="242424"/>
          <w:spacing w:val="-1"/>
          <w:sz w:val="30"/>
          <w:szCs w:val="30"/>
          <w:lang w:val="en-GB" w:eastAsia="en-GB"/>
        </w:rPr>
        <w:t xml:space="preserve"> as it is very powerful without having the disadvantages of a complex model, because it combines several weak learners into one richer model. It consists of a decision tree ensemble that in addition to deciding on a feature threshold at each split/leaf, assigns scores to each leaf outcome. For parameter </w:t>
      </w:r>
      <w:proofErr w:type="gramStart"/>
      <w:r w:rsidRPr="002E7EC3">
        <w:rPr>
          <w:rFonts w:ascii="Georgia" w:eastAsia="Times New Roman" w:hAnsi="Georgia" w:cs="Segoe UI"/>
          <w:color w:val="242424"/>
          <w:spacing w:val="-1"/>
          <w:sz w:val="30"/>
          <w:szCs w:val="30"/>
          <w:lang w:val="en-GB" w:eastAsia="en-GB"/>
        </w:rPr>
        <w:t>optimization</w:t>
      </w:r>
      <w:proofErr w:type="gramEnd"/>
      <w:r w:rsidRPr="002E7EC3">
        <w:rPr>
          <w:rFonts w:ascii="Georgia" w:eastAsia="Times New Roman" w:hAnsi="Georgia" w:cs="Segoe UI"/>
          <w:color w:val="242424"/>
          <w:spacing w:val="-1"/>
          <w:sz w:val="30"/>
          <w:szCs w:val="30"/>
          <w:lang w:val="en-GB" w:eastAsia="en-GB"/>
        </w:rPr>
        <w:t xml:space="preserve"> we first tried </w:t>
      </w:r>
      <w:proofErr w:type="spellStart"/>
      <w:r w:rsidRPr="002E7EC3">
        <w:rPr>
          <w:rFonts w:ascii="Georgia" w:eastAsia="Times New Roman" w:hAnsi="Georgia" w:cs="Segoe UI"/>
          <w:color w:val="242424"/>
          <w:spacing w:val="-1"/>
          <w:sz w:val="30"/>
          <w:szCs w:val="30"/>
          <w:lang w:val="en-GB" w:eastAsia="en-GB"/>
        </w:rPr>
        <w:t>GridSearchCV</w:t>
      </w:r>
      <w:proofErr w:type="spellEnd"/>
      <w:r w:rsidRPr="002E7EC3">
        <w:rPr>
          <w:rFonts w:ascii="Georgia" w:eastAsia="Times New Roman" w:hAnsi="Georgia" w:cs="Segoe UI"/>
          <w:color w:val="242424"/>
          <w:spacing w:val="-1"/>
          <w:sz w:val="30"/>
          <w:szCs w:val="30"/>
          <w:lang w:val="en-GB" w:eastAsia="en-GB"/>
        </w:rPr>
        <w:t xml:space="preserve">, but as its output was incorrect — consistently setting the learning rate too small — for some reason we still don’t understand, we switched to manually optimizing the three most important parameters (eta, </w:t>
      </w:r>
      <w:proofErr w:type="spellStart"/>
      <w:r w:rsidRPr="002E7EC3">
        <w:rPr>
          <w:rFonts w:ascii="Georgia" w:eastAsia="Times New Roman" w:hAnsi="Georgia" w:cs="Segoe UI"/>
          <w:color w:val="242424"/>
          <w:spacing w:val="-1"/>
          <w:sz w:val="30"/>
          <w:szCs w:val="30"/>
          <w:lang w:val="en-GB" w:eastAsia="en-GB"/>
        </w:rPr>
        <w:t>max_depth</w:t>
      </w:r>
      <w:proofErr w:type="spellEnd"/>
      <w:r w:rsidRPr="002E7EC3">
        <w:rPr>
          <w:rFonts w:ascii="Georgia" w:eastAsia="Times New Roman" w:hAnsi="Georgia" w:cs="Segoe UI"/>
          <w:color w:val="242424"/>
          <w:spacing w:val="-1"/>
          <w:sz w:val="30"/>
          <w:szCs w:val="30"/>
          <w:lang w:val="en-GB" w:eastAsia="en-GB"/>
        </w:rPr>
        <w:t xml:space="preserve"> and gamma) which worked well enough. After parameter optimization, the final model </w:t>
      </w:r>
      <w:proofErr w:type="gramStart"/>
      <w:r w:rsidRPr="002E7EC3">
        <w:rPr>
          <w:rFonts w:ascii="Georgia" w:eastAsia="Times New Roman" w:hAnsi="Georgia" w:cs="Segoe UI"/>
          <w:color w:val="242424"/>
          <w:spacing w:val="-1"/>
          <w:sz w:val="30"/>
          <w:szCs w:val="30"/>
          <w:lang w:val="en-GB" w:eastAsia="en-GB"/>
        </w:rPr>
        <w:t>was trained</w:t>
      </w:r>
      <w:proofErr w:type="gramEnd"/>
      <w:r w:rsidRPr="002E7EC3">
        <w:rPr>
          <w:rFonts w:ascii="Georgia" w:eastAsia="Times New Roman" w:hAnsi="Georgia" w:cs="Segoe UI"/>
          <w:color w:val="242424"/>
          <w:spacing w:val="-1"/>
          <w:sz w:val="30"/>
          <w:szCs w:val="30"/>
          <w:lang w:val="en-GB" w:eastAsia="en-GB"/>
        </w:rPr>
        <w:t xml:space="preserve"> and tested using walk-forward-validation for time-series data. This means that all features of the previous 6 days (best out of 6, 10 and 20) </w:t>
      </w:r>
      <w:proofErr w:type="gramStart"/>
      <w:r w:rsidRPr="002E7EC3">
        <w:rPr>
          <w:rFonts w:ascii="Georgia" w:eastAsia="Times New Roman" w:hAnsi="Georgia" w:cs="Segoe UI"/>
          <w:color w:val="242424"/>
          <w:spacing w:val="-1"/>
          <w:sz w:val="30"/>
          <w:szCs w:val="30"/>
          <w:lang w:val="en-GB" w:eastAsia="en-GB"/>
        </w:rPr>
        <w:t>were used</w:t>
      </w:r>
      <w:proofErr w:type="gramEnd"/>
      <w:r w:rsidRPr="002E7EC3">
        <w:rPr>
          <w:rFonts w:ascii="Georgia" w:eastAsia="Times New Roman" w:hAnsi="Georgia" w:cs="Segoe UI"/>
          <w:color w:val="242424"/>
          <w:spacing w:val="-1"/>
          <w:sz w:val="30"/>
          <w:szCs w:val="30"/>
          <w:lang w:val="en-GB" w:eastAsia="en-GB"/>
        </w:rPr>
        <w:t xml:space="preserve"> for prediction, and training and testing took place by adding the test data one by one to the training set after each prediction.</w:t>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noProof/>
          <w:sz w:val="27"/>
          <w:szCs w:val="27"/>
          <w:lang w:val="en-GB" w:eastAsia="en-GB"/>
        </w:rPr>
        <w:drawing>
          <wp:inline distT="0" distB="0" distL="0" distR="0">
            <wp:extent cx="6667500" cy="1398270"/>
            <wp:effectExtent l="0" t="0" r="0" b="0"/>
            <wp:docPr id="11" name="Grafik 11" descr="https://miro.medium.com/v2/resize:fit:1400/0*sJ4zs6xH4JnADoZ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1400/0*sJ4zs6xH4JnADoZV.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1398270"/>
                    </a:xfrm>
                    <a:prstGeom prst="rect">
                      <a:avLst/>
                    </a:prstGeom>
                    <a:noFill/>
                    <a:ln>
                      <a:noFill/>
                    </a:ln>
                  </pic:spPr>
                </pic:pic>
              </a:graphicData>
            </a:graphic>
          </wp:inline>
        </w:drawing>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i/>
          <w:iCs/>
          <w:sz w:val="27"/>
          <w:szCs w:val="27"/>
          <w:lang w:val="en-GB" w:eastAsia="en-GB"/>
        </w:rPr>
        <w:t>Fig. 1:</w:t>
      </w:r>
      <w:r w:rsidRPr="002E7EC3">
        <w:rPr>
          <w:rFonts w:ascii="Segoe UI" w:eastAsia="Times New Roman" w:hAnsi="Segoe UI" w:cs="Segoe UI"/>
          <w:sz w:val="27"/>
          <w:szCs w:val="27"/>
          <w:lang w:val="en-GB" w:eastAsia="en-GB"/>
        </w:rPr>
        <w:t> </w:t>
      </w:r>
      <w:r w:rsidRPr="002E7EC3">
        <w:rPr>
          <w:rFonts w:ascii="Segoe UI" w:eastAsia="Times New Roman" w:hAnsi="Segoe UI" w:cs="Segoe UI"/>
          <w:i/>
          <w:iCs/>
          <w:sz w:val="27"/>
          <w:szCs w:val="27"/>
          <w:lang w:val="en-GB" w:eastAsia="en-GB"/>
        </w:rPr>
        <w:t>The results for the core (i.e. original) and augmented features on CFuture1 using walk-forward validation.</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Finally, the model </w:t>
      </w:r>
      <w:proofErr w:type="gramStart"/>
      <w:r w:rsidRPr="002E7EC3">
        <w:rPr>
          <w:rFonts w:ascii="Georgia" w:eastAsia="Times New Roman" w:hAnsi="Georgia" w:cs="Segoe UI"/>
          <w:color w:val="242424"/>
          <w:spacing w:val="-1"/>
          <w:sz w:val="30"/>
          <w:szCs w:val="30"/>
          <w:lang w:val="en-GB" w:eastAsia="en-GB"/>
        </w:rPr>
        <w:t>was tested</w:t>
      </w:r>
      <w:proofErr w:type="gramEnd"/>
      <w:r w:rsidRPr="002E7EC3">
        <w:rPr>
          <w:rFonts w:ascii="Georgia" w:eastAsia="Times New Roman" w:hAnsi="Georgia" w:cs="Segoe UI"/>
          <w:color w:val="242424"/>
          <w:spacing w:val="-1"/>
          <w:sz w:val="30"/>
          <w:szCs w:val="30"/>
          <w:lang w:val="en-GB" w:eastAsia="en-GB"/>
        </w:rPr>
        <w:t xml:space="preserve"> on the held-out Covid19-data to check its generalizability. </w:t>
      </w:r>
      <w:proofErr w:type="spellStart"/>
      <w:r w:rsidRPr="002E7EC3">
        <w:rPr>
          <w:rFonts w:ascii="Georgia" w:eastAsia="Times New Roman" w:hAnsi="Georgia" w:cs="Segoe UI"/>
          <w:color w:val="242424"/>
          <w:spacing w:val="-1"/>
          <w:sz w:val="30"/>
          <w:szCs w:val="30"/>
          <w:lang w:val="en-GB" w:eastAsia="en-GB"/>
        </w:rPr>
        <w:t>XGBoost</w:t>
      </w:r>
      <w:proofErr w:type="spellEnd"/>
      <w:r w:rsidRPr="002E7EC3">
        <w:rPr>
          <w:rFonts w:ascii="Georgia" w:eastAsia="Times New Roman" w:hAnsi="Georgia" w:cs="Segoe UI"/>
          <w:color w:val="242424"/>
          <w:spacing w:val="-1"/>
          <w:sz w:val="30"/>
          <w:szCs w:val="30"/>
          <w:lang w:val="en-GB" w:eastAsia="en-GB"/>
        </w:rPr>
        <w:t xml:space="preserve"> performed quite well, slightly better when only the core features (MAPE=5.0% on CFuture1) were included than with all features (MAPE=5.2% on CFuture1), and a lot worse on the COVID19-data (MAPE=24.3% on CFuture1) yet closely following the curve of the real data. Limiting the model to our </w:t>
      </w:r>
      <w:r w:rsidRPr="002E7EC3">
        <w:rPr>
          <w:rFonts w:ascii="Georgia" w:eastAsia="Times New Roman" w:hAnsi="Georgia" w:cs="Segoe UI"/>
          <w:color w:val="242424"/>
          <w:spacing w:val="-1"/>
          <w:sz w:val="30"/>
          <w:szCs w:val="30"/>
          <w:lang w:val="en-GB" w:eastAsia="en-GB"/>
        </w:rPr>
        <w:lastRenderedPageBreak/>
        <w:t xml:space="preserve">engineered features also led to a worse performance (MAPE=9.5% on CFuture1), yet adding two important core features improved this performance greatly (MAPE=5.8% on CFuture1), which shows that those two features are very important for prediction. The fact that this model performed better than the neural networks, using mostly those two core features, was very surprising. </w:t>
      </w:r>
      <w:proofErr w:type="gramStart"/>
      <w:r w:rsidRPr="002E7EC3">
        <w:rPr>
          <w:rFonts w:ascii="Georgia" w:eastAsia="Times New Roman" w:hAnsi="Georgia" w:cs="Segoe UI"/>
          <w:color w:val="242424"/>
          <w:spacing w:val="-1"/>
          <w:sz w:val="30"/>
          <w:szCs w:val="30"/>
          <w:lang w:val="en-GB" w:eastAsia="en-GB"/>
        </w:rPr>
        <w:t>Thus</w:t>
      </w:r>
      <w:proofErr w:type="gramEnd"/>
      <w:r w:rsidRPr="002E7EC3">
        <w:rPr>
          <w:rFonts w:ascii="Georgia" w:eastAsia="Times New Roman" w:hAnsi="Georgia" w:cs="Segoe UI"/>
          <w:color w:val="242424"/>
          <w:spacing w:val="-1"/>
          <w:sz w:val="30"/>
          <w:szCs w:val="30"/>
          <w:lang w:val="en-GB" w:eastAsia="en-GB"/>
        </w:rPr>
        <w:t xml:space="preserve"> we learned that it’s sometimes better to use simpler models, especially in the health care field as results need to be interpretable in order for a model to be accepted.</w:t>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noProof/>
          <w:sz w:val="27"/>
          <w:szCs w:val="27"/>
          <w:lang w:val="en-GB" w:eastAsia="en-GB"/>
        </w:rPr>
        <w:drawing>
          <wp:inline distT="0" distB="0" distL="0" distR="0">
            <wp:extent cx="6667500" cy="3764280"/>
            <wp:effectExtent l="0" t="0" r="0" b="7620"/>
            <wp:docPr id="10" name="Grafik 10" descr="https://miro.medium.com/v2/resize:fit:1400/0*xrUcbXgxWpIXoX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400/0*xrUcbXgxWpIXoXc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3764280"/>
                    </a:xfrm>
                    <a:prstGeom prst="rect">
                      <a:avLst/>
                    </a:prstGeom>
                    <a:noFill/>
                    <a:ln>
                      <a:noFill/>
                    </a:ln>
                  </pic:spPr>
                </pic:pic>
              </a:graphicData>
            </a:graphic>
          </wp:inline>
        </w:drawing>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i/>
          <w:iCs/>
          <w:sz w:val="27"/>
          <w:szCs w:val="27"/>
          <w:lang w:val="en-GB" w:eastAsia="en-GB"/>
        </w:rPr>
        <w:t>Fig. 2:</w:t>
      </w:r>
      <w:r w:rsidRPr="002E7EC3">
        <w:rPr>
          <w:rFonts w:ascii="Segoe UI" w:eastAsia="Times New Roman" w:hAnsi="Segoe UI" w:cs="Segoe UI"/>
          <w:sz w:val="27"/>
          <w:szCs w:val="27"/>
          <w:lang w:val="en-GB" w:eastAsia="en-GB"/>
        </w:rPr>
        <w:t> </w:t>
      </w:r>
      <w:r w:rsidRPr="002E7EC3">
        <w:rPr>
          <w:rFonts w:ascii="Segoe UI" w:eastAsia="Times New Roman" w:hAnsi="Segoe UI" w:cs="Segoe UI"/>
          <w:i/>
          <w:iCs/>
          <w:sz w:val="27"/>
          <w:szCs w:val="27"/>
          <w:lang w:val="en-GB" w:eastAsia="en-GB"/>
        </w:rPr>
        <w:t>The results for the time during the COVID outbreak after training the model on data of 2019.</w:t>
      </w:r>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r w:rsidRPr="002E7EC3">
        <w:rPr>
          <w:rFonts w:ascii="Helvetica" w:eastAsia="Times New Roman" w:hAnsi="Helvetica" w:cs="Segoe UI"/>
          <w:b/>
          <w:bCs/>
          <w:color w:val="242424"/>
          <w:spacing w:val="-4"/>
          <w:kern w:val="36"/>
          <w:sz w:val="36"/>
          <w:szCs w:val="36"/>
          <w:lang w:val="en-GB" w:eastAsia="en-GB"/>
        </w:rPr>
        <w:t>2.1.2 Support Vector Regression</w:t>
      </w:r>
    </w:p>
    <w:p w:rsidR="002E7EC3" w:rsidRPr="002E7EC3" w:rsidRDefault="002E7EC3" w:rsidP="002E7EC3">
      <w:pPr>
        <w:shd w:val="clear" w:color="auto" w:fill="FFFFFF"/>
        <w:spacing w:before="206"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i/>
          <w:iCs/>
          <w:color w:val="242424"/>
          <w:spacing w:val="-1"/>
          <w:sz w:val="30"/>
          <w:szCs w:val="30"/>
          <w:lang w:val="en-GB" w:eastAsia="en-GB"/>
        </w:rPr>
        <w:t>Subproject: Xin</w:t>
      </w:r>
      <w:r w:rsidRPr="002E7EC3">
        <w:rPr>
          <w:rFonts w:ascii="Georgia" w:eastAsia="Times New Roman" w:hAnsi="Georgia" w:cs="Segoe UI"/>
          <w:color w:val="242424"/>
          <w:spacing w:val="-1"/>
          <w:sz w:val="30"/>
          <w:szCs w:val="30"/>
          <w:lang w:val="en-GB" w:eastAsia="en-GB"/>
        </w:rPr>
        <w:t xml:space="preserve"> Support Vector Machines (SVM), a traditional </w:t>
      </w:r>
      <w:proofErr w:type="gramStart"/>
      <w:r w:rsidRPr="002E7EC3">
        <w:rPr>
          <w:rFonts w:ascii="Georgia" w:eastAsia="Times New Roman" w:hAnsi="Georgia" w:cs="Segoe UI"/>
          <w:color w:val="242424"/>
          <w:spacing w:val="-1"/>
          <w:sz w:val="30"/>
          <w:szCs w:val="30"/>
          <w:lang w:val="en-GB" w:eastAsia="en-GB"/>
        </w:rPr>
        <w:t>machine learning</w:t>
      </w:r>
      <w:proofErr w:type="gramEnd"/>
      <w:r w:rsidRPr="002E7EC3">
        <w:rPr>
          <w:rFonts w:ascii="Georgia" w:eastAsia="Times New Roman" w:hAnsi="Georgia" w:cs="Segoe UI"/>
          <w:color w:val="242424"/>
          <w:spacing w:val="-1"/>
          <w:sz w:val="30"/>
          <w:szCs w:val="30"/>
          <w:lang w:val="en-GB" w:eastAsia="en-GB"/>
        </w:rPr>
        <w:t xml:space="preserve"> algorithm, has been widely implemented for various classification problems. Support Vector Regression, on the other hand, </w:t>
      </w:r>
      <w:proofErr w:type="gramStart"/>
      <w:r w:rsidRPr="002E7EC3">
        <w:rPr>
          <w:rFonts w:ascii="Georgia" w:eastAsia="Times New Roman" w:hAnsi="Georgia" w:cs="Segoe UI"/>
          <w:color w:val="242424"/>
          <w:spacing w:val="-1"/>
          <w:sz w:val="30"/>
          <w:szCs w:val="30"/>
          <w:lang w:val="en-GB" w:eastAsia="en-GB"/>
        </w:rPr>
        <w:t>is considered</w:t>
      </w:r>
      <w:proofErr w:type="gramEnd"/>
      <w:r w:rsidRPr="002E7EC3">
        <w:rPr>
          <w:rFonts w:ascii="Georgia" w:eastAsia="Times New Roman" w:hAnsi="Georgia" w:cs="Segoe UI"/>
          <w:color w:val="242424"/>
          <w:spacing w:val="-1"/>
          <w:sz w:val="30"/>
          <w:szCs w:val="30"/>
          <w:lang w:val="en-GB" w:eastAsia="en-GB"/>
        </w:rPr>
        <w:t xml:space="preserve"> as the counterpart of the SVM for effective </w:t>
      </w:r>
      <w:r w:rsidRPr="002E7EC3">
        <w:rPr>
          <w:rFonts w:ascii="Georgia" w:eastAsia="Times New Roman" w:hAnsi="Georgia" w:cs="Segoe UI"/>
          <w:color w:val="242424"/>
          <w:spacing w:val="-1"/>
          <w:sz w:val="30"/>
          <w:szCs w:val="30"/>
          <w:lang w:val="en-GB" w:eastAsia="en-GB"/>
        </w:rPr>
        <w:lastRenderedPageBreak/>
        <w:t>real-value estimation. The core concept is to determine the hyperplane in a higher dimension to fit the dataset by considering the defined error margin.</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The radial basis function </w:t>
      </w:r>
      <w:proofErr w:type="gramStart"/>
      <w:r w:rsidRPr="002E7EC3">
        <w:rPr>
          <w:rFonts w:ascii="Georgia" w:eastAsia="Times New Roman" w:hAnsi="Georgia" w:cs="Segoe UI"/>
          <w:color w:val="242424"/>
          <w:spacing w:val="-1"/>
          <w:sz w:val="30"/>
          <w:szCs w:val="30"/>
          <w:lang w:val="en-GB" w:eastAsia="en-GB"/>
        </w:rPr>
        <w:t>is chosen</w:t>
      </w:r>
      <w:proofErr w:type="gramEnd"/>
      <w:r w:rsidRPr="002E7EC3">
        <w:rPr>
          <w:rFonts w:ascii="Georgia" w:eastAsia="Times New Roman" w:hAnsi="Georgia" w:cs="Segoe UI"/>
          <w:color w:val="242424"/>
          <w:spacing w:val="-1"/>
          <w:sz w:val="30"/>
          <w:szCs w:val="30"/>
          <w:lang w:val="en-GB" w:eastAsia="en-GB"/>
        </w:rPr>
        <w:t xml:space="preserve"> for the SVR model. Similar to the XG-boost, the rest hyper-parameters of the SVR estimator need to </w:t>
      </w:r>
      <w:proofErr w:type="gramStart"/>
      <w:r w:rsidRPr="002E7EC3">
        <w:rPr>
          <w:rFonts w:ascii="Georgia" w:eastAsia="Times New Roman" w:hAnsi="Georgia" w:cs="Segoe UI"/>
          <w:color w:val="242424"/>
          <w:spacing w:val="-1"/>
          <w:sz w:val="30"/>
          <w:szCs w:val="30"/>
          <w:lang w:val="en-GB" w:eastAsia="en-GB"/>
        </w:rPr>
        <w:t>be tuned</w:t>
      </w:r>
      <w:proofErr w:type="gramEnd"/>
      <w:r w:rsidRPr="002E7EC3">
        <w:rPr>
          <w:rFonts w:ascii="Georgia" w:eastAsia="Times New Roman" w:hAnsi="Georgia" w:cs="Segoe UI"/>
          <w:color w:val="242424"/>
          <w:spacing w:val="-1"/>
          <w:sz w:val="30"/>
          <w:szCs w:val="30"/>
          <w:lang w:val="en-GB" w:eastAsia="en-GB"/>
        </w:rPr>
        <w:t xml:space="preserve"> firstly, including gamma, C and epsilon with the usage of the grid search method. After the determination of the robust parameters, the fitted curve </w:t>
      </w:r>
      <w:proofErr w:type="gramStart"/>
      <w:r w:rsidRPr="002E7EC3">
        <w:rPr>
          <w:rFonts w:ascii="Georgia" w:eastAsia="Times New Roman" w:hAnsi="Georgia" w:cs="Segoe UI"/>
          <w:color w:val="242424"/>
          <w:spacing w:val="-1"/>
          <w:sz w:val="30"/>
          <w:szCs w:val="30"/>
          <w:lang w:val="en-GB" w:eastAsia="en-GB"/>
        </w:rPr>
        <w:t>is visualized</w:t>
      </w:r>
      <w:proofErr w:type="gramEnd"/>
      <w:r w:rsidRPr="002E7EC3">
        <w:rPr>
          <w:rFonts w:ascii="Georgia" w:eastAsia="Times New Roman" w:hAnsi="Georgia" w:cs="Segoe UI"/>
          <w:color w:val="242424"/>
          <w:spacing w:val="-1"/>
          <w:sz w:val="30"/>
          <w:szCs w:val="30"/>
          <w:lang w:val="en-GB" w:eastAsia="en-GB"/>
        </w:rPr>
        <w:t xml:space="preserve"> along with the training dataset. As for the </w:t>
      </w:r>
      <w:proofErr w:type="spellStart"/>
      <w:r w:rsidRPr="002E7EC3">
        <w:rPr>
          <w:rFonts w:ascii="Georgia" w:eastAsia="Times New Roman" w:hAnsi="Georgia" w:cs="Segoe UI"/>
          <w:color w:val="242424"/>
          <w:spacing w:val="-1"/>
          <w:sz w:val="30"/>
          <w:szCs w:val="30"/>
          <w:lang w:val="en-GB" w:eastAsia="en-GB"/>
        </w:rPr>
        <w:t>CFuture</w:t>
      </w:r>
      <w:proofErr w:type="spellEnd"/>
      <w:r w:rsidRPr="002E7EC3">
        <w:rPr>
          <w:rFonts w:ascii="Georgia" w:eastAsia="Times New Roman" w:hAnsi="Georgia" w:cs="Segoe UI"/>
          <w:color w:val="242424"/>
          <w:spacing w:val="-1"/>
          <w:sz w:val="30"/>
          <w:szCs w:val="30"/>
          <w:lang w:val="en-GB" w:eastAsia="en-GB"/>
        </w:rPr>
        <w:t xml:space="preserve"> 1 and 3, the curves demonstrate a good fit for a series of data points. However, the curves cannot reflect the trend of the dataset of </w:t>
      </w:r>
      <w:proofErr w:type="spellStart"/>
      <w:r w:rsidRPr="002E7EC3">
        <w:rPr>
          <w:rFonts w:ascii="Georgia" w:eastAsia="Times New Roman" w:hAnsi="Georgia" w:cs="Segoe UI"/>
          <w:color w:val="242424"/>
          <w:spacing w:val="-1"/>
          <w:sz w:val="30"/>
          <w:szCs w:val="30"/>
          <w:lang w:val="en-GB" w:eastAsia="en-GB"/>
        </w:rPr>
        <w:t>CFuture</w:t>
      </w:r>
      <w:proofErr w:type="spellEnd"/>
      <w:r w:rsidRPr="002E7EC3">
        <w:rPr>
          <w:rFonts w:ascii="Georgia" w:eastAsia="Times New Roman" w:hAnsi="Georgia" w:cs="Segoe UI"/>
          <w:color w:val="242424"/>
          <w:spacing w:val="-1"/>
          <w:sz w:val="30"/>
          <w:szCs w:val="30"/>
          <w:lang w:val="en-GB" w:eastAsia="en-GB"/>
        </w:rPr>
        <w:t xml:space="preserve"> 2 and 4. With a manual increase in parameter C, the curves perform significantly better in general.</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The trained model </w:t>
      </w:r>
      <w:proofErr w:type="gramStart"/>
      <w:r w:rsidRPr="002E7EC3">
        <w:rPr>
          <w:rFonts w:ascii="Georgia" w:eastAsia="Times New Roman" w:hAnsi="Georgia" w:cs="Segoe UI"/>
          <w:color w:val="242424"/>
          <w:spacing w:val="-1"/>
          <w:sz w:val="30"/>
          <w:szCs w:val="30"/>
          <w:lang w:val="en-GB" w:eastAsia="en-GB"/>
        </w:rPr>
        <w:t>is evaluated</w:t>
      </w:r>
      <w:proofErr w:type="gramEnd"/>
      <w:r w:rsidRPr="002E7EC3">
        <w:rPr>
          <w:rFonts w:ascii="Georgia" w:eastAsia="Times New Roman" w:hAnsi="Georgia" w:cs="Segoe UI"/>
          <w:color w:val="242424"/>
          <w:spacing w:val="-1"/>
          <w:sz w:val="30"/>
          <w:szCs w:val="30"/>
          <w:lang w:val="en-GB" w:eastAsia="en-GB"/>
        </w:rPr>
        <w:t xml:space="preserve"> on the small-scaled testing dataset. It is interesting to observe that the same value </w:t>
      </w:r>
      <w:proofErr w:type="gramStart"/>
      <w:r w:rsidRPr="002E7EC3">
        <w:rPr>
          <w:rFonts w:ascii="Georgia" w:eastAsia="Times New Roman" w:hAnsi="Georgia" w:cs="Segoe UI"/>
          <w:color w:val="242424"/>
          <w:spacing w:val="-1"/>
          <w:sz w:val="30"/>
          <w:szCs w:val="30"/>
          <w:lang w:val="en-GB" w:eastAsia="en-GB"/>
        </w:rPr>
        <w:t>is predicted</w:t>
      </w:r>
      <w:proofErr w:type="gramEnd"/>
      <w:r w:rsidRPr="002E7EC3">
        <w:rPr>
          <w:rFonts w:ascii="Georgia" w:eastAsia="Times New Roman" w:hAnsi="Georgia" w:cs="Segoe UI"/>
          <w:color w:val="242424"/>
          <w:spacing w:val="-1"/>
          <w:sz w:val="30"/>
          <w:szCs w:val="30"/>
          <w:lang w:val="en-GB" w:eastAsia="en-GB"/>
        </w:rPr>
        <w:t xml:space="preserve"> for each day while applying the trained model on the four scenarios </w:t>
      </w:r>
      <w:proofErr w:type="spellStart"/>
      <w:r w:rsidRPr="002E7EC3">
        <w:rPr>
          <w:rFonts w:ascii="Georgia" w:eastAsia="Times New Roman" w:hAnsi="Georgia" w:cs="Segoe UI"/>
          <w:color w:val="242424"/>
          <w:spacing w:val="-1"/>
          <w:sz w:val="30"/>
          <w:szCs w:val="30"/>
          <w:lang w:val="en-GB" w:eastAsia="en-GB"/>
        </w:rPr>
        <w:t>CFuture</w:t>
      </w:r>
      <w:proofErr w:type="spellEnd"/>
      <w:r w:rsidRPr="002E7EC3">
        <w:rPr>
          <w:rFonts w:ascii="Georgia" w:eastAsia="Times New Roman" w:hAnsi="Georgia" w:cs="Segoe UI"/>
          <w:color w:val="242424"/>
          <w:spacing w:val="-1"/>
          <w:sz w:val="30"/>
          <w:szCs w:val="30"/>
          <w:lang w:val="en-GB" w:eastAsia="en-GB"/>
        </w:rPr>
        <w:t xml:space="preserve"> 1–4. Considering the sensitivity of the SVR to the normalized dataset, the data scaling technique </w:t>
      </w:r>
      <w:proofErr w:type="gramStart"/>
      <w:r w:rsidRPr="002E7EC3">
        <w:rPr>
          <w:rFonts w:ascii="Georgia" w:eastAsia="Times New Roman" w:hAnsi="Georgia" w:cs="Segoe UI"/>
          <w:color w:val="242424"/>
          <w:spacing w:val="-1"/>
          <w:sz w:val="30"/>
          <w:szCs w:val="30"/>
          <w:lang w:val="en-GB" w:eastAsia="en-GB"/>
        </w:rPr>
        <w:t>is hereby utilized</w:t>
      </w:r>
      <w:proofErr w:type="gramEnd"/>
      <w:r w:rsidRPr="002E7EC3">
        <w:rPr>
          <w:rFonts w:ascii="Georgia" w:eastAsia="Times New Roman" w:hAnsi="Georgia" w:cs="Segoe UI"/>
          <w:color w:val="242424"/>
          <w:spacing w:val="-1"/>
          <w:sz w:val="30"/>
          <w:szCs w:val="30"/>
          <w:lang w:val="en-GB" w:eastAsia="en-GB"/>
        </w:rPr>
        <w:t xml:space="preserve"> to arrange the input dataset in a standard normal distribution. The curve fitting results are significantly improved afterward both on the training and testing dataset.</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Aside from the testing dataset, the trained model </w:t>
      </w:r>
      <w:proofErr w:type="gramStart"/>
      <w:r w:rsidRPr="002E7EC3">
        <w:rPr>
          <w:rFonts w:ascii="Georgia" w:eastAsia="Times New Roman" w:hAnsi="Georgia" w:cs="Segoe UI"/>
          <w:color w:val="242424"/>
          <w:spacing w:val="-1"/>
          <w:sz w:val="30"/>
          <w:szCs w:val="30"/>
          <w:lang w:val="en-GB" w:eastAsia="en-GB"/>
        </w:rPr>
        <w:t>is additionally applied</w:t>
      </w:r>
      <w:proofErr w:type="gramEnd"/>
      <w:r w:rsidRPr="002E7EC3">
        <w:rPr>
          <w:rFonts w:ascii="Georgia" w:eastAsia="Times New Roman" w:hAnsi="Georgia" w:cs="Segoe UI"/>
          <w:color w:val="242424"/>
          <w:spacing w:val="-1"/>
          <w:sz w:val="30"/>
          <w:szCs w:val="30"/>
          <w:lang w:val="en-GB" w:eastAsia="en-GB"/>
        </w:rPr>
        <w:t xml:space="preserve"> to the COVID dataset. The predicted results demonstrate an outstanding performance for </w:t>
      </w:r>
      <w:proofErr w:type="spellStart"/>
      <w:r w:rsidRPr="002E7EC3">
        <w:rPr>
          <w:rFonts w:ascii="Georgia" w:eastAsia="Times New Roman" w:hAnsi="Georgia" w:cs="Segoe UI"/>
          <w:color w:val="242424"/>
          <w:spacing w:val="-1"/>
          <w:sz w:val="30"/>
          <w:szCs w:val="30"/>
          <w:lang w:val="en-GB" w:eastAsia="en-GB"/>
        </w:rPr>
        <w:t>CFuture</w:t>
      </w:r>
      <w:proofErr w:type="spellEnd"/>
      <w:r w:rsidRPr="002E7EC3">
        <w:rPr>
          <w:rFonts w:ascii="Georgia" w:eastAsia="Times New Roman" w:hAnsi="Georgia" w:cs="Segoe UI"/>
          <w:color w:val="242424"/>
          <w:spacing w:val="-1"/>
          <w:sz w:val="30"/>
          <w:szCs w:val="30"/>
          <w:lang w:val="en-GB" w:eastAsia="en-GB"/>
        </w:rPr>
        <w:t xml:space="preserve"> 1 and 2. However, the prediction with obvious time-window shift </w:t>
      </w:r>
      <w:proofErr w:type="gramStart"/>
      <w:r w:rsidRPr="002E7EC3">
        <w:rPr>
          <w:rFonts w:ascii="Georgia" w:eastAsia="Times New Roman" w:hAnsi="Georgia" w:cs="Segoe UI"/>
          <w:color w:val="242424"/>
          <w:spacing w:val="-1"/>
          <w:sz w:val="30"/>
          <w:szCs w:val="30"/>
          <w:lang w:val="en-GB" w:eastAsia="en-GB"/>
        </w:rPr>
        <w:t>can be clearly observed</w:t>
      </w:r>
      <w:proofErr w:type="gramEnd"/>
      <w:r w:rsidRPr="002E7EC3">
        <w:rPr>
          <w:rFonts w:ascii="Georgia" w:eastAsia="Times New Roman" w:hAnsi="Georgia" w:cs="Segoe UI"/>
          <w:color w:val="242424"/>
          <w:spacing w:val="-1"/>
          <w:sz w:val="30"/>
          <w:szCs w:val="30"/>
          <w:lang w:val="en-GB" w:eastAsia="en-GB"/>
        </w:rPr>
        <w:t xml:space="preserve"> for </w:t>
      </w:r>
      <w:proofErr w:type="spellStart"/>
      <w:r w:rsidRPr="002E7EC3">
        <w:rPr>
          <w:rFonts w:ascii="Georgia" w:eastAsia="Times New Roman" w:hAnsi="Georgia" w:cs="Segoe UI"/>
          <w:color w:val="242424"/>
          <w:spacing w:val="-1"/>
          <w:sz w:val="30"/>
          <w:szCs w:val="30"/>
          <w:lang w:val="en-GB" w:eastAsia="en-GB"/>
        </w:rPr>
        <w:t>CFuture</w:t>
      </w:r>
      <w:proofErr w:type="spellEnd"/>
      <w:r w:rsidRPr="002E7EC3">
        <w:rPr>
          <w:rFonts w:ascii="Georgia" w:eastAsia="Times New Roman" w:hAnsi="Georgia" w:cs="Segoe UI"/>
          <w:color w:val="242424"/>
          <w:spacing w:val="-1"/>
          <w:sz w:val="30"/>
          <w:szCs w:val="30"/>
          <w:lang w:val="en-GB" w:eastAsia="en-GB"/>
        </w:rPr>
        <w:t xml:space="preserve"> 3. As for </w:t>
      </w:r>
      <w:proofErr w:type="spellStart"/>
      <w:r w:rsidRPr="002E7EC3">
        <w:rPr>
          <w:rFonts w:ascii="Georgia" w:eastAsia="Times New Roman" w:hAnsi="Georgia" w:cs="Segoe UI"/>
          <w:color w:val="242424"/>
          <w:spacing w:val="-1"/>
          <w:sz w:val="30"/>
          <w:szCs w:val="30"/>
          <w:lang w:val="en-GB" w:eastAsia="en-GB"/>
        </w:rPr>
        <w:t>CFuture</w:t>
      </w:r>
      <w:proofErr w:type="spellEnd"/>
      <w:r w:rsidRPr="002E7EC3">
        <w:rPr>
          <w:rFonts w:ascii="Georgia" w:eastAsia="Times New Roman" w:hAnsi="Georgia" w:cs="Segoe UI"/>
          <w:color w:val="242424"/>
          <w:spacing w:val="-1"/>
          <w:sz w:val="30"/>
          <w:szCs w:val="30"/>
          <w:lang w:val="en-GB" w:eastAsia="en-GB"/>
        </w:rPr>
        <w:t xml:space="preserve"> 4, the prediction fails in capturing the rapid downward tendency. RMES and MAPE </w:t>
      </w:r>
      <w:proofErr w:type="gramStart"/>
      <w:r w:rsidRPr="002E7EC3">
        <w:rPr>
          <w:rFonts w:ascii="Georgia" w:eastAsia="Times New Roman" w:hAnsi="Georgia" w:cs="Segoe UI"/>
          <w:color w:val="242424"/>
          <w:spacing w:val="-1"/>
          <w:sz w:val="30"/>
          <w:szCs w:val="30"/>
          <w:lang w:val="en-GB" w:eastAsia="en-GB"/>
        </w:rPr>
        <w:t>are employed</w:t>
      </w:r>
      <w:proofErr w:type="gramEnd"/>
      <w:r w:rsidRPr="002E7EC3">
        <w:rPr>
          <w:rFonts w:ascii="Georgia" w:eastAsia="Times New Roman" w:hAnsi="Georgia" w:cs="Segoe UI"/>
          <w:color w:val="242424"/>
          <w:spacing w:val="-1"/>
          <w:sz w:val="30"/>
          <w:szCs w:val="30"/>
          <w:lang w:val="en-GB" w:eastAsia="en-GB"/>
        </w:rPr>
        <w:t xml:space="preserve"> in the </w:t>
      </w:r>
      <w:r w:rsidRPr="002E7EC3">
        <w:rPr>
          <w:rFonts w:ascii="Georgia" w:eastAsia="Times New Roman" w:hAnsi="Georgia" w:cs="Segoe UI"/>
          <w:color w:val="242424"/>
          <w:spacing w:val="-1"/>
          <w:sz w:val="30"/>
          <w:szCs w:val="30"/>
          <w:lang w:val="en-GB" w:eastAsia="en-GB"/>
        </w:rPr>
        <w:lastRenderedPageBreak/>
        <w:t xml:space="preserve">project in order to critically evaluate the testing results, seen in Table 1. Overall, the prediction accuracy </w:t>
      </w:r>
      <w:proofErr w:type="gramStart"/>
      <w:r w:rsidRPr="002E7EC3">
        <w:rPr>
          <w:rFonts w:ascii="Georgia" w:eastAsia="Times New Roman" w:hAnsi="Georgia" w:cs="Segoe UI"/>
          <w:color w:val="242424"/>
          <w:spacing w:val="-1"/>
          <w:sz w:val="30"/>
          <w:szCs w:val="30"/>
          <w:lang w:val="en-GB" w:eastAsia="en-GB"/>
        </w:rPr>
        <w:t>is constantly decreased</w:t>
      </w:r>
      <w:proofErr w:type="gramEnd"/>
      <w:r w:rsidRPr="002E7EC3">
        <w:rPr>
          <w:rFonts w:ascii="Georgia" w:eastAsia="Times New Roman" w:hAnsi="Georgia" w:cs="Segoe UI"/>
          <w:color w:val="242424"/>
          <w:spacing w:val="-1"/>
          <w:sz w:val="30"/>
          <w:szCs w:val="30"/>
          <w:lang w:val="en-GB" w:eastAsia="en-GB"/>
        </w:rPr>
        <w:t xml:space="preserve"> from </w:t>
      </w:r>
      <w:proofErr w:type="spellStart"/>
      <w:r w:rsidRPr="002E7EC3">
        <w:rPr>
          <w:rFonts w:ascii="Georgia" w:eastAsia="Times New Roman" w:hAnsi="Georgia" w:cs="Segoe UI"/>
          <w:color w:val="242424"/>
          <w:spacing w:val="-1"/>
          <w:sz w:val="30"/>
          <w:szCs w:val="30"/>
          <w:lang w:val="en-GB" w:eastAsia="en-GB"/>
        </w:rPr>
        <w:t>CFuture</w:t>
      </w:r>
      <w:proofErr w:type="spellEnd"/>
      <w:r w:rsidRPr="002E7EC3">
        <w:rPr>
          <w:rFonts w:ascii="Georgia" w:eastAsia="Times New Roman" w:hAnsi="Georgia" w:cs="Segoe UI"/>
          <w:color w:val="242424"/>
          <w:spacing w:val="-1"/>
          <w:sz w:val="30"/>
          <w:szCs w:val="30"/>
          <w:lang w:val="en-GB" w:eastAsia="en-GB"/>
        </w:rPr>
        <w:t xml:space="preserve"> 1 to </w:t>
      </w:r>
      <w:proofErr w:type="spellStart"/>
      <w:r w:rsidRPr="002E7EC3">
        <w:rPr>
          <w:rFonts w:ascii="Georgia" w:eastAsia="Times New Roman" w:hAnsi="Georgia" w:cs="Segoe UI"/>
          <w:color w:val="242424"/>
          <w:spacing w:val="-1"/>
          <w:sz w:val="30"/>
          <w:szCs w:val="30"/>
          <w:lang w:val="en-GB" w:eastAsia="en-GB"/>
        </w:rPr>
        <w:t>CFuture</w:t>
      </w:r>
      <w:proofErr w:type="spellEnd"/>
      <w:r w:rsidRPr="002E7EC3">
        <w:rPr>
          <w:rFonts w:ascii="Georgia" w:eastAsia="Times New Roman" w:hAnsi="Georgia" w:cs="Segoe UI"/>
          <w:color w:val="242424"/>
          <w:spacing w:val="-1"/>
          <w:sz w:val="30"/>
          <w:szCs w:val="30"/>
          <w:lang w:val="en-GB" w:eastAsia="en-GB"/>
        </w:rPr>
        <w:t xml:space="preserve"> 4. The trained SVR model outperforms using the test dataset before the COVID outbreak (cf. Figure 4).</w:t>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noProof/>
          <w:sz w:val="27"/>
          <w:szCs w:val="27"/>
          <w:lang w:val="en-GB" w:eastAsia="en-GB"/>
        </w:rPr>
        <w:drawing>
          <wp:inline distT="0" distB="0" distL="0" distR="0">
            <wp:extent cx="6667500" cy="3790950"/>
            <wp:effectExtent l="0" t="0" r="0" b="0"/>
            <wp:docPr id="9" name="Grafik 9" descr="https://miro.medium.com/v2/resize:fit:1400/0*pRJhr7WM9M9R_GX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1400/0*pRJhr7WM9M9R_GX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790950"/>
                    </a:xfrm>
                    <a:prstGeom prst="rect">
                      <a:avLst/>
                    </a:prstGeom>
                    <a:noFill/>
                    <a:ln>
                      <a:noFill/>
                    </a:ln>
                  </pic:spPr>
                </pic:pic>
              </a:graphicData>
            </a:graphic>
          </wp:inline>
        </w:drawing>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i/>
          <w:iCs/>
          <w:sz w:val="27"/>
          <w:szCs w:val="27"/>
          <w:lang w:val="en-GB" w:eastAsia="en-GB"/>
        </w:rPr>
        <w:t>Fig. 4: The SVR predictions for CFuture1–4 after the COVID outbreak. The SVR model was only training on pre-COVID data.</w:t>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noProof/>
          <w:sz w:val="27"/>
          <w:szCs w:val="27"/>
          <w:lang w:val="en-GB" w:eastAsia="en-GB"/>
        </w:rPr>
        <w:drawing>
          <wp:inline distT="0" distB="0" distL="0" distR="0">
            <wp:extent cx="6667500" cy="2990850"/>
            <wp:effectExtent l="0" t="0" r="0" b="0"/>
            <wp:docPr id="8" name="Grafik 8" descr="https://miro.medium.com/v2/resize:fit:1400/0*6ABvWI577fF5ng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400/0*6ABvWI577fF5ngr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2990850"/>
                    </a:xfrm>
                    <a:prstGeom prst="rect">
                      <a:avLst/>
                    </a:prstGeom>
                    <a:noFill/>
                    <a:ln>
                      <a:noFill/>
                    </a:ln>
                  </pic:spPr>
                </pic:pic>
              </a:graphicData>
            </a:graphic>
          </wp:inline>
        </w:drawing>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i/>
          <w:iCs/>
          <w:sz w:val="27"/>
          <w:szCs w:val="27"/>
          <w:lang w:val="en-GB" w:eastAsia="en-GB"/>
        </w:rPr>
        <w:t xml:space="preserve">Tab. 1: The results for the SVR models and different </w:t>
      </w:r>
      <w:proofErr w:type="spellStart"/>
      <w:r w:rsidRPr="002E7EC3">
        <w:rPr>
          <w:rFonts w:ascii="Segoe UI" w:eastAsia="Times New Roman" w:hAnsi="Segoe UI" w:cs="Segoe UI"/>
          <w:i/>
          <w:iCs/>
          <w:sz w:val="27"/>
          <w:szCs w:val="27"/>
          <w:lang w:val="en-GB" w:eastAsia="en-GB"/>
        </w:rPr>
        <w:t>CFuture</w:t>
      </w:r>
      <w:proofErr w:type="spellEnd"/>
      <w:r w:rsidRPr="002E7EC3">
        <w:rPr>
          <w:rFonts w:ascii="Segoe UI" w:eastAsia="Times New Roman" w:hAnsi="Segoe UI" w:cs="Segoe UI"/>
          <w:i/>
          <w:iCs/>
          <w:sz w:val="27"/>
          <w:szCs w:val="27"/>
          <w:lang w:val="en-GB" w:eastAsia="en-GB"/>
        </w:rPr>
        <w:t xml:space="preserve"> examination loads.</w:t>
      </w:r>
      <w:r w:rsidRPr="002E7EC3">
        <w:rPr>
          <w:rFonts w:ascii="Segoe UI" w:eastAsia="Times New Roman" w:hAnsi="Segoe UI" w:cs="Segoe UI"/>
          <w:sz w:val="27"/>
          <w:szCs w:val="27"/>
          <w:lang w:val="en-GB" w:eastAsia="en-GB"/>
        </w:rPr>
        <w:t> ….</w:t>
      </w:r>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r w:rsidRPr="002E7EC3">
        <w:rPr>
          <w:rFonts w:ascii="Helvetica" w:eastAsia="Times New Roman" w:hAnsi="Helvetica" w:cs="Segoe UI"/>
          <w:b/>
          <w:bCs/>
          <w:color w:val="242424"/>
          <w:spacing w:val="-4"/>
          <w:kern w:val="36"/>
          <w:sz w:val="36"/>
          <w:szCs w:val="36"/>
          <w:lang w:val="en-GB" w:eastAsia="en-GB"/>
        </w:rPr>
        <w:lastRenderedPageBreak/>
        <w:t>2.2. Deep Learning Approach</w:t>
      </w:r>
    </w:p>
    <w:p w:rsidR="002E7EC3" w:rsidRPr="002E7EC3" w:rsidRDefault="002E7EC3" w:rsidP="002E7EC3">
      <w:pPr>
        <w:shd w:val="clear" w:color="auto" w:fill="FFFFFF"/>
        <w:spacing w:before="206"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In order to compare the capabilities of deep learning based models in comparison to the traditional machine learning approaches presented before, we trained and </w:t>
      </w:r>
      <w:proofErr w:type="spellStart"/>
      <w:r w:rsidRPr="002E7EC3">
        <w:rPr>
          <w:rFonts w:ascii="Georgia" w:eastAsia="Times New Roman" w:hAnsi="Georgia" w:cs="Segoe UI"/>
          <w:color w:val="242424"/>
          <w:spacing w:val="-1"/>
          <w:sz w:val="30"/>
          <w:szCs w:val="30"/>
          <w:lang w:val="en-GB" w:eastAsia="en-GB"/>
        </w:rPr>
        <w:t>evaluted</w:t>
      </w:r>
      <w:proofErr w:type="spellEnd"/>
      <w:r w:rsidRPr="002E7EC3">
        <w:rPr>
          <w:rFonts w:ascii="Georgia" w:eastAsia="Times New Roman" w:hAnsi="Georgia" w:cs="Segoe UI"/>
          <w:color w:val="242424"/>
          <w:spacing w:val="-1"/>
          <w:sz w:val="30"/>
          <w:szCs w:val="30"/>
          <w:lang w:val="en-GB" w:eastAsia="en-GB"/>
        </w:rPr>
        <w:t xml:space="preserve"> CNN and LSTM based algorithms on the same training and tests sets which were used before, both on non-COVID and COVID examination data.</w:t>
      </w:r>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r w:rsidRPr="002E7EC3">
        <w:rPr>
          <w:rFonts w:ascii="Helvetica" w:eastAsia="Times New Roman" w:hAnsi="Helvetica" w:cs="Segoe UI"/>
          <w:b/>
          <w:bCs/>
          <w:color w:val="242424"/>
          <w:spacing w:val="-4"/>
          <w:kern w:val="36"/>
          <w:sz w:val="36"/>
          <w:szCs w:val="36"/>
          <w:lang w:val="en-GB" w:eastAsia="en-GB"/>
        </w:rPr>
        <w:t>2.2.1 CNN-based Models</w:t>
      </w:r>
    </w:p>
    <w:p w:rsidR="002E7EC3" w:rsidRPr="002E7EC3" w:rsidRDefault="002E7EC3" w:rsidP="002E7EC3">
      <w:pPr>
        <w:shd w:val="clear" w:color="auto" w:fill="FFFFFF"/>
        <w:spacing w:before="206"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i/>
          <w:iCs/>
          <w:color w:val="242424"/>
          <w:spacing w:val="-1"/>
          <w:sz w:val="30"/>
          <w:szCs w:val="30"/>
          <w:lang w:val="en-GB" w:eastAsia="en-GB"/>
        </w:rPr>
        <w:t>Subproject: Konstantin</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Although traditionally developed for two-dimensional image data, CNNs </w:t>
      </w:r>
      <w:proofErr w:type="gramStart"/>
      <w:r w:rsidRPr="002E7EC3">
        <w:rPr>
          <w:rFonts w:ascii="Georgia" w:eastAsia="Times New Roman" w:hAnsi="Georgia" w:cs="Segoe UI"/>
          <w:color w:val="242424"/>
          <w:spacing w:val="-1"/>
          <w:sz w:val="30"/>
          <w:szCs w:val="30"/>
          <w:lang w:val="en-GB" w:eastAsia="en-GB"/>
        </w:rPr>
        <w:t>can also be used</w:t>
      </w:r>
      <w:proofErr w:type="gramEnd"/>
      <w:r w:rsidRPr="002E7EC3">
        <w:rPr>
          <w:rFonts w:ascii="Georgia" w:eastAsia="Times New Roman" w:hAnsi="Georgia" w:cs="Segoe UI"/>
          <w:color w:val="242424"/>
          <w:spacing w:val="-1"/>
          <w:sz w:val="30"/>
          <w:szCs w:val="30"/>
          <w:lang w:val="en-GB" w:eastAsia="en-GB"/>
        </w:rPr>
        <w:t xml:space="preserve"> to model time series forecasting problems. The CNN model learns a function that maps a sequence of past observations as input to an output observation. We have used </w:t>
      </w:r>
      <w:proofErr w:type="spellStart"/>
      <w:r w:rsidRPr="002E7EC3">
        <w:rPr>
          <w:rFonts w:ascii="Georgia" w:eastAsia="Times New Roman" w:hAnsi="Georgia" w:cs="Segoe UI"/>
          <w:color w:val="242424"/>
          <w:spacing w:val="-1"/>
          <w:sz w:val="30"/>
          <w:szCs w:val="30"/>
          <w:lang w:val="en-GB" w:eastAsia="en-GB"/>
        </w:rPr>
        <w:t>Keras</w:t>
      </w:r>
      <w:proofErr w:type="spellEnd"/>
      <w:r w:rsidRPr="002E7EC3">
        <w:rPr>
          <w:rFonts w:ascii="Georgia" w:eastAsia="Times New Roman" w:hAnsi="Georgia" w:cs="Segoe UI"/>
          <w:color w:val="242424"/>
          <w:spacing w:val="-1"/>
          <w:sz w:val="30"/>
          <w:szCs w:val="30"/>
          <w:lang w:val="en-GB" w:eastAsia="en-GB"/>
        </w:rPr>
        <w:t xml:space="preserve">, a library that provides a Python interface for neural networks, to set up our deep learning models. For a first try, we defined an architecture containing one convolutional layer followed by a </w:t>
      </w:r>
      <w:proofErr w:type="gramStart"/>
      <w:r w:rsidRPr="002E7EC3">
        <w:rPr>
          <w:rFonts w:ascii="Georgia" w:eastAsia="Times New Roman" w:hAnsi="Georgia" w:cs="Segoe UI"/>
          <w:color w:val="242424"/>
          <w:spacing w:val="-1"/>
          <w:sz w:val="30"/>
          <w:szCs w:val="30"/>
          <w:lang w:val="en-GB" w:eastAsia="en-GB"/>
        </w:rPr>
        <w:t>max pooling</w:t>
      </w:r>
      <w:proofErr w:type="gramEnd"/>
      <w:r w:rsidRPr="002E7EC3">
        <w:rPr>
          <w:rFonts w:ascii="Georgia" w:eastAsia="Times New Roman" w:hAnsi="Georgia" w:cs="Segoe UI"/>
          <w:color w:val="242424"/>
          <w:spacing w:val="-1"/>
          <w:sz w:val="30"/>
          <w:szCs w:val="30"/>
          <w:lang w:val="en-GB" w:eastAsia="en-GB"/>
        </w:rPr>
        <w:t xml:space="preserve"> layer and a dense layer to interpret the input feature. An output layer predicts a single numerical value, the patient examinations count for the next 7 days (or 14/28/56 days depending on which output variable the model </w:t>
      </w:r>
      <w:proofErr w:type="gramStart"/>
      <w:r w:rsidRPr="002E7EC3">
        <w:rPr>
          <w:rFonts w:ascii="Georgia" w:eastAsia="Times New Roman" w:hAnsi="Georgia" w:cs="Segoe UI"/>
          <w:color w:val="242424"/>
          <w:spacing w:val="-1"/>
          <w:sz w:val="30"/>
          <w:szCs w:val="30"/>
          <w:lang w:val="en-GB" w:eastAsia="en-GB"/>
        </w:rPr>
        <w:t>was trained</w:t>
      </w:r>
      <w:proofErr w:type="gramEnd"/>
      <w:r w:rsidRPr="002E7EC3">
        <w:rPr>
          <w:rFonts w:ascii="Georgia" w:eastAsia="Times New Roman" w:hAnsi="Georgia" w:cs="Segoe UI"/>
          <w:color w:val="242424"/>
          <w:spacing w:val="-1"/>
          <w:sz w:val="30"/>
          <w:szCs w:val="30"/>
          <w:lang w:val="en-GB" w:eastAsia="en-GB"/>
        </w:rPr>
        <w:t xml:space="preserve"> on). A schema of the first model </w:t>
      </w:r>
      <w:proofErr w:type="gramStart"/>
      <w:r w:rsidRPr="002E7EC3">
        <w:rPr>
          <w:rFonts w:ascii="Georgia" w:eastAsia="Times New Roman" w:hAnsi="Georgia" w:cs="Segoe UI"/>
          <w:color w:val="242424"/>
          <w:spacing w:val="-1"/>
          <w:sz w:val="30"/>
          <w:szCs w:val="30"/>
          <w:lang w:val="en-GB" w:eastAsia="en-GB"/>
        </w:rPr>
        <w:t>is shown</w:t>
      </w:r>
      <w:proofErr w:type="gramEnd"/>
      <w:r w:rsidRPr="002E7EC3">
        <w:rPr>
          <w:rFonts w:ascii="Georgia" w:eastAsia="Times New Roman" w:hAnsi="Georgia" w:cs="Segoe UI"/>
          <w:color w:val="242424"/>
          <w:spacing w:val="-1"/>
          <w:sz w:val="30"/>
          <w:szCs w:val="30"/>
          <w:lang w:val="en-GB" w:eastAsia="en-GB"/>
        </w:rPr>
        <w:t xml:space="preserve"> in Figure 5. We hoped that the convolutional layer would recognize certain patterns to outperform the previous traditional </w:t>
      </w:r>
      <w:proofErr w:type="spellStart"/>
      <w:r w:rsidRPr="002E7EC3">
        <w:rPr>
          <w:rFonts w:ascii="Georgia" w:eastAsia="Times New Roman" w:hAnsi="Georgia" w:cs="Segoe UI"/>
          <w:color w:val="242424"/>
          <w:spacing w:val="-1"/>
          <w:sz w:val="30"/>
          <w:szCs w:val="30"/>
          <w:lang w:val="en-GB" w:eastAsia="en-GB"/>
        </w:rPr>
        <w:t>modeling</w:t>
      </w:r>
      <w:proofErr w:type="spellEnd"/>
      <w:r w:rsidRPr="002E7EC3">
        <w:rPr>
          <w:rFonts w:ascii="Georgia" w:eastAsia="Times New Roman" w:hAnsi="Georgia" w:cs="Segoe UI"/>
          <w:color w:val="242424"/>
          <w:spacing w:val="-1"/>
          <w:sz w:val="30"/>
          <w:szCs w:val="30"/>
          <w:lang w:val="en-GB" w:eastAsia="en-GB"/>
        </w:rPr>
        <w:t xml:space="preserve"> approaches. If, for example, the number of rescheduled examinations increases significantly, a (e.g. difference-) filter would detect this and therefore could predict a lower examinations count. As mentioned in the introduction, we had two different versions of datasets, one with all the additional features (such as weather data or one hot encoded calendric features) and </w:t>
      </w:r>
      <w:r w:rsidRPr="002E7EC3">
        <w:rPr>
          <w:rFonts w:ascii="Georgia" w:eastAsia="Times New Roman" w:hAnsi="Georgia" w:cs="Segoe UI"/>
          <w:color w:val="242424"/>
          <w:spacing w:val="-1"/>
          <w:sz w:val="30"/>
          <w:szCs w:val="30"/>
          <w:lang w:val="en-GB" w:eastAsia="en-GB"/>
        </w:rPr>
        <w:lastRenderedPageBreak/>
        <w:t xml:space="preserve">one with just the core features provided from the hospital. Trained initially on the enlarged dataset, the performance of the model was rather bad, but trained on the original dataset, the results were quite promising, so we went on to tune the </w:t>
      </w:r>
      <w:proofErr w:type="spellStart"/>
      <w:r w:rsidRPr="002E7EC3">
        <w:rPr>
          <w:rFonts w:ascii="Georgia" w:eastAsia="Times New Roman" w:hAnsi="Georgia" w:cs="Segoe UI"/>
          <w:color w:val="242424"/>
          <w:spacing w:val="-1"/>
          <w:sz w:val="30"/>
          <w:szCs w:val="30"/>
          <w:lang w:val="en-GB" w:eastAsia="en-GB"/>
        </w:rPr>
        <w:t>hyperparameters</w:t>
      </w:r>
      <w:proofErr w:type="spellEnd"/>
      <w:r w:rsidRPr="002E7EC3">
        <w:rPr>
          <w:rFonts w:ascii="Georgia" w:eastAsia="Times New Roman" w:hAnsi="Georgia" w:cs="Segoe UI"/>
          <w:color w:val="242424"/>
          <w:spacing w:val="-1"/>
          <w:sz w:val="30"/>
          <w:szCs w:val="30"/>
          <w:lang w:val="en-GB" w:eastAsia="en-GB"/>
        </w:rPr>
        <w:t xml:space="preserve"> on the core-features only dataset.</w:t>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noProof/>
          <w:sz w:val="27"/>
          <w:szCs w:val="27"/>
          <w:lang w:val="en-GB" w:eastAsia="en-GB"/>
        </w:rPr>
        <w:drawing>
          <wp:inline distT="0" distB="0" distL="0" distR="0">
            <wp:extent cx="6667500" cy="5638800"/>
            <wp:effectExtent l="0" t="0" r="0" b="0"/>
            <wp:docPr id="7" name="Grafik 7" descr="https://miro.medium.com/v2/resize:fit:1400/0*OX3U0UKBz1-_Sl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400/0*OX3U0UKBz1-_SlV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5638800"/>
                    </a:xfrm>
                    <a:prstGeom prst="rect">
                      <a:avLst/>
                    </a:prstGeom>
                    <a:noFill/>
                    <a:ln>
                      <a:noFill/>
                    </a:ln>
                  </pic:spPr>
                </pic:pic>
              </a:graphicData>
            </a:graphic>
          </wp:inline>
        </w:drawing>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i/>
          <w:iCs/>
          <w:sz w:val="27"/>
          <w:szCs w:val="27"/>
          <w:lang w:val="en-GB" w:eastAsia="en-GB"/>
        </w:rPr>
        <w:t xml:space="preserve">Fig. 5: Architecture of the CNN model — </w:t>
      </w:r>
      <w:proofErr w:type="gramStart"/>
      <w:r w:rsidRPr="002E7EC3">
        <w:rPr>
          <w:rFonts w:ascii="Segoe UI" w:eastAsia="Times New Roman" w:hAnsi="Segoe UI" w:cs="Segoe UI"/>
          <w:i/>
          <w:iCs/>
          <w:sz w:val="27"/>
          <w:szCs w:val="27"/>
          <w:lang w:val="en-GB" w:eastAsia="en-GB"/>
        </w:rPr>
        <w:t>Layers:</w:t>
      </w:r>
      <w:proofErr w:type="gramEnd"/>
      <w:r w:rsidRPr="002E7EC3">
        <w:rPr>
          <w:rFonts w:ascii="Segoe UI" w:eastAsia="Times New Roman" w:hAnsi="Segoe UI" w:cs="Segoe UI"/>
          <w:i/>
          <w:iCs/>
          <w:sz w:val="27"/>
          <w:szCs w:val="27"/>
          <w:lang w:val="en-GB" w:eastAsia="en-GB"/>
        </w:rPr>
        <w:t xml:space="preserve"> </w:t>
      </w:r>
      <w:proofErr w:type="spellStart"/>
      <w:r w:rsidRPr="002E7EC3">
        <w:rPr>
          <w:rFonts w:ascii="Segoe UI" w:eastAsia="Times New Roman" w:hAnsi="Segoe UI" w:cs="Segoe UI"/>
          <w:i/>
          <w:iCs/>
          <w:sz w:val="27"/>
          <w:szCs w:val="27"/>
          <w:lang w:val="en-GB" w:eastAsia="en-GB"/>
        </w:rPr>
        <w:t>InputLayer</w:t>
      </w:r>
      <w:proofErr w:type="spellEnd"/>
      <w:r w:rsidRPr="002E7EC3">
        <w:rPr>
          <w:rFonts w:ascii="Segoe UI" w:eastAsia="Times New Roman" w:hAnsi="Segoe UI" w:cs="Segoe UI"/>
          <w:i/>
          <w:iCs/>
          <w:sz w:val="27"/>
          <w:szCs w:val="27"/>
          <w:lang w:val="en-GB" w:eastAsia="en-GB"/>
        </w:rPr>
        <w:t>, Conv1D (CNN layer), MaxPooling1D, Dense.</w:t>
      </w:r>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r w:rsidRPr="002E7EC3">
        <w:rPr>
          <w:rFonts w:ascii="Helvetica" w:eastAsia="Times New Roman" w:hAnsi="Helvetica" w:cs="Segoe UI"/>
          <w:b/>
          <w:bCs/>
          <w:color w:val="242424"/>
          <w:spacing w:val="-4"/>
          <w:kern w:val="36"/>
          <w:sz w:val="36"/>
          <w:szCs w:val="36"/>
          <w:lang w:val="en-GB" w:eastAsia="en-GB"/>
        </w:rPr>
        <w:t xml:space="preserve">2.2.2 </w:t>
      </w:r>
      <w:proofErr w:type="spellStart"/>
      <w:r w:rsidRPr="002E7EC3">
        <w:rPr>
          <w:rFonts w:ascii="Helvetica" w:eastAsia="Times New Roman" w:hAnsi="Helvetica" w:cs="Segoe UI"/>
          <w:b/>
          <w:bCs/>
          <w:color w:val="242424"/>
          <w:spacing w:val="-4"/>
          <w:kern w:val="36"/>
          <w:sz w:val="36"/>
          <w:szCs w:val="36"/>
          <w:lang w:val="en-GB" w:eastAsia="en-GB"/>
        </w:rPr>
        <w:t>Hyperparameter</w:t>
      </w:r>
      <w:proofErr w:type="spellEnd"/>
      <w:r w:rsidRPr="002E7EC3">
        <w:rPr>
          <w:rFonts w:ascii="Helvetica" w:eastAsia="Times New Roman" w:hAnsi="Helvetica" w:cs="Segoe UI"/>
          <w:b/>
          <w:bCs/>
          <w:color w:val="242424"/>
          <w:spacing w:val="-4"/>
          <w:kern w:val="36"/>
          <w:sz w:val="36"/>
          <w:szCs w:val="36"/>
          <w:lang w:val="en-GB" w:eastAsia="en-GB"/>
        </w:rPr>
        <w:t xml:space="preserve"> Tuning of the CNN Model</w:t>
      </w:r>
    </w:p>
    <w:p w:rsidR="002E7EC3" w:rsidRPr="002E7EC3" w:rsidRDefault="002E7EC3" w:rsidP="002E7EC3">
      <w:pPr>
        <w:shd w:val="clear" w:color="auto" w:fill="FFFFFF"/>
        <w:spacing w:before="206"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i/>
          <w:iCs/>
          <w:color w:val="242424"/>
          <w:spacing w:val="-1"/>
          <w:sz w:val="30"/>
          <w:szCs w:val="30"/>
          <w:lang w:val="en-GB" w:eastAsia="en-GB"/>
        </w:rPr>
        <w:t>Subproject: Kathrin</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lastRenderedPageBreak/>
        <w:t xml:space="preserve">The architecture of a neural network has a great impact of the accuracy of model predictions. Architectural design choices or </w:t>
      </w:r>
      <w:proofErr w:type="spellStart"/>
      <w:r w:rsidRPr="002E7EC3">
        <w:rPr>
          <w:rFonts w:ascii="Georgia" w:eastAsia="Times New Roman" w:hAnsi="Georgia" w:cs="Segoe UI"/>
          <w:color w:val="242424"/>
          <w:spacing w:val="-1"/>
          <w:sz w:val="30"/>
          <w:szCs w:val="30"/>
          <w:lang w:val="en-GB" w:eastAsia="en-GB"/>
        </w:rPr>
        <w:t>hyperparameters</w:t>
      </w:r>
      <w:proofErr w:type="spellEnd"/>
      <w:r w:rsidRPr="002E7EC3">
        <w:rPr>
          <w:rFonts w:ascii="Georgia" w:eastAsia="Times New Roman" w:hAnsi="Georgia" w:cs="Segoe UI"/>
          <w:color w:val="242424"/>
          <w:spacing w:val="-1"/>
          <w:sz w:val="30"/>
          <w:szCs w:val="30"/>
          <w:lang w:val="en-GB" w:eastAsia="en-GB"/>
        </w:rPr>
        <w:t xml:space="preserve"> are, for example, the number of layers, types of layers, number of neurons used, etc. During a training process, the individual weights between the input and output values </w:t>
      </w:r>
      <w:proofErr w:type="gramStart"/>
      <w:r w:rsidRPr="002E7EC3">
        <w:rPr>
          <w:rFonts w:ascii="Georgia" w:eastAsia="Times New Roman" w:hAnsi="Georgia" w:cs="Segoe UI"/>
          <w:color w:val="242424"/>
          <w:spacing w:val="-1"/>
          <w:sz w:val="30"/>
          <w:szCs w:val="30"/>
          <w:lang w:val="en-GB" w:eastAsia="en-GB"/>
        </w:rPr>
        <w:t>are varied</w:t>
      </w:r>
      <w:proofErr w:type="gramEnd"/>
      <w:r w:rsidRPr="002E7EC3">
        <w:rPr>
          <w:rFonts w:ascii="Georgia" w:eastAsia="Times New Roman" w:hAnsi="Georgia" w:cs="Segoe UI"/>
          <w:color w:val="242424"/>
          <w:spacing w:val="-1"/>
          <w:sz w:val="30"/>
          <w:szCs w:val="30"/>
          <w:lang w:val="en-GB" w:eastAsia="en-GB"/>
        </w:rPr>
        <w:t xml:space="preserve"> in order to make the most accurate prediction possible. However, the architecture and </w:t>
      </w:r>
      <w:proofErr w:type="spellStart"/>
      <w:r w:rsidRPr="002E7EC3">
        <w:rPr>
          <w:rFonts w:ascii="Georgia" w:eastAsia="Times New Roman" w:hAnsi="Georgia" w:cs="Segoe UI"/>
          <w:color w:val="242424"/>
          <w:spacing w:val="-1"/>
          <w:sz w:val="30"/>
          <w:szCs w:val="30"/>
          <w:lang w:val="en-GB" w:eastAsia="en-GB"/>
        </w:rPr>
        <w:t>hyperparameters</w:t>
      </w:r>
      <w:proofErr w:type="spellEnd"/>
      <w:r w:rsidRPr="002E7EC3">
        <w:rPr>
          <w:rFonts w:ascii="Georgia" w:eastAsia="Times New Roman" w:hAnsi="Georgia" w:cs="Segoe UI"/>
          <w:color w:val="242424"/>
          <w:spacing w:val="-1"/>
          <w:sz w:val="30"/>
          <w:szCs w:val="30"/>
          <w:lang w:val="en-GB" w:eastAsia="en-GB"/>
        </w:rPr>
        <w:t xml:space="preserve"> </w:t>
      </w:r>
      <w:proofErr w:type="gramStart"/>
      <w:r w:rsidRPr="002E7EC3">
        <w:rPr>
          <w:rFonts w:ascii="Georgia" w:eastAsia="Times New Roman" w:hAnsi="Georgia" w:cs="Segoe UI"/>
          <w:color w:val="242424"/>
          <w:spacing w:val="-1"/>
          <w:sz w:val="30"/>
          <w:szCs w:val="30"/>
          <w:lang w:val="en-GB" w:eastAsia="en-GB"/>
        </w:rPr>
        <w:t>are not changed</w:t>
      </w:r>
      <w:proofErr w:type="gramEnd"/>
      <w:r w:rsidRPr="002E7EC3">
        <w:rPr>
          <w:rFonts w:ascii="Georgia" w:eastAsia="Times New Roman" w:hAnsi="Georgia" w:cs="Segoe UI"/>
          <w:color w:val="242424"/>
          <w:spacing w:val="-1"/>
          <w:sz w:val="30"/>
          <w:szCs w:val="30"/>
          <w:lang w:val="en-GB" w:eastAsia="en-GB"/>
        </w:rPr>
        <w:t xml:space="preserve"> during model training, which means that the choice of </w:t>
      </w:r>
      <w:proofErr w:type="spellStart"/>
      <w:r w:rsidRPr="002E7EC3">
        <w:rPr>
          <w:rFonts w:ascii="Georgia" w:eastAsia="Times New Roman" w:hAnsi="Georgia" w:cs="Segoe UI"/>
          <w:color w:val="242424"/>
          <w:spacing w:val="-1"/>
          <w:sz w:val="30"/>
          <w:szCs w:val="30"/>
          <w:lang w:val="en-GB" w:eastAsia="en-GB"/>
        </w:rPr>
        <w:t>hyperparameters</w:t>
      </w:r>
      <w:proofErr w:type="spellEnd"/>
      <w:r w:rsidRPr="002E7EC3">
        <w:rPr>
          <w:rFonts w:ascii="Georgia" w:eastAsia="Times New Roman" w:hAnsi="Georgia" w:cs="Segoe UI"/>
          <w:color w:val="242424"/>
          <w:spacing w:val="-1"/>
          <w:sz w:val="30"/>
          <w:szCs w:val="30"/>
          <w:lang w:val="en-GB" w:eastAsia="en-GB"/>
        </w:rPr>
        <w:t xml:space="preserve"> has a major impact on prediction accuracy. For accurate prediction results, the </w:t>
      </w:r>
      <w:proofErr w:type="spellStart"/>
      <w:r w:rsidRPr="002E7EC3">
        <w:rPr>
          <w:rFonts w:ascii="Georgia" w:eastAsia="Times New Roman" w:hAnsi="Georgia" w:cs="Segoe UI"/>
          <w:color w:val="242424"/>
          <w:spacing w:val="-1"/>
          <w:sz w:val="30"/>
          <w:szCs w:val="30"/>
          <w:lang w:val="en-GB" w:eastAsia="en-GB"/>
        </w:rPr>
        <w:t>hyperparameters</w:t>
      </w:r>
      <w:proofErr w:type="spellEnd"/>
      <w:r w:rsidRPr="002E7EC3">
        <w:rPr>
          <w:rFonts w:ascii="Georgia" w:eastAsia="Times New Roman" w:hAnsi="Georgia" w:cs="Segoe UI"/>
          <w:color w:val="242424"/>
          <w:spacing w:val="-1"/>
          <w:sz w:val="30"/>
          <w:szCs w:val="30"/>
          <w:lang w:val="en-GB" w:eastAsia="en-GB"/>
        </w:rPr>
        <w:t xml:space="preserve"> </w:t>
      </w:r>
      <w:proofErr w:type="gramStart"/>
      <w:r w:rsidRPr="002E7EC3">
        <w:rPr>
          <w:rFonts w:ascii="Georgia" w:eastAsia="Times New Roman" w:hAnsi="Georgia" w:cs="Segoe UI"/>
          <w:color w:val="242424"/>
          <w:spacing w:val="-1"/>
          <w:sz w:val="30"/>
          <w:szCs w:val="30"/>
          <w:lang w:val="en-GB" w:eastAsia="en-GB"/>
        </w:rPr>
        <w:t>must be optimized</w:t>
      </w:r>
      <w:proofErr w:type="gramEnd"/>
      <w:r w:rsidRPr="002E7EC3">
        <w:rPr>
          <w:rFonts w:ascii="Georgia" w:eastAsia="Times New Roman" w:hAnsi="Georgia" w:cs="Segoe UI"/>
          <w:color w:val="242424"/>
          <w:spacing w:val="-1"/>
          <w:sz w:val="30"/>
          <w:szCs w:val="30"/>
          <w:lang w:val="en-GB" w:eastAsia="en-GB"/>
        </w:rPr>
        <w:t xml:space="preserve"> for the particular model. </w:t>
      </w:r>
      <w:proofErr w:type="spellStart"/>
      <w:r w:rsidRPr="002E7EC3">
        <w:rPr>
          <w:rFonts w:ascii="Georgia" w:eastAsia="Times New Roman" w:hAnsi="Georgia" w:cs="Segoe UI"/>
          <w:color w:val="242424"/>
          <w:spacing w:val="-1"/>
          <w:sz w:val="30"/>
          <w:szCs w:val="30"/>
          <w:lang w:val="en-GB" w:eastAsia="en-GB"/>
        </w:rPr>
        <w:t>Hyperparameter</w:t>
      </w:r>
      <w:proofErr w:type="spellEnd"/>
      <w:r w:rsidRPr="002E7EC3">
        <w:rPr>
          <w:rFonts w:ascii="Georgia" w:eastAsia="Times New Roman" w:hAnsi="Georgia" w:cs="Segoe UI"/>
          <w:color w:val="242424"/>
          <w:spacing w:val="-1"/>
          <w:sz w:val="30"/>
          <w:szCs w:val="30"/>
          <w:lang w:val="en-GB" w:eastAsia="en-GB"/>
        </w:rPr>
        <w:t xml:space="preserve"> optimization </w:t>
      </w:r>
      <w:proofErr w:type="gramStart"/>
      <w:r w:rsidRPr="002E7EC3">
        <w:rPr>
          <w:rFonts w:ascii="Georgia" w:eastAsia="Times New Roman" w:hAnsi="Georgia" w:cs="Segoe UI"/>
          <w:color w:val="242424"/>
          <w:spacing w:val="-1"/>
          <w:sz w:val="30"/>
          <w:szCs w:val="30"/>
          <w:lang w:val="en-GB" w:eastAsia="en-GB"/>
        </w:rPr>
        <w:t>can be done</w:t>
      </w:r>
      <w:proofErr w:type="gramEnd"/>
      <w:r w:rsidRPr="002E7EC3">
        <w:rPr>
          <w:rFonts w:ascii="Georgia" w:eastAsia="Times New Roman" w:hAnsi="Georgia" w:cs="Segoe UI"/>
          <w:color w:val="242424"/>
          <w:spacing w:val="-1"/>
          <w:sz w:val="30"/>
          <w:szCs w:val="30"/>
          <w:lang w:val="en-GB" w:eastAsia="en-GB"/>
        </w:rPr>
        <w:t xml:space="preserve"> in different ways, manually or automatically. In manual optimization, different model configurations </w:t>
      </w:r>
      <w:proofErr w:type="gramStart"/>
      <w:r w:rsidRPr="002E7EC3">
        <w:rPr>
          <w:rFonts w:ascii="Georgia" w:eastAsia="Times New Roman" w:hAnsi="Georgia" w:cs="Segoe UI"/>
          <w:color w:val="242424"/>
          <w:spacing w:val="-1"/>
          <w:sz w:val="30"/>
          <w:szCs w:val="30"/>
          <w:lang w:val="en-GB" w:eastAsia="en-GB"/>
        </w:rPr>
        <w:t>are tried</w:t>
      </w:r>
      <w:proofErr w:type="gramEnd"/>
      <w:r w:rsidRPr="002E7EC3">
        <w:rPr>
          <w:rFonts w:ascii="Georgia" w:eastAsia="Times New Roman" w:hAnsi="Georgia" w:cs="Segoe UI"/>
          <w:color w:val="242424"/>
          <w:spacing w:val="-1"/>
          <w:sz w:val="30"/>
          <w:szCs w:val="30"/>
          <w:lang w:val="en-GB" w:eastAsia="en-GB"/>
        </w:rPr>
        <w:t xml:space="preserve"> by hand with trial and error. However, this poses a major challenge for complex models or long training times and furthermore consumes a lot of time on has to spend each time a new configuration </w:t>
      </w:r>
      <w:proofErr w:type="gramStart"/>
      <w:r w:rsidRPr="002E7EC3">
        <w:rPr>
          <w:rFonts w:ascii="Georgia" w:eastAsia="Times New Roman" w:hAnsi="Georgia" w:cs="Segoe UI"/>
          <w:color w:val="242424"/>
          <w:spacing w:val="-1"/>
          <w:sz w:val="30"/>
          <w:szCs w:val="30"/>
          <w:lang w:val="en-GB" w:eastAsia="en-GB"/>
        </w:rPr>
        <w:t>shall be tested</w:t>
      </w:r>
      <w:proofErr w:type="gramEnd"/>
      <w:r w:rsidRPr="002E7EC3">
        <w:rPr>
          <w:rFonts w:ascii="Georgia" w:eastAsia="Times New Roman" w:hAnsi="Georgia" w:cs="Segoe UI"/>
          <w:color w:val="242424"/>
          <w:spacing w:val="-1"/>
          <w:sz w:val="30"/>
          <w:szCs w:val="30"/>
          <w:lang w:val="en-GB" w:eastAsia="en-GB"/>
        </w:rPr>
        <w:t xml:space="preserve">. For automatic optimization, on the other hand, tuners such as Grid Search or </w:t>
      </w:r>
      <w:proofErr w:type="spellStart"/>
      <w:r w:rsidRPr="002E7EC3">
        <w:rPr>
          <w:rFonts w:ascii="Georgia" w:eastAsia="Times New Roman" w:hAnsi="Georgia" w:cs="Segoe UI"/>
          <w:color w:val="242424"/>
          <w:spacing w:val="-1"/>
          <w:sz w:val="30"/>
          <w:szCs w:val="30"/>
          <w:lang w:val="en-GB" w:eastAsia="en-GB"/>
        </w:rPr>
        <w:t>Kera’s</w:t>
      </w:r>
      <w:proofErr w:type="spellEnd"/>
      <w:r w:rsidRPr="002E7EC3">
        <w:rPr>
          <w:rFonts w:ascii="Georgia" w:eastAsia="Times New Roman" w:hAnsi="Georgia" w:cs="Segoe UI"/>
          <w:color w:val="242424"/>
          <w:spacing w:val="-1"/>
          <w:sz w:val="30"/>
          <w:szCs w:val="30"/>
          <w:lang w:val="en-GB" w:eastAsia="en-GB"/>
        </w:rPr>
        <w:t xml:space="preserve"> tuner </w:t>
      </w:r>
      <w:proofErr w:type="gramStart"/>
      <w:r w:rsidRPr="002E7EC3">
        <w:rPr>
          <w:rFonts w:ascii="Georgia" w:eastAsia="Times New Roman" w:hAnsi="Georgia" w:cs="Segoe UI"/>
          <w:color w:val="242424"/>
          <w:spacing w:val="-1"/>
          <w:sz w:val="30"/>
          <w:szCs w:val="30"/>
          <w:lang w:val="en-GB" w:eastAsia="en-GB"/>
        </w:rPr>
        <w:t>can be used</w:t>
      </w:r>
      <w:proofErr w:type="gramEnd"/>
      <w:r w:rsidRPr="002E7EC3">
        <w:rPr>
          <w:rFonts w:ascii="Georgia" w:eastAsia="Times New Roman" w:hAnsi="Georgia" w:cs="Segoe UI"/>
          <w:color w:val="242424"/>
          <w:spacing w:val="-1"/>
          <w:sz w:val="30"/>
          <w:szCs w:val="30"/>
          <w:lang w:val="en-GB" w:eastAsia="en-GB"/>
        </w:rPr>
        <w:t xml:space="preserve">, or one can design a tuning procedure to furthermore also do optimizations on the model architecture. In the </w:t>
      </w:r>
      <w:proofErr w:type="spellStart"/>
      <w:r w:rsidRPr="002E7EC3">
        <w:rPr>
          <w:rFonts w:ascii="Georgia" w:eastAsia="Times New Roman" w:hAnsi="Georgia" w:cs="Segoe UI"/>
          <w:color w:val="242424"/>
          <w:spacing w:val="-1"/>
          <w:sz w:val="30"/>
          <w:szCs w:val="30"/>
          <w:lang w:val="en-GB" w:eastAsia="en-GB"/>
        </w:rPr>
        <w:t>TechLabs</w:t>
      </w:r>
      <w:proofErr w:type="spellEnd"/>
      <w:r w:rsidRPr="002E7EC3">
        <w:rPr>
          <w:rFonts w:ascii="Georgia" w:eastAsia="Times New Roman" w:hAnsi="Georgia" w:cs="Segoe UI"/>
          <w:color w:val="242424"/>
          <w:spacing w:val="-1"/>
          <w:sz w:val="30"/>
          <w:szCs w:val="30"/>
          <w:lang w:val="en-GB" w:eastAsia="en-GB"/>
        </w:rPr>
        <w:t xml:space="preserve"> project, automated </w:t>
      </w:r>
      <w:proofErr w:type="spellStart"/>
      <w:r w:rsidRPr="002E7EC3">
        <w:rPr>
          <w:rFonts w:ascii="Georgia" w:eastAsia="Times New Roman" w:hAnsi="Georgia" w:cs="Segoe UI"/>
          <w:color w:val="242424"/>
          <w:spacing w:val="-1"/>
          <w:sz w:val="30"/>
          <w:szCs w:val="30"/>
          <w:lang w:val="en-GB" w:eastAsia="en-GB"/>
        </w:rPr>
        <w:t>hyperparameter</w:t>
      </w:r>
      <w:proofErr w:type="spellEnd"/>
      <w:r w:rsidRPr="002E7EC3">
        <w:rPr>
          <w:rFonts w:ascii="Georgia" w:eastAsia="Times New Roman" w:hAnsi="Georgia" w:cs="Segoe UI"/>
          <w:color w:val="242424"/>
          <w:spacing w:val="-1"/>
          <w:sz w:val="30"/>
          <w:szCs w:val="30"/>
          <w:lang w:val="en-GB" w:eastAsia="en-GB"/>
        </w:rPr>
        <w:t xml:space="preserve"> optimization </w:t>
      </w:r>
      <w:proofErr w:type="gramStart"/>
      <w:r w:rsidRPr="002E7EC3">
        <w:rPr>
          <w:rFonts w:ascii="Georgia" w:eastAsia="Times New Roman" w:hAnsi="Georgia" w:cs="Segoe UI"/>
          <w:color w:val="242424"/>
          <w:spacing w:val="-1"/>
          <w:sz w:val="30"/>
          <w:szCs w:val="30"/>
          <w:lang w:val="en-GB" w:eastAsia="en-GB"/>
        </w:rPr>
        <w:t>was performed</w:t>
      </w:r>
      <w:proofErr w:type="gramEnd"/>
      <w:r w:rsidRPr="002E7EC3">
        <w:rPr>
          <w:rFonts w:ascii="Georgia" w:eastAsia="Times New Roman" w:hAnsi="Georgia" w:cs="Segoe UI"/>
          <w:color w:val="242424"/>
          <w:spacing w:val="-1"/>
          <w:sz w:val="30"/>
          <w:szCs w:val="30"/>
          <w:lang w:val="en-GB" w:eastAsia="en-GB"/>
        </w:rPr>
        <w:t xml:space="preserve"> by implementing an individually programmed routine, which creates multiple model types. These model types are created based on list of options with subsequent </w:t>
      </w:r>
      <w:proofErr w:type="spellStart"/>
      <w:r w:rsidRPr="002E7EC3">
        <w:rPr>
          <w:rFonts w:ascii="Georgia" w:eastAsia="Times New Roman" w:hAnsi="Georgia" w:cs="Segoe UI"/>
          <w:color w:val="242424"/>
          <w:spacing w:val="-1"/>
          <w:sz w:val="30"/>
          <w:szCs w:val="30"/>
          <w:lang w:val="en-GB" w:eastAsia="en-GB"/>
        </w:rPr>
        <w:t>hyperparameters</w:t>
      </w:r>
      <w:proofErr w:type="spellEnd"/>
      <w:r w:rsidRPr="002E7EC3">
        <w:rPr>
          <w:rFonts w:ascii="Georgia" w:eastAsia="Times New Roman" w:hAnsi="Georgia" w:cs="Segoe UI"/>
          <w:color w:val="242424"/>
          <w:spacing w:val="-1"/>
          <w:sz w:val="30"/>
          <w:szCs w:val="30"/>
          <w:lang w:val="en-GB" w:eastAsia="en-GB"/>
        </w:rPr>
        <w:t xml:space="preserve"> </w:t>
      </w:r>
      <w:proofErr w:type="gramStart"/>
      <w:r w:rsidRPr="002E7EC3">
        <w:rPr>
          <w:rFonts w:ascii="Georgia" w:eastAsia="Times New Roman" w:hAnsi="Georgia" w:cs="Segoe UI"/>
          <w:color w:val="242424"/>
          <w:spacing w:val="-1"/>
          <w:sz w:val="30"/>
          <w:szCs w:val="30"/>
          <w:lang w:val="en-GB" w:eastAsia="en-GB"/>
        </w:rPr>
        <w:t>as:</w:t>
      </w:r>
      <w:proofErr w:type="gramEnd"/>
      <w:r w:rsidRPr="002E7EC3">
        <w:rPr>
          <w:rFonts w:ascii="Georgia" w:eastAsia="Times New Roman" w:hAnsi="Georgia" w:cs="Segoe UI"/>
          <w:color w:val="242424"/>
          <w:spacing w:val="-1"/>
          <w:sz w:val="30"/>
          <w:szCs w:val="30"/>
          <w:lang w:val="en-GB" w:eastAsia="en-GB"/>
        </w:rPr>
        <w:t xml:space="preserve"> Number of convolution layers, convolution filters, kernel size, dense layers, dense nodes, </w:t>
      </w:r>
      <w:proofErr w:type="spellStart"/>
      <w:r w:rsidRPr="002E7EC3">
        <w:rPr>
          <w:rFonts w:ascii="Georgia" w:eastAsia="Times New Roman" w:hAnsi="Georgia" w:cs="Segoe UI"/>
          <w:color w:val="242424"/>
          <w:spacing w:val="-1"/>
          <w:sz w:val="30"/>
          <w:szCs w:val="30"/>
          <w:lang w:val="en-GB" w:eastAsia="en-GB"/>
        </w:rPr>
        <w:t>an</w:t>
      </w:r>
      <w:proofErr w:type="spellEnd"/>
      <w:r w:rsidRPr="002E7EC3">
        <w:rPr>
          <w:rFonts w:ascii="Georgia" w:eastAsia="Times New Roman" w:hAnsi="Georgia" w:cs="Segoe UI"/>
          <w:color w:val="242424"/>
          <w:spacing w:val="-1"/>
          <w:sz w:val="30"/>
          <w:szCs w:val="30"/>
          <w:lang w:val="en-GB" w:eastAsia="en-GB"/>
        </w:rPr>
        <w:t xml:space="preserve"> the </w:t>
      </w:r>
      <w:proofErr w:type="spellStart"/>
      <w:r w:rsidRPr="002E7EC3">
        <w:rPr>
          <w:rFonts w:ascii="Georgia" w:eastAsia="Times New Roman" w:hAnsi="Georgia" w:cs="Segoe UI"/>
          <w:color w:val="242424"/>
          <w:spacing w:val="-1"/>
          <w:sz w:val="30"/>
          <w:szCs w:val="30"/>
          <w:lang w:val="en-GB" w:eastAsia="en-GB"/>
        </w:rPr>
        <w:t>timeseries</w:t>
      </w:r>
      <w:proofErr w:type="spellEnd"/>
      <w:r w:rsidRPr="002E7EC3">
        <w:rPr>
          <w:rFonts w:ascii="Georgia" w:eastAsia="Times New Roman" w:hAnsi="Georgia" w:cs="Segoe UI"/>
          <w:color w:val="242424"/>
          <w:spacing w:val="-1"/>
          <w:sz w:val="30"/>
          <w:szCs w:val="30"/>
          <w:lang w:val="en-GB" w:eastAsia="en-GB"/>
        </w:rPr>
        <w:t xml:space="preserve">. Parameter spaces </w:t>
      </w:r>
      <w:proofErr w:type="gramStart"/>
      <w:r w:rsidRPr="002E7EC3">
        <w:rPr>
          <w:rFonts w:ascii="Georgia" w:eastAsia="Times New Roman" w:hAnsi="Georgia" w:cs="Segoe UI"/>
          <w:color w:val="242424"/>
          <w:spacing w:val="-1"/>
          <w:sz w:val="30"/>
          <w:szCs w:val="30"/>
          <w:lang w:val="en-GB" w:eastAsia="en-GB"/>
        </w:rPr>
        <w:t>were defined</w:t>
      </w:r>
      <w:proofErr w:type="gramEnd"/>
      <w:r w:rsidRPr="002E7EC3">
        <w:rPr>
          <w:rFonts w:ascii="Georgia" w:eastAsia="Times New Roman" w:hAnsi="Georgia" w:cs="Segoe UI"/>
          <w:color w:val="242424"/>
          <w:spacing w:val="-1"/>
          <w:sz w:val="30"/>
          <w:szCs w:val="30"/>
          <w:lang w:val="en-GB" w:eastAsia="en-GB"/>
        </w:rPr>
        <w:t xml:space="preserve"> for the </w:t>
      </w:r>
      <w:proofErr w:type="spellStart"/>
      <w:r w:rsidRPr="002E7EC3">
        <w:rPr>
          <w:rFonts w:ascii="Georgia" w:eastAsia="Times New Roman" w:hAnsi="Georgia" w:cs="Segoe UI"/>
          <w:color w:val="242424"/>
          <w:spacing w:val="-1"/>
          <w:sz w:val="30"/>
          <w:szCs w:val="30"/>
          <w:lang w:val="en-GB" w:eastAsia="en-GB"/>
        </w:rPr>
        <w:t>hyperparameters</w:t>
      </w:r>
      <w:proofErr w:type="spellEnd"/>
      <w:r w:rsidRPr="002E7EC3">
        <w:rPr>
          <w:rFonts w:ascii="Georgia" w:eastAsia="Times New Roman" w:hAnsi="Georgia" w:cs="Segoe UI"/>
          <w:color w:val="242424"/>
          <w:spacing w:val="-1"/>
          <w:sz w:val="30"/>
          <w:szCs w:val="30"/>
          <w:lang w:val="en-GB" w:eastAsia="en-GB"/>
        </w:rPr>
        <w:t xml:space="preserve"> and the models were tested. When inspecting the different outputs for the prediction of CFuture1, the importance of different </w:t>
      </w:r>
      <w:proofErr w:type="gramStart"/>
      <w:r w:rsidRPr="002E7EC3">
        <w:rPr>
          <w:rFonts w:ascii="Georgia" w:eastAsia="Times New Roman" w:hAnsi="Georgia" w:cs="Segoe UI"/>
          <w:color w:val="242424"/>
          <w:spacing w:val="-1"/>
          <w:sz w:val="30"/>
          <w:szCs w:val="30"/>
          <w:lang w:val="en-GB" w:eastAsia="en-GB"/>
        </w:rPr>
        <w:t>hyper</w:t>
      </w:r>
      <w:proofErr w:type="gramEnd"/>
      <w:r w:rsidRPr="002E7EC3">
        <w:rPr>
          <w:rFonts w:ascii="Georgia" w:eastAsia="Times New Roman" w:hAnsi="Georgia" w:cs="Segoe UI"/>
          <w:color w:val="242424"/>
          <w:spacing w:val="-1"/>
          <w:sz w:val="30"/>
          <w:szCs w:val="30"/>
          <w:lang w:val="en-GB" w:eastAsia="en-GB"/>
        </w:rPr>
        <w:t xml:space="preserve"> parameters optimization is shown. For each of the models, 360 (core features) and 288 (all features) models were </w:t>
      </w:r>
      <w:r w:rsidRPr="002E7EC3">
        <w:rPr>
          <w:rFonts w:ascii="Georgia" w:eastAsia="Times New Roman" w:hAnsi="Georgia" w:cs="Segoe UI"/>
          <w:color w:val="242424"/>
          <w:spacing w:val="-1"/>
          <w:sz w:val="30"/>
          <w:szCs w:val="30"/>
          <w:lang w:val="en-GB" w:eastAsia="en-GB"/>
        </w:rPr>
        <w:lastRenderedPageBreak/>
        <w:t>tested, and the best models were determined based on the RMSE and MAPE values, which were calculated by testing each created model on a separate validation dataset. For the prediction of CFuture1 values with the core features, a model with the following architecture was found to be a suitable tested model, with the values for the RMSE of 78.63 and the MAPE of 5.97%: </w:t>
      </w:r>
      <w:proofErr w:type="spellStart"/>
      <w:r w:rsidRPr="002E7EC3">
        <w:rPr>
          <w:rFonts w:ascii="Courier New" w:eastAsia="Times New Roman" w:hAnsi="Courier New" w:cs="Courier New"/>
          <w:color w:val="242424"/>
          <w:spacing w:val="-1"/>
          <w:sz w:val="23"/>
          <w:szCs w:val="23"/>
          <w:shd w:val="clear" w:color="auto" w:fill="F2F2F2"/>
          <w:lang w:val="en-GB" w:eastAsia="en-GB"/>
        </w:rPr>
        <w:t>Timeseries</w:t>
      </w:r>
      <w:proofErr w:type="spellEnd"/>
      <w:r w:rsidRPr="002E7EC3">
        <w:rPr>
          <w:rFonts w:ascii="Courier New" w:eastAsia="Times New Roman" w:hAnsi="Courier New" w:cs="Courier New"/>
          <w:color w:val="242424"/>
          <w:spacing w:val="-1"/>
          <w:sz w:val="23"/>
          <w:szCs w:val="23"/>
          <w:shd w:val="clear" w:color="auto" w:fill="F2F2F2"/>
          <w:lang w:val="en-GB" w:eastAsia="en-GB"/>
        </w:rPr>
        <w:t>=8, convolution layer=2, convolution filter=128, kernel size=5, dense layers=5, dense nodes=80</w:t>
      </w:r>
      <w:r w:rsidRPr="002E7EC3">
        <w:rPr>
          <w:rFonts w:ascii="Georgia" w:eastAsia="Times New Roman" w:hAnsi="Georgia" w:cs="Segoe UI"/>
          <w:color w:val="242424"/>
          <w:spacing w:val="-1"/>
          <w:sz w:val="30"/>
          <w:szCs w:val="30"/>
          <w:lang w:val="en-GB" w:eastAsia="en-GB"/>
        </w:rPr>
        <w:t xml:space="preserve">(cf. Figure 6). To underline the importance of </w:t>
      </w:r>
      <w:proofErr w:type="spellStart"/>
      <w:r w:rsidRPr="002E7EC3">
        <w:rPr>
          <w:rFonts w:ascii="Georgia" w:eastAsia="Times New Roman" w:hAnsi="Georgia" w:cs="Segoe UI"/>
          <w:color w:val="242424"/>
          <w:spacing w:val="-1"/>
          <w:sz w:val="30"/>
          <w:szCs w:val="30"/>
          <w:lang w:val="en-GB" w:eastAsia="en-GB"/>
        </w:rPr>
        <w:t>hyperparameter</w:t>
      </w:r>
      <w:proofErr w:type="spellEnd"/>
      <w:r w:rsidRPr="002E7EC3">
        <w:rPr>
          <w:rFonts w:ascii="Georgia" w:eastAsia="Times New Roman" w:hAnsi="Georgia" w:cs="Segoe UI"/>
          <w:color w:val="242424"/>
          <w:spacing w:val="-1"/>
          <w:sz w:val="30"/>
          <w:szCs w:val="30"/>
          <w:lang w:val="en-GB" w:eastAsia="en-GB"/>
        </w:rPr>
        <w:t xml:space="preserve"> optimization, the worst tested model gets a RMSE of 116.56 and a MAPE of 8.96% with the following architecture: </w:t>
      </w:r>
      <w:proofErr w:type="spellStart"/>
      <w:r w:rsidRPr="002E7EC3">
        <w:rPr>
          <w:rFonts w:ascii="Courier New" w:eastAsia="Times New Roman" w:hAnsi="Courier New" w:cs="Courier New"/>
          <w:color w:val="242424"/>
          <w:spacing w:val="-1"/>
          <w:sz w:val="23"/>
          <w:szCs w:val="23"/>
          <w:shd w:val="clear" w:color="auto" w:fill="F2F2F2"/>
          <w:lang w:val="en-GB" w:eastAsia="en-GB"/>
        </w:rPr>
        <w:t>Timeseries</w:t>
      </w:r>
      <w:proofErr w:type="spellEnd"/>
      <w:r w:rsidRPr="002E7EC3">
        <w:rPr>
          <w:rFonts w:ascii="Courier New" w:eastAsia="Times New Roman" w:hAnsi="Courier New" w:cs="Courier New"/>
          <w:color w:val="242424"/>
          <w:spacing w:val="-1"/>
          <w:sz w:val="23"/>
          <w:szCs w:val="23"/>
          <w:shd w:val="clear" w:color="auto" w:fill="F2F2F2"/>
          <w:lang w:val="en-GB" w:eastAsia="en-GB"/>
        </w:rPr>
        <w:t>=</w:t>
      </w:r>
      <w:proofErr w:type="gramStart"/>
      <w:r w:rsidRPr="002E7EC3">
        <w:rPr>
          <w:rFonts w:ascii="Courier New" w:eastAsia="Times New Roman" w:hAnsi="Courier New" w:cs="Courier New"/>
          <w:color w:val="242424"/>
          <w:spacing w:val="-1"/>
          <w:sz w:val="23"/>
          <w:szCs w:val="23"/>
          <w:shd w:val="clear" w:color="auto" w:fill="F2F2F2"/>
          <w:lang w:val="en-GB" w:eastAsia="en-GB"/>
        </w:rPr>
        <w:t>8</w:t>
      </w:r>
      <w:proofErr w:type="gramEnd"/>
      <w:r w:rsidRPr="002E7EC3">
        <w:rPr>
          <w:rFonts w:ascii="Courier New" w:eastAsia="Times New Roman" w:hAnsi="Courier New" w:cs="Courier New"/>
          <w:color w:val="242424"/>
          <w:spacing w:val="-1"/>
          <w:sz w:val="23"/>
          <w:szCs w:val="23"/>
          <w:shd w:val="clear" w:color="auto" w:fill="F2F2F2"/>
          <w:lang w:val="en-GB" w:eastAsia="en-GB"/>
        </w:rPr>
        <w:t>, convolution layer=1, convolution filter=128, kernel size=4, dense layers=3, dense nodes=50</w:t>
      </w:r>
      <w:r w:rsidRPr="002E7EC3">
        <w:rPr>
          <w:rFonts w:ascii="Georgia" w:eastAsia="Times New Roman" w:hAnsi="Georgia" w:cs="Segoe UI"/>
          <w:color w:val="242424"/>
          <w:spacing w:val="-1"/>
          <w:sz w:val="30"/>
          <w:szCs w:val="30"/>
          <w:lang w:val="en-GB" w:eastAsia="en-GB"/>
        </w:rPr>
        <w:t xml:space="preserve">(cf. Figure 6). Using all the features as inputs, the model </w:t>
      </w:r>
      <w:proofErr w:type="gramStart"/>
      <w:r w:rsidRPr="002E7EC3">
        <w:rPr>
          <w:rFonts w:ascii="Georgia" w:eastAsia="Times New Roman" w:hAnsi="Georgia" w:cs="Segoe UI"/>
          <w:color w:val="242424"/>
          <w:spacing w:val="-1"/>
          <w:sz w:val="30"/>
          <w:szCs w:val="30"/>
          <w:lang w:val="en-GB" w:eastAsia="en-GB"/>
        </w:rPr>
        <w:t>was also tested</w:t>
      </w:r>
      <w:proofErr w:type="gramEnd"/>
      <w:r w:rsidRPr="002E7EC3">
        <w:rPr>
          <w:rFonts w:ascii="Georgia" w:eastAsia="Times New Roman" w:hAnsi="Georgia" w:cs="Segoe UI"/>
          <w:color w:val="242424"/>
          <w:spacing w:val="-1"/>
          <w:sz w:val="30"/>
          <w:szCs w:val="30"/>
          <w:lang w:val="en-GB" w:eastAsia="en-GB"/>
        </w:rPr>
        <w:t xml:space="preserve"> over the whole parameter space. The best model with the values RMSE 72.30 and MAPE 5.16% was based on the following architecture: </w:t>
      </w:r>
      <w:proofErr w:type="spellStart"/>
      <w:r w:rsidRPr="002E7EC3">
        <w:rPr>
          <w:rFonts w:ascii="Courier New" w:eastAsia="Times New Roman" w:hAnsi="Courier New" w:cs="Courier New"/>
          <w:color w:val="242424"/>
          <w:spacing w:val="-1"/>
          <w:sz w:val="23"/>
          <w:szCs w:val="23"/>
          <w:shd w:val="clear" w:color="auto" w:fill="F2F2F2"/>
          <w:lang w:val="en-GB" w:eastAsia="en-GB"/>
        </w:rPr>
        <w:t>Timeseries</w:t>
      </w:r>
      <w:proofErr w:type="spellEnd"/>
      <w:r w:rsidRPr="002E7EC3">
        <w:rPr>
          <w:rFonts w:ascii="Courier New" w:eastAsia="Times New Roman" w:hAnsi="Courier New" w:cs="Courier New"/>
          <w:color w:val="242424"/>
          <w:spacing w:val="-1"/>
          <w:sz w:val="23"/>
          <w:szCs w:val="23"/>
          <w:shd w:val="clear" w:color="auto" w:fill="F2F2F2"/>
          <w:lang w:val="en-GB" w:eastAsia="en-GB"/>
        </w:rPr>
        <w:t>=</w:t>
      </w:r>
      <w:proofErr w:type="gramStart"/>
      <w:r w:rsidRPr="002E7EC3">
        <w:rPr>
          <w:rFonts w:ascii="Courier New" w:eastAsia="Times New Roman" w:hAnsi="Courier New" w:cs="Courier New"/>
          <w:color w:val="242424"/>
          <w:spacing w:val="-1"/>
          <w:sz w:val="23"/>
          <w:szCs w:val="23"/>
          <w:shd w:val="clear" w:color="auto" w:fill="F2F2F2"/>
          <w:lang w:val="en-GB" w:eastAsia="en-GB"/>
        </w:rPr>
        <w:t>8</w:t>
      </w:r>
      <w:proofErr w:type="gramEnd"/>
      <w:r w:rsidRPr="002E7EC3">
        <w:rPr>
          <w:rFonts w:ascii="Courier New" w:eastAsia="Times New Roman" w:hAnsi="Courier New" w:cs="Courier New"/>
          <w:color w:val="242424"/>
          <w:spacing w:val="-1"/>
          <w:sz w:val="23"/>
          <w:szCs w:val="23"/>
          <w:shd w:val="clear" w:color="auto" w:fill="F2F2F2"/>
          <w:lang w:val="en-GB" w:eastAsia="en-GB"/>
        </w:rPr>
        <w:t>, convolution layer=1, convolution filter=128, kernel size=3, dense layers=5, dense nodes=50</w:t>
      </w:r>
      <w:r w:rsidRPr="002E7EC3">
        <w:rPr>
          <w:rFonts w:ascii="Georgia" w:eastAsia="Times New Roman" w:hAnsi="Georgia" w:cs="Segoe UI"/>
          <w:color w:val="242424"/>
          <w:spacing w:val="-1"/>
          <w:sz w:val="30"/>
          <w:szCs w:val="30"/>
          <w:lang w:val="en-GB" w:eastAsia="en-GB"/>
        </w:rPr>
        <w:t>.</w:t>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noProof/>
          <w:sz w:val="27"/>
          <w:szCs w:val="27"/>
          <w:lang w:val="en-GB" w:eastAsia="en-GB"/>
        </w:rPr>
        <w:drawing>
          <wp:inline distT="0" distB="0" distL="0" distR="0">
            <wp:extent cx="6667500" cy="1447800"/>
            <wp:effectExtent l="0" t="0" r="0" b="0"/>
            <wp:docPr id="6" name="Grafik 6" descr="https://miro.medium.com/v2/resize:fit:1400/0*cdjef45vMn6i-f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400/0*cdjef45vMn6i-f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1447800"/>
                    </a:xfrm>
                    <a:prstGeom prst="rect">
                      <a:avLst/>
                    </a:prstGeom>
                    <a:noFill/>
                    <a:ln>
                      <a:noFill/>
                    </a:ln>
                  </pic:spPr>
                </pic:pic>
              </a:graphicData>
            </a:graphic>
          </wp:inline>
        </w:drawing>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i/>
          <w:iCs/>
          <w:sz w:val="27"/>
          <w:szCs w:val="27"/>
          <w:lang w:val="en-GB" w:eastAsia="en-GB"/>
        </w:rPr>
        <w:t>Fig. 6: Tested models with using the core features. Left: The worst tested model, Right: The suitable tested model.</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The </w:t>
      </w:r>
      <w:proofErr w:type="spellStart"/>
      <w:r w:rsidRPr="002E7EC3">
        <w:rPr>
          <w:rFonts w:ascii="Georgia" w:eastAsia="Times New Roman" w:hAnsi="Georgia" w:cs="Segoe UI"/>
          <w:color w:val="242424"/>
          <w:spacing w:val="-1"/>
          <w:sz w:val="30"/>
          <w:szCs w:val="30"/>
          <w:lang w:val="en-GB" w:eastAsia="en-GB"/>
        </w:rPr>
        <w:t>hyperparameter</w:t>
      </w:r>
      <w:proofErr w:type="spellEnd"/>
      <w:r w:rsidRPr="002E7EC3">
        <w:rPr>
          <w:rFonts w:ascii="Georgia" w:eastAsia="Times New Roman" w:hAnsi="Georgia" w:cs="Segoe UI"/>
          <w:color w:val="242424"/>
          <w:spacing w:val="-1"/>
          <w:sz w:val="30"/>
          <w:szCs w:val="30"/>
          <w:lang w:val="en-GB" w:eastAsia="en-GB"/>
        </w:rPr>
        <w:t xml:space="preserve"> tuning process </w:t>
      </w:r>
      <w:proofErr w:type="gramStart"/>
      <w:r w:rsidRPr="002E7EC3">
        <w:rPr>
          <w:rFonts w:ascii="Georgia" w:eastAsia="Times New Roman" w:hAnsi="Georgia" w:cs="Segoe UI"/>
          <w:color w:val="242424"/>
          <w:spacing w:val="-1"/>
          <w:sz w:val="30"/>
          <w:szCs w:val="30"/>
          <w:lang w:val="en-GB" w:eastAsia="en-GB"/>
        </w:rPr>
        <w:t>was repeated</w:t>
      </w:r>
      <w:proofErr w:type="gramEnd"/>
      <w:r w:rsidRPr="002E7EC3">
        <w:rPr>
          <w:rFonts w:ascii="Georgia" w:eastAsia="Times New Roman" w:hAnsi="Georgia" w:cs="Segoe UI"/>
          <w:color w:val="242424"/>
          <w:spacing w:val="-1"/>
          <w:sz w:val="30"/>
          <w:szCs w:val="30"/>
          <w:lang w:val="en-GB" w:eastAsia="en-GB"/>
        </w:rPr>
        <w:t xml:space="preserve"> for the second model that was trained on the training- and </w:t>
      </w:r>
      <w:proofErr w:type="spellStart"/>
      <w:r w:rsidRPr="002E7EC3">
        <w:rPr>
          <w:rFonts w:ascii="Georgia" w:eastAsia="Times New Roman" w:hAnsi="Georgia" w:cs="Segoe UI"/>
          <w:color w:val="242424"/>
          <w:spacing w:val="-1"/>
          <w:sz w:val="30"/>
          <w:szCs w:val="30"/>
          <w:lang w:val="en-GB" w:eastAsia="en-GB"/>
        </w:rPr>
        <w:t>testset</w:t>
      </w:r>
      <w:proofErr w:type="spellEnd"/>
      <w:r w:rsidRPr="002E7EC3">
        <w:rPr>
          <w:rFonts w:ascii="Georgia" w:eastAsia="Times New Roman" w:hAnsi="Georgia" w:cs="Segoe UI"/>
          <w:color w:val="242424"/>
          <w:spacing w:val="-1"/>
          <w:sz w:val="30"/>
          <w:szCs w:val="30"/>
          <w:lang w:val="en-GB" w:eastAsia="en-GB"/>
        </w:rPr>
        <w:t xml:space="preserve"> and validated on the COVID data. Figure 7 shows the forecast results after the start of the Corona pandemic.</w:t>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noProof/>
          <w:sz w:val="27"/>
          <w:szCs w:val="27"/>
          <w:lang w:val="en-GB" w:eastAsia="en-GB"/>
        </w:rPr>
        <w:lastRenderedPageBreak/>
        <w:drawing>
          <wp:inline distT="0" distB="0" distL="0" distR="0">
            <wp:extent cx="6667500" cy="3086100"/>
            <wp:effectExtent l="0" t="0" r="0" b="0"/>
            <wp:docPr id="5" name="Grafik 5" descr="https://miro.medium.com/v2/resize:fit:1400/0*VoLrvit4auwl5I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400/0*VoLrvit4auwl5Ip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3086100"/>
                    </a:xfrm>
                    <a:prstGeom prst="rect">
                      <a:avLst/>
                    </a:prstGeom>
                    <a:noFill/>
                    <a:ln>
                      <a:noFill/>
                    </a:ln>
                  </pic:spPr>
                </pic:pic>
              </a:graphicData>
            </a:graphic>
          </wp:inline>
        </w:drawing>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i/>
          <w:iCs/>
          <w:sz w:val="27"/>
          <w:szCs w:val="27"/>
          <w:lang w:val="en-GB" w:eastAsia="en-GB"/>
        </w:rPr>
        <w:t xml:space="preserve">Fig. 7: Optimized CNN architecture trained on the core features of the training- &amp; </w:t>
      </w:r>
      <w:proofErr w:type="spellStart"/>
      <w:r w:rsidRPr="002E7EC3">
        <w:rPr>
          <w:rFonts w:ascii="Segoe UI" w:eastAsia="Times New Roman" w:hAnsi="Segoe UI" w:cs="Segoe UI"/>
          <w:i/>
          <w:iCs/>
          <w:sz w:val="27"/>
          <w:szCs w:val="27"/>
          <w:lang w:val="en-GB" w:eastAsia="en-GB"/>
        </w:rPr>
        <w:t>testset</w:t>
      </w:r>
      <w:proofErr w:type="spellEnd"/>
      <w:r w:rsidRPr="002E7EC3">
        <w:rPr>
          <w:rFonts w:ascii="Segoe UI" w:eastAsia="Times New Roman" w:hAnsi="Segoe UI" w:cs="Segoe UI"/>
          <w:i/>
          <w:iCs/>
          <w:sz w:val="27"/>
          <w:szCs w:val="27"/>
          <w:lang w:val="en-GB" w:eastAsia="en-GB"/>
        </w:rPr>
        <w:t xml:space="preserve"> and validated on the COVID dataset.</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The model is able to follow the overall trend of the patient examination drop after the start of the Corona pandemic, but is not able to predict the short-time incline starting at 87th day of 2020 (March 27). In comparison to the model results of Section 2.1, the CNN-based models performs worse, especially when the dynamics of the input features change drastically. Nonetheless, the model successfully forecasts the increasing patient examination counts starting at day 111 (April 21).</w:t>
      </w:r>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r w:rsidRPr="002E7EC3">
        <w:rPr>
          <w:rFonts w:ascii="Helvetica" w:eastAsia="Times New Roman" w:hAnsi="Helvetica" w:cs="Segoe UI"/>
          <w:b/>
          <w:bCs/>
          <w:color w:val="242424"/>
          <w:spacing w:val="-4"/>
          <w:kern w:val="36"/>
          <w:sz w:val="36"/>
          <w:szCs w:val="36"/>
          <w:lang w:val="en-GB" w:eastAsia="en-GB"/>
        </w:rPr>
        <w:t>2.2.3 LSTM-CNN Model</w:t>
      </w:r>
    </w:p>
    <w:p w:rsidR="002E7EC3" w:rsidRPr="002E7EC3" w:rsidRDefault="002E7EC3" w:rsidP="002E7EC3">
      <w:pPr>
        <w:shd w:val="clear" w:color="auto" w:fill="FFFFFF"/>
        <w:spacing w:before="206"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i/>
          <w:iCs/>
          <w:color w:val="242424"/>
          <w:spacing w:val="-1"/>
          <w:sz w:val="30"/>
          <w:szCs w:val="30"/>
          <w:lang w:val="en-GB" w:eastAsia="en-GB"/>
        </w:rPr>
        <w:t>Subproject: Johannes</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The second AI-Model that we trained was a CNN-LSTM </w:t>
      </w:r>
      <w:proofErr w:type="gramStart"/>
      <w:r w:rsidRPr="002E7EC3">
        <w:rPr>
          <w:rFonts w:ascii="Georgia" w:eastAsia="Times New Roman" w:hAnsi="Georgia" w:cs="Segoe UI"/>
          <w:color w:val="242424"/>
          <w:spacing w:val="-1"/>
          <w:sz w:val="30"/>
          <w:szCs w:val="30"/>
          <w:lang w:val="en-GB" w:eastAsia="en-GB"/>
        </w:rPr>
        <w:t>model which</w:t>
      </w:r>
      <w:proofErr w:type="gramEnd"/>
      <w:r w:rsidRPr="002E7EC3">
        <w:rPr>
          <w:rFonts w:ascii="Georgia" w:eastAsia="Times New Roman" w:hAnsi="Georgia" w:cs="Segoe UI"/>
          <w:color w:val="242424"/>
          <w:spacing w:val="-1"/>
          <w:sz w:val="30"/>
          <w:szCs w:val="30"/>
          <w:lang w:val="en-GB" w:eastAsia="en-GB"/>
        </w:rPr>
        <w:t xml:space="preserve"> combined one CNN layer with one LSTM layer. The intuition behind this architecture is the following: — The </w:t>
      </w:r>
      <w:r w:rsidRPr="002E7EC3">
        <w:rPr>
          <w:rFonts w:ascii="Georgia" w:eastAsia="Times New Roman" w:hAnsi="Georgia" w:cs="Segoe UI"/>
          <w:b/>
          <w:bCs/>
          <w:color w:val="242424"/>
          <w:spacing w:val="-1"/>
          <w:sz w:val="30"/>
          <w:szCs w:val="30"/>
          <w:lang w:val="en-GB" w:eastAsia="en-GB"/>
        </w:rPr>
        <w:t>CNN</w:t>
      </w:r>
      <w:r w:rsidRPr="002E7EC3">
        <w:rPr>
          <w:rFonts w:ascii="Georgia" w:eastAsia="Times New Roman" w:hAnsi="Georgia" w:cs="Segoe UI"/>
          <w:color w:val="242424"/>
          <w:spacing w:val="-1"/>
          <w:sz w:val="30"/>
          <w:szCs w:val="30"/>
          <w:lang w:val="en-GB" w:eastAsia="en-GB"/>
        </w:rPr>
        <w:t> (</w:t>
      </w:r>
      <w:r w:rsidRPr="002E7EC3">
        <w:rPr>
          <w:rFonts w:ascii="Georgia" w:eastAsia="Times New Roman" w:hAnsi="Georgia" w:cs="Segoe UI"/>
          <w:b/>
          <w:bCs/>
          <w:color w:val="242424"/>
          <w:spacing w:val="-1"/>
          <w:sz w:val="30"/>
          <w:szCs w:val="30"/>
          <w:lang w:val="en-GB" w:eastAsia="en-GB"/>
        </w:rPr>
        <w:t>C</w:t>
      </w:r>
      <w:r w:rsidRPr="002E7EC3">
        <w:rPr>
          <w:rFonts w:ascii="Georgia" w:eastAsia="Times New Roman" w:hAnsi="Georgia" w:cs="Segoe UI"/>
          <w:color w:val="242424"/>
          <w:spacing w:val="-1"/>
          <w:sz w:val="30"/>
          <w:szCs w:val="30"/>
          <w:lang w:val="en-GB" w:eastAsia="en-GB"/>
        </w:rPr>
        <w:t>onvolutional </w:t>
      </w:r>
      <w:r w:rsidRPr="002E7EC3">
        <w:rPr>
          <w:rFonts w:ascii="Georgia" w:eastAsia="Times New Roman" w:hAnsi="Georgia" w:cs="Segoe UI"/>
          <w:b/>
          <w:bCs/>
          <w:color w:val="242424"/>
          <w:spacing w:val="-1"/>
          <w:sz w:val="30"/>
          <w:szCs w:val="30"/>
          <w:lang w:val="en-GB" w:eastAsia="en-GB"/>
        </w:rPr>
        <w:t>N</w:t>
      </w:r>
      <w:r w:rsidRPr="002E7EC3">
        <w:rPr>
          <w:rFonts w:ascii="Georgia" w:eastAsia="Times New Roman" w:hAnsi="Georgia" w:cs="Segoe UI"/>
          <w:color w:val="242424"/>
          <w:spacing w:val="-1"/>
          <w:sz w:val="30"/>
          <w:szCs w:val="30"/>
          <w:lang w:val="en-GB" w:eastAsia="en-GB"/>
        </w:rPr>
        <w:t>eural </w:t>
      </w:r>
      <w:r w:rsidRPr="002E7EC3">
        <w:rPr>
          <w:rFonts w:ascii="Georgia" w:eastAsia="Times New Roman" w:hAnsi="Georgia" w:cs="Segoe UI"/>
          <w:b/>
          <w:bCs/>
          <w:color w:val="242424"/>
          <w:spacing w:val="-1"/>
          <w:sz w:val="30"/>
          <w:szCs w:val="30"/>
          <w:lang w:val="en-GB" w:eastAsia="en-GB"/>
        </w:rPr>
        <w:t>N</w:t>
      </w:r>
      <w:r w:rsidRPr="002E7EC3">
        <w:rPr>
          <w:rFonts w:ascii="Georgia" w:eastAsia="Times New Roman" w:hAnsi="Georgia" w:cs="Segoe UI"/>
          <w:color w:val="242424"/>
          <w:spacing w:val="-1"/>
          <w:sz w:val="30"/>
          <w:szCs w:val="30"/>
          <w:lang w:val="en-GB" w:eastAsia="en-GB"/>
        </w:rPr>
        <w:t xml:space="preserve">etwork) technology was </w:t>
      </w:r>
      <w:r w:rsidRPr="002E7EC3">
        <w:rPr>
          <w:rFonts w:ascii="Georgia" w:eastAsia="Times New Roman" w:hAnsi="Georgia" w:cs="Segoe UI"/>
          <w:color w:val="242424"/>
          <w:spacing w:val="-1"/>
          <w:sz w:val="30"/>
          <w:szCs w:val="30"/>
          <w:lang w:val="en-GB" w:eastAsia="en-GB"/>
        </w:rPr>
        <w:lastRenderedPageBreak/>
        <w:t xml:space="preserve">developed and </w:t>
      </w:r>
      <w:proofErr w:type="gramStart"/>
      <w:r w:rsidRPr="002E7EC3">
        <w:rPr>
          <w:rFonts w:ascii="Georgia" w:eastAsia="Times New Roman" w:hAnsi="Georgia" w:cs="Segoe UI"/>
          <w:color w:val="242424"/>
          <w:spacing w:val="-1"/>
          <w:sz w:val="30"/>
          <w:szCs w:val="30"/>
          <w:lang w:val="en-GB" w:eastAsia="en-GB"/>
        </w:rPr>
        <w:t>is often used</w:t>
      </w:r>
      <w:proofErr w:type="gramEnd"/>
      <w:r w:rsidRPr="002E7EC3">
        <w:rPr>
          <w:rFonts w:ascii="Georgia" w:eastAsia="Times New Roman" w:hAnsi="Georgia" w:cs="Segoe UI"/>
          <w:color w:val="242424"/>
          <w:spacing w:val="-1"/>
          <w:sz w:val="30"/>
          <w:szCs w:val="30"/>
          <w:lang w:val="en-GB" w:eastAsia="en-GB"/>
        </w:rPr>
        <w:t xml:space="preserve"> for image classification. We used CNN as a first layer type with the intent to filter out the most important </w:t>
      </w:r>
      <w:proofErr w:type="gramStart"/>
      <w:r w:rsidRPr="002E7EC3">
        <w:rPr>
          <w:rFonts w:ascii="Georgia" w:eastAsia="Times New Roman" w:hAnsi="Georgia" w:cs="Segoe UI"/>
          <w:color w:val="242424"/>
          <w:spacing w:val="-1"/>
          <w:sz w:val="30"/>
          <w:szCs w:val="30"/>
          <w:lang w:val="en-GB" w:eastAsia="en-GB"/>
        </w:rPr>
        <w:t>features which</w:t>
      </w:r>
      <w:proofErr w:type="gramEnd"/>
      <w:r w:rsidRPr="002E7EC3">
        <w:rPr>
          <w:rFonts w:ascii="Georgia" w:eastAsia="Times New Roman" w:hAnsi="Georgia" w:cs="Segoe UI"/>
          <w:color w:val="242424"/>
          <w:spacing w:val="-1"/>
          <w:sz w:val="30"/>
          <w:szCs w:val="30"/>
          <w:lang w:val="en-GB" w:eastAsia="en-GB"/>
        </w:rPr>
        <w:t xml:space="preserve"> then are the input for the second layer an LSTM layer. — The </w:t>
      </w:r>
      <w:r w:rsidRPr="002E7EC3">
        <w:rPr>
          <w:rFonts w:ascii="Georgia" w:eastAsia="Times New Roman" w:hAnsi="Georgia" w:cs="Segoe UI"/>
          <w:b/>
          <w:bCs/>
          <w:color w:val="242424"/>
          <w:spacing w:val="-1"/>
          <w:sz w:val="30"/>
          <w:szCs w:val="30"/>
          <w:lang w:val="en-GB" w:eastAsia="en-GB"/>
        </w:rPr>
        <w:t>LSTM</w:t>
      </w:r>
      <w:r w:rsidRPr="002E7EC3">
        <w:rPr>
          <w:rFonts w:ascii="Georgia" w:eastAsia="Times New Roman" w:hAnsi="Georgia" w:cs="Segoe UI"/>
          <w:color w:val="242424"/>
          <w:spacing w:val="-1"/>
          <w:sz w:val="30"/>
          <w:szCs w:val="30"/>
          <w:lang w:val="en-GB" w:eastAsia="en-GB"/>
        </w:rPr>
        <w:t> (</w:t>
      </w:r>
      <w:r w:rsidRPr="002E7EC3">
        <w:rPr>
          <w:rFonts w:ascii="Georgia" w:eastAsia="Times New Roman" w:hAnsi="Georgia" w:cs="Segoe UI"/>
          <w:b/>
          <w:bCs/>
          <w:color w:val="242424"/>
          <w:spacing w:val="-1"/>
          <w:sz w:val="30"/>
          <w:szCs w:val="30"/>
          <w:lang w:val="en-GB" w:eastAsia="en-GB"/>
        </w:rPr>
        <w:t>L</w:t>
      </w:r>
      <w:r w:rsidRPr="002E7EC3">
        <w:rPr>
          <w:rFonts w:ascii="Georgia" w:eastAsia="Times New Roman" w:hAnsi="Georgia" w:cs="Segoe UI"/>
          <w:color w:val="242424"/>
          <w:spacing w:val="-1"/>
          <w:sz w:val="30"/>
          <w:szCs w:val="30"/>
          <w:lang w:val="en-GB" w:eastAsia="en-GB"/>
        </w:rPr>
        <w:t>ong </w:t>
      </w:r>
      <w:r w:rsidRPr="002E7EC3">
        <w:rPr>
          <w:rFonts w:ascii="Georgia" w:eastAsia="Times New Roman" w:hAnsi="Georgia" w:cs="Segoe UI"/>
          <w:b/>
          <w:bCs/>
          <w:color w:val="242424"/>
          <w:spacing w:val="-1"/>
          <w:sz w:val="30"/>
          <w:szCs w:val="30"/>
          <w:lang w:val="en-GB" w:eastAsia="en-GB"/>
        </w:rPr>
        <w:t>S</w:t>
      </w:r>
      <w:r w:rsidRPr="002E7EC3">
        <w:rPr>
          <w:rFonts w:ascii="Georgia" w:eastAsia="Times New Roman" w:hAnsi="Georgia" w:cs="Segoe UI"/>
          <w:color w:val="242424"/>
          <w:spacing w:val="-1"/>
          <w:sz w:val="30"/>
          <w:szCs w:val="30"/>
          <w:lang w:val="en-GB" w:eastAsia="en-GB"/>
        </w:rPr>
        <w:t>hort-</w:t>
      </w:r>
      <w:r w:rsidRPr="002E7EC3">
        <w:rPr>
          <w:rFonts w:ascii="Georgia" w:eastAsia="Times New Roman" w:hAnsi="Georgia" w:cs="Segoe UI"/>
          <w:b/>
          <w:bCs/>
          <w:color w:val="242424"/>
          <w:spacing w:val="-1"/>
          <w:sz w:val="30"/>
          <w:szCs w:val="30"/>
          <w:lang w:val="en-GB" w:eastAsia="en-GB"/>
        </w:rPr>
        <w:t>T</w:t>
      </w:r>
      <w:r w:rsidRPr="002E7EC3">
        <w:rPr>
          <w:rFonts w:ascii="Georgia" w:eastAsia="Times New Roman" w:hAnsi="Georgia" w:cs="Segoe UI"/>
          <w:color w:val="242424"/>
          <w:spacing w:val="-1"/>
          <w:sz w:val="30"/>
          <w:szCs w:val="30"/>
          <w:lang w:val="en-GB" w:eastAsia="en-GB"/>
        </w:rPr>
        <w:t>erm </w:t>
      </w:r>
      <w:r w:rsidRPr="002E7EC3">
        <w:rPr>
          <w:rFonts w:ascii="Georgia" w:eastAsia="Times New Roman" w:hAnsi="Georgia" w:cs="Segoe UI"/>
          <w:b/>
          <w:bCs/>
          <w:color w:val="242424"/>
          <w:spacing w:val="-1"/>
          <w:sz w:val="30"/>
          <w:szCs w:val="30"/>
          <w:lang w:val="en-GB" w:eastAsia="en-GB"/>
        </w:rPr>
        <w:t>M</w:t>
      </w:r>
      <w:r w:rsidRPr="002E7EC3">
        <w:rPr>
          <w:rFonts w:ascii="Georgia" w:eastAsia="Times New Roman" w:hAnsi="Georgia" w:cs="Segoe UI"/>
          <w:color w:val="242424"/>
          <w:spacing w:val="-1"/>
          <w:sz w:val="30"/>
          <w:szCs w:val="30"/>
          <w:lang w:val="en-GB" w:eastAsia="en-GB"/>
        </w:rPr>
        <w:t xml:space="preserve">emory) layer was, in contrast to the first layer, a recurrent layer with memory. This means that it does not only rely on the current sample to predict the examination count, but also on the predictions of the previous </w:t>
      </w:r>
      <w:proofErr w:type="spellStart"/>
      <w:r w:rsidRPr="002E7EC3">
        <w:rPr>
          <w:rFonts w:ascii="Georgia" w:eastAsia="Times New Roman" w:hAnsi="Georgia" w:cs="Segoe UI"/>
          <w:color w:val="242424"/>
          <w:spacing w:val="-1"/>
          <w:sz w:val="30"/>
          <w:szCs w:val="30"/>
          <w:lang w:val="en-GB" w:eastAsia="en-GB"/>
        </w:rPr>
        <w:t>examinationcounts</w:t>
      </w:r>
      <w:proofErr w:type="spellEnd"/>
      <w:r w:rsidRPr="002E7EC3">
        <w:rPr>
          <w:rFonts w:ascii="Georgia" w:eastAsia="Times New Roman" w:hAnsi="Georgia" w:cs="Segoe UI"/>
          <w:color w:val="242424"/>
          <w:spacing w:val="-1"/>
          <w:sz w:val="30"/>
          <w:szCs w:val="30"/>
          <w:lang w:val="en-GB" w:eastAsia="en-GB"/>
        </w:rPr>
        <w:t>. Our intent was to capture patterns on a temporal axis from the filtered features.</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Last, the architecture was completed with a </w:t>
      </w:r>
      <w:proofErr w:type="gramStart"/>
      <w:r w:rsidRPr="002E7EC3">
        <w:rPr>
          <w:rFonts w:ascii="Georgia" w:eastAsia="Times New Roman" w:hAnsi="Georgia" w:cs="Segoe UI"/>
          <w:color w:val="242424"/>
          <w:spacing w:val="-1"/>
          <w:sz w:val="30"/>
          <w:szCs w:val="30"/>
          <w:lang w:val="en-GB" w:eastAsia="en-GB"/>
        </w:rPr>
        <w:t>Dense</w:t>
      </w:r>
      <w:proofErr w:type="gramEnd"/>
      <w:r w:rsidRPr="002E7EC3">
        <w:rPr>
          <w:rFonts w:ascii="Georgia" w:eastAsia="Times New Roman" w:hAnsi="Georgia" w:cs="Segoe UI"/>
          <w:color w:val="242424"/>
          <w:spacing w:val="-1"/>
          <w:sz w:val="30"/>
          <w:szCs w:val="30"/>
          <w:lang w:val="en-GB" w:eastAsia="en-GB"/>
        </w:rPr>
        <w:t xml:space="preserve"> layer which outputs one single value and, of course, an input layer which forwards the values to the CNN layer (named Conv1D).</w:t>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noProof/>
          <w:sz w:val="27"/>
          <w:szCs w:val="27"/>
          <w:lang w:val="en-GB" w:eastAsia="en-GB"/>
        </w:rPr>
        <w:drawing>
          <wp:inline distT="0" distB="0" distL="0" distR="0">
            <wp:extent cx="4392930" cy="3855720"/>
            <wp:effectExtent l="0" t="0" r="7620" b="0"/>
            <wp:docPr id="4" name="Grafik 4" descr="https://miro.medium.com/v2/resize:fit:922/0*vMk2eZgUF3p62V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922/0*vMk2eZgUF3p62VT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2930" cy="3855720"/>
                    </a:xfrm>
                    <a:prstGeom prst="rect">
                      <a:avLst/>
                    </a:prstGeom>
                    <a:noFill/>
                    <a:ln>
                      <a:noFill/>
                    </a:ln>
                  </pic:spPr>
                </pic:pic>
              </a:graphicData>
            </a:graphic>
          </wp:inline>
        </w:drawing>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i/>
          <w:iCs/>
          <w:sz w:val="27"/>
          <w:szCs w:val="27"/>
          <w:lang w:val="en-GB" w:eastAsia="en-GB"/>
        </w:rPr>
        <w:t xml:space="preserve">Fig. 8: Architecture of the CNN model — </w:t>
      </w:r>
      <w:proofErr w:type="gramStart"/>
      <w:r w:rsidRPr="002E7EC3">
        <w:rPr>
          <w:rFonts w:ascii="Segoe UI" w:eastAsia="Times New Roman" w:hAnsi="Segoe UI" w:cs="Segoe UI"/>
          <w:i/>
          <w:iCs/>
          <w:sz w:val="27"/>
          <w:szCs w:val="27"/>
          <w:lang w:val="en-GB" w:eastAsia="en-GB"/>
        </w:rPr>
        <w:t>Layers:</w:t>
      </w:r>
      <w:proofErr w:type="gramEnd"/>
      <w:r w:rsidRPr="002E7EC3">
        <w:rPr>
          <w:rFonts w:ascii="Segoe UI" w:eastAsia="Times New Roman" w:hAnsi="Segoe UI" w:cs="Segoe UI"/>
          <w:i/>
          <w:iCs/>
          <w:sz w:val="27"/>
          <w:szCs w:val="27"/>
          <w:lang w:val="en-GB" w:eastAsia="en-GB"/>
        </w:rPr>
        <w:t xml:space="preserve"> </w:t>
      </w:r>
      <w:proofErr w:type="spellStart"/>
      <w:r w:rsidRPr="002E7EC3">
        <w:rPr>
          <w:rFonts w:ascii="Segoe UI" w:eastAsia="Times New Roman" w:hAnsi="Segoe UI" w:cs="Segoe UI"/>
          <w:i/>
          <w:iCs/>
          <w:sz w:val="27"/>
          <w:szCs w:val="27"/>
          <w:lang w:val="en-GB" w:eastAsia="en-GB"/>
        </w:rPr>
        <w:t>InputLayer</w:t>
      </w:r>
      <w:proofErr w:type="spellEnd"/>
      <w:r w:rsidRPr="002E7EC3">
        <w:rPr>
          <w:rFonts w:ascii="Segoe UI" w:eastAsia="Times New Roman" w:hAnsi="Segoe UI" w:cs="Segoe UI"/>
          <w:i/>
          <w:iCs/>
          <w:sz w:val="27"/>
          <w:szCs w:val="27"/>
          <w:lang w:val="en-GB" w:eastAsia="en-GB"/>
        </w:rPr>
        <w:t>, Conv1D (CNN layer), LSTM, Dense.</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lastRenderedPageBreak/>
        <w:t xml:space="preserve">To implement this model in Python we used the </w:t>
      </w:r>
      <w:proofErr w:type="spellStart"/>
      <w:r w:rsidRPr="002E7EC3">
        <w:rPr>
          <w:rFonts w:ascii="Georgia" w:eastAsia="Times New Roman" w:hAnsi="Georgia" w:cs="Segoe UI"/>
          <w:color w:val="242424"/>
          <w:spacing w:val="-1"/>
          <w:sz w:val="30"/>
          <w:szCs w:val="30"/>
          <w:lang w:val="en-GB" w:eastAsia="en-GB"/>
        </w:rPr>
        <w:t>the</w:t>
      </w:r>
      <w:proofErr w:type="spellEnd"/>
      <w:r w:rsidRPr="002E7EC3">
        <w:rPr>
          <w:rFonts w:ascii="Georgia" w:eastAsia="Times New Roman" w:hAnsi="Georgia" w:cs="Segoe UI"/>
          <w:color w:val="242424"/>
          <w:spacing w:val="-1"/>
          <w:sz w:val="30"/>
          <w:szCs w:val="30"/>
          <w:lang w:val="en-GB" w:eastAsia="en-GB"/>
        </w:rPr>
        <w:t xml:space="preserve"> same libraries (</w:t>
      </w:r>
      <w:proofErr w:type="spellStart"/>
      <w:r w:rsidRPr="002E7EC3">
        <w:rPr>
          <w:rFonts w:ascii="Georgia" w:eastAsia="Times New Roman" w:hAnsi="Georgia" w:cs="Segoe UI"/>
          <w:color w:val="242424"/>
          <w:spacing w:val="-1"/>
          <w:sz w:val="30"/>
          <w:szCs w:val="30"/>
          <w:lang w:val="en-GB" w:eastAsia="en-GB"/>
        </w:rPr>
        <w:t>Tensorflow</w:t>
      </w:r>
      <w:proofErr w:type="spellEnd"/>
      <w:r w:rsidRPr="002E7EC3">
        <w:rPr>
          <w:rFonts w:ascii="Georgia" w:eastAsia="Times New Roman" w:hAnsi="Georgia" w:cs="Segoe UI"/>
          <w:color w:val="242424"/>
          <w:spacing w:val="-1"/>
          <w:sz w:val="30"/>
          <w:szCs w:val="30"/>
          <w:lang w:val="en-GB" w:eastAsia="en-GB"/>
        </w:rPr>
        <w:t xml:space="preserve"> and </w:t>
      </w:r>
      <w:proofErr w:type="spellStart"/>
      <w:r w:rsidRPr="002E7EC3">
        <w:rPr>
          <w:rFonts w:ascii="Georgia" w:eastAsia="Times New Roman" w:hAnsi="Georgia" w:cs="Segoe UI"/>
          <w:color w:val="242424"/>
          <w:spacing w:val="-1"/>
          <w:sz w:val="30"/>
          <w:szCs w:val="30"/>
          <w:lang w:val="en-GB" w:eastAsia="en-GB"/>
        </w:rPr>
        <w:t>Keras</w:t>
      </w:r>
      <w:proofErr w:type="spellEnd"/>
      <w:r w:rsidRPr="002E7EC3">
        <w:rPr>
          <w:rFonts w:ascii="Georgia" w:eastAsia="Times New Roman" w:hAnsi="Georgia" w:cs="Segoe UI"/>
          <w:color w:val="242424"/>
          <w:spacing w:val="-1"/>
          <w:sz w:val="30"/>
          <w:szCs w:val="30"/>
          <w:lang w:val="en-GB" w:eastAsia="en-GB"/>
        </w:rPr>
        <w:t xml:space="preserve">) as for the CNN model before. The models were trained with an eighty twenty train-validation-split (80% test and 20% validation data). We also used early stopping and restored the parameters of the best epoch to obtain the best result. As we already assumed, we experienced the LSTM to be more difficult to train due to </w:t>
      </w:r>
      <w:proofErr w:type="spellStart"/>
      <w:proofErr w:type="gramStart"/>
      <w:r w:rsidRPr="002E7EC3">
        <w:rPr>
          <w:rFonts w:ascii="Georgia" w:eastAsia="Times New Roman" w:hAnsi="Georgia" w:cs="Segoe UI"/>
          <w:color w:val="242424"/>
          <w:spacing w:val="-1"/>
          <w:sz w:val="30"/>
          <w:szCs w:val="30"/>
          <w:lang w:val="en-GB" w:eastAsia="en-GB"/>
        </w:rPr>
        <w:t>it’s</w:t>
      </w:r>
      <w:proofErr w:type="spellEnd"/>
      <w:proofErr w:type="gramEnd"/>
      <w:r w:rsidRPr="002E7EC3">
        <w:rPr>
          <w:rFonts w:ascii="Georgia" w:eastAsia="Times New Roman" w:hAnsi="Georgia" w:cs="Segoe UI"/>
          <w:color w:val="242424"/>
          <w:spacing w:val="-1"/>
          <w:sz w:val="30"/>
          <w:szCs w:val="30"/>
          <w:lang w:val="en-GB" w:eastAsia="en-GB"/>
        </w:rPr>
        <w:t xml:space="preserve"> recurrent architecture. Apart from the fact that the LSTM uses more </w:t>
      </w:r>
      <w:proofErr w:type="gramStart"/>
      <w:r w:rsidRPr="002E7EC3">
        <w:rPr>
          <w:rFonts w:ascii="Georgia" w:eastAsia="Times New Roman" w:hAnsi="Georgia" w:cs="Segoe UI"/>
          <w:color w:val="242424"/>
          <w:spacing w:val="-1"/>
          <w:sz w:val="30"/>
          <w:szCs w:val="30"/>
          <w:lang w:val="en-GB" w:eastAsia="en-GB"/>
        </w:rPr>
        <w:t>parameters which</w:t>
      </w:r>
      <w:proofErr w:type="gramEnd"/>
      <w:r w:rsidRPr="002E7EC3">
        <w:rPr>
          <w:rFonts w:ascii="Georgia" w:eastAsia="Times New Roman" w:hAnsi="Georgia" w:cs="Segoe UI"/>
          <w:color w:val="242424"/>
          <w:spacing w:val="-1"/>
          <w:sz w:val="30"/>
          <w:szCs w:val="30"/>
          <w:lang w:val="en-GB" w:eastAsia="en-GB"/>
        </w:rPr>
        <w:t xml:space="preserve"> takes more time to train, we were facing some issues with weights </w:t>
      </w:r>
      <w:proofErr w:type="spellStart"/>
      <w:r w:rsidRPr="002E7EC3">
        <w:rPr>
          <w:rFonts w:ascii="Georgia" w:eastAsia="Times New Roman" w:hAnsi="Georgia" w:cs="Segoe UI"/>
          <w:color w:val="242424"/>
          <w:spacing w:val="-1"/>
          <w:sz w:val="30"/>
          <w:szCs w:val="30"/>
          <w:lang w:val="en-GB" w:eastAsia="en-GB"/>
        </w:rPr>
        <w:t>beeing</w:t>
      </w:r>
      <w:proofErr w:type="spellEnd"/>
      <w:r w:rsidRPr="002E7EC3">
        <w:rPr>
          <w:rFonts w:ascii="Georgia" w:eastAsia="Times New Roman" w:hAnsi="Georgia" w:cs="Segoe UI"/>
          <w:color w:val="242424"/>
          <w:spacing w:val="-1"/>
          <w:sz w:val="30"/>
          <w:szCs w:val="30"/>
          <w:lang w:val="en-GB" w:eastAsia="en-GB"/>
        </w:rPr>
        <w:t xml:space="preserve"> equal to zero which had the consequence that the model predicted the same value for every sample. In contrast to the first CNN model, to tune the </w:t>
      </w:r>
      <w:proofErr w:type="spellStart"/>
      <w:r w:rsidRPr="002E7EC3">
        <w:rPr>
          <w:rFonts w:ascii="Georgia" w:eastAsia="Times New Roman" w:hAnsi="Georgia" w:cs="Segoe UI"/>
          <w:color w:val="242424"/>
          <w:spacing w:val="-1"/>
          <w:sz w:val="30"/>
          <w:szCs w:val="30"/>
          <w:lang w:val="en-GB" w:eastAsia="en-GB"/>
        </w:rPr>
        <w:t>hyperparameters</w:t>
      </w:r>
      <w:proofErr w:type="spellEnd"/>
      <w:r w:rsidRPr="002E7EC3">
        <w:rPr>
          <w:rFonts w:ascii="Georgia" w:eastAsia="Times New Roman" w:hAnsi="Georgia" w:cs="Segoe UI"/>
          <w:color w:val="242424"/>
          <w:spacing w:val="-1"/>
          <w:sz w:val="30"/>
          <w:szCs w:val="30"/>
          <w:lang w:val="en-GB" w:eastAsia="en-GB"/>
        </w:rPr>
        <w:t xml:space="preserve"> of this CNN-LSTM model </w:t>
      </w:r>
      <w:proofErr w:type="spellStart"/>
      <w:r w:rsidRPr="002E7EC3">
        <w:rPr>
          <w:rFonts w:ascii="Georgia" w:eastAsia="Times New Roman" w:hAnsi="Georgia" w:cs="Segoe UI"/>
          <w:color w:val="242424"/>
          <w:spacing w:val="-1"/>
          <w:sz w:val="30"/>
          <w:szCs w:val="30"/>
          <w:lang w:val="en-GB" w:eastAsia="en-GB"/>
        </w:rPr>
        <w:t>RandomSearch</w:t>
      </w:r>
      <w:proofErr w:type="spellEnd"/>
      <w:r w:rsidRPr="002E7EC3">
        <w:rPr>
          <w:rFonts w:ascii="Georgia" w:eastAsia="Times New Roman" w:hAnsi="Georgia" w:cs="Segoe UI"/>
          <w:color w:val="242424"/>
          <w:spacing w:val="-1"/>
          <w:sz w:val="30"/>
          <w:szCs w:val="30"/>
          <w:lang w:val="en-GB" w:eastAsia="en-GB"/>
        </w:rPr>
        <w:t xml:space="preserve"> from the </w:t>
      </w:r>
      <w:proofErr w:type="spellStart"/>
      <w:r w:rsidRPr="002E7EC3">
        <w:rPr>
          <w:rFonts w:ascii="Georgia" w:eastAsia="Times New Roman" w:hAnsi="Georgia" w:cs="Segoe UI"/>
          <w:color w:val="242424"/>
          <w:spacing w:val="-1"/>
          <w:sz w:val="30"/>
          <w:szCs w:val="30"/>
          <w:lang w:val="en-GB" w:eastAsia="en-GB"/>
        </w:rPr>
        <w:t>Keras</w:t>
      </w:r>
      <w:proofErr w:type="spellEnd"/>
      <w:r w:rsidRPr="002E7EC3">
        <w:rPr>
          <w:rFonts w:ascii="Georgia" w:eastAsia="Times New Roman" w:hAnsi="Georgia" w:cs="Segoe UI"/>
          <w:color w:val="242424"/>
          <w:spacing w:val="-1"/>
          <w:sz w:val="30"/>
          <w:szCs w:val="30"/>
          <w:lang w:val="en-GB" w:eastAsia="en-GB"/>
        </w:rPr>
        <w:t xml:space="preserve"> Tuner library </w:t>
      </w:r>
      <w:proofErr w:type="gramStart"/>
      <w:r w:rsidRPr="002E7EC3">
        <w:rPr>
          <w:rFonts w:ascii="Georgia" w:eastAsia="Times New Roman" w:hAnsi="Georgia" w:cs="Segoe UI"/>
          <w:color w:val="242424"/>
          <w:spacing w:val="-1"/>
          <w:sz w:val="30"/>
          <w:szCs w:val="30"/>
          <w:lang w:val="en-GB" w:eastAsia="en-GB"/>
        </w:rPr>
        <w:t>was used</w:t>
      </w:r>
      <w:proofErr w:type="gramEnd"/>
      <w:r w:rsidRPr="002E7EC3">
        <w:rPr>
          <w:rFonts w:ascii="Georgia" w:eastAsia="Times New Roman" w:hAnsi="Georgia" w:cs="Segoe UI"/>
          <w:color w:val="242424"/>
          <w:spacing w:val="-1"/>
          <w:sz w:val="30"/>
          <w:szCs w:val="30"/>
          <w:lang w:val="en-GB" w:eastAsia="en-GB"/>
        </w:rPr>
        <w:t xml:space="preserve">. For the CNN layer, the number of filters and the kernel size were tuned and for the LSTM layer, the number of units was tuned. In Figure 9, the results obtained by applying the best models for each CFuture1 and CFuture2 on the test dataset </w:t>
      </w:r>
      <w:proofErr w:type="gramStart"/>
      <w:r w:rsidRPr="002E7EC3">
        <w:rPr>
          <w:rFonts w:ascii="Georgia" w:eastAsia="Times New Roman" w:hAnsi="Georgia" w:cs="Segoe UI"/>
          <w:color w:val="242424"/>
          <w:spacing w:val="-1"/>
          <w:sz w:val="30"/>
          <w:szCs w:val="30"/>
          <w:lang w:val="en-GB" w:eastAsia="en-GB"/>
        </w:rPr>
        <w:t>are presented</w:t>
      </w:r>
      <w:proofErr w:type="gramEnd"/>
      <w:r w:rsidRPr="002E7EC3">
        <w:rPr>
          <w:rFonts w:ascii="Georgia" w:eastAsia="Times New Roman" w:hAnsi="Georgia" w:cs="Segoe UI"/>
          <w:color w:val="242424"/>
          <w:spacing w:val="-1"/>
          <w:sz w:val="30"/>
          <w:szCs w:val="30"/>
          <w:lang w:val="en-GB" w:eastAsia="en-GB"/>
        </w:rPr>
        <w:t>.</w:t>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noProof/>
          <w:sz w:val="27"/>
          <w:szCs w:val="27"/>
          <w:lang w:val="en-GB" w:eastAsia="en-GB"/>
        </w:rPr>
        <w:drawing>
          <wp:inline distT="0" distB="0" distL="0" distR="0">
            <wp:extent cx="6667500" cy="2667000"/>
            <wp:effectExtent l="0" t="0" r="0" b="0"/>
            <wp:docPr id="3" name="Grafik 3" descr="https://miro.medium.com/v2/resize:fit:1400/0*C6iE0gVZPtVLr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1400/0*C6iE0gVZPtVLrpI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667000"/>
                    </a:xfrm>
                    <a:prstGeom prst="rect">
                      <a:avLst/>
                    </a:prstGeom>
                    <a:noFill/>
                    <a:ln>
                      <a:noFill/>
                    </a:ln>
                  </pic:spPr>
                </pic:pic>
              </a:graphicData>
            </a:graphic>
          </wp:inline>
        </w:drawing>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i/>
          <w:iCs/>
          <w:sz w:val="27"/>
          <w:szCs w:val="27"/>
          <w:lang w:val="en-GB" w:eastAsia="en-GB"/>
        </w:rPr>
        <w:t>Fig. 9: Prediction of CFuture1 on the test set.</w:t>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noProof/>
          <w:sz w:val="27"/>
          <w:szCs w:val="27"/>
          <w:lang w:val="en-GB" w:eastAsia="en-GB"/>
        </w:rPr>
        <w:lastRenderedPageBreak/>
        <w:drawing>
          <wp:inline distT="0" distB="0" distL="0" distR="0">
            <wp:extent cx="6667500" cy="2667000"/>
            <wp:effectExtent l="0" t="0" r="0" b="0"/>
            <wp:docPr id="2" name="Grafik 2" descr="https://miro.medium.com/v2/resize:fit:1400/0*OZlZdOQ_dsNzbv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400/0*OZlZdOQ_dsNzbv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2667000"/>
                    </a:xfrm>
                    <a:prstGeom prst="rect">
                      <a:avLst/>
                    </a:prstGeom>
                    <a:noFill/>
                    <a:ln>
                      <a:noFill/>
                    </a:ln>
                  </pic:spPr>
                </pic:pic>
              </a:graphicData>
            </a:graphic>
          </wp:inline>
        </w:drawing>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i/>
          <w:iCs/>
          <w:sz w:val="27"/>
          <w:szCs w:val="27"/>
          <w:lang w:val="en-GB" w:eastAsia="en-GB"/>
        </w:rPr>
        <w:t>Fig. 10: Prediction of CFuture2 on the test set.</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The first graph (cf. Figure 9) shows the prediction for CFuture1 on the test dataset. This yields an RMSE of 65.926 and an MAPE of 4.603%. The second graph (cf. Figure 10) shows the prediction for CFuture2 on the test dataset. This yields an RMSE of 109.339 and an MAPE of 4.143%. (On the </w:t>
      </w:r>
      <w:proofErr w:type="gramStart"/>
      <w:r w:rsidRPr="002E7EC3">
        <w:rPr>
          <w:rFonts w:ascii="Georgia" w:eastAsia="Times New Roman" w:hAnsi="Georgia" w:cs="Segoe UI"/>
          <w:color w:val="242424"/>
          <w:spacing w:val="-1"/>
          <w:sz w:val="30"/>
          <w:szCs w:val="30"/>
          <w:lang w:val="en-GB" w:eastAsia="en-GB"/>
        </w:rPr>
        <w:t>x-axis</w:t>
      </w:r>
      <w:proofErr w:type="gramEnd"/>
      <w:r w:rsidRPr="002E7EC3">
        <w:rPr>
          <w:rFonts w:ascii="Georgia" w:eastAsia="Times New Roman" w:hAnsi="Georgia" w:cs="Segoe UI"/>
          <w:color w:val="242424"/>
          <w:spacing w:val="-1"/>
          <w:sz w:val="30"/>
          <w:szCs w:val="30"/>
          <w:lang w:val="en-GB" w:eastAsia="en-GB"/>
        </w:rPr>
        <w:t xml:space="preserve"> the number of the ‘Day of the year’ in 2019 is plotted.) In comparison between CNN and CNN-LSTM, one can see that both models are able to catch major trends. Nevertheless, whereas the CNN </w:t>
      </w:r>
      <w:proofErr w:type="spellStart"/>
      <w:r w:rsidRPr="002E7EC3">
        <w:rPr>
          <w:rFonts w:ascii="Georgia" w:eastAsia="Times New Roman" w:hAnsi="Georgia" w:cs="Segoe UI"/>
          <w:color w:val="242424"/>
          <w:spacing w:val="-1"/>
          <w:sz w:val="30"/>
          <w:szCs w:val="30"/>
          <w:lang w:val="en-GB" w:eastAsia="en-GB"/>
        </w:rPr>
        <w:t>trys</w:t>
      </w:r>
      <w:proofErr w:type="spellEnd"/>
      <w:r w:rsidRPr="002E7EC3">
        <w:rPr>
          <w:rFonts w:ascii="Georgia" w:eastAsia="Times New Roman" w:hAnsi="Georgia" w:cs="Segoe UI"/>
          <w:color w:val="242424"/>
          <w:spacing w:val="-1"/>
          <w:sz w:val="30"/>
          <w:szCs w:val="30"/>
          <w:lang w:val="en-GB" w:eastAsia="en-GB"/>
        </w:rPr>
        <w:t xml:space="preserve"> to capture the small fluctuations in the data, of which we know that it is important in this domain, the CNN-LSTM is not able to predict those and rather predicts some averaging value for those days. This slow response of the CNN-LSTM gets even worse for predicting </w:t>
      </w:r>
      <w:proofErr w:type="spellStart"/>
      <w:r w:rsidRPr="002E7EC3">
        <w:rPr>
          <w:rFonts w:ascii="Georgia" w:eastAsia="Times New Roman" w:hAnsi="Georgia" w:cs="Segoe UI"/>
          <w:color w:val="242424"/>
          <w:spacing w:val="-1"/>
          <w:sz w:val="30"/>
          <w:szCs w:val="30"/>
          <w:lang w:val="en-GB" w:eastAsia="en-GB"/>
        </w:rPr>
        <w:t>CFuture</w:t>
      </w:r>
      <w:proofErr w:type="spellEnd"/>
      <w:r w:rsidRPr="002E7EC3">
        <w:rPr>
          <w:rFonts w:ascii="Georgia" w:eastAsia="Times New Roman" w:hAnsi="Georgia" w:cs="Segoe UI"/>
          <w:color w:val="242424"/>
          <w:spacing w:val="-1"/>
          <w:sz w:val="30"/>
          <w:szCs w:val="30"/>
          <w:lang w:val="en-GB" w:eastAsia="en-GB"/>
        </w:rPr>
        <w:t xml:space="preserve"> in COVID times (cf. Figure 11). On this data, the CNN performs better but both perform worse than classic machine learning models.</w:t>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noProof/>
          <w:sz w:val="27"/>
          <w:szCs w:val="27"/>
          <w:lang w:val="en-GB" w:eastAsia="en-GB"/>
        </w:rPr>
        <w:lastRenderedPageBreak/>
        <w:drawing>
          <wp:inline distT="0" distB="0" distL="0" distR="0">
            <wp:extent cx="6667500" cy="2667000"/>
            <wp:effectExtent l="0" t="0" r="0" b="0"/>
            <wp:docPr id="1" name="Grafik 1" descr="https://miro.medium.com/v2/resize:fit:1400/0*Dph3SV1u87capo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1400/0*Dph3SV1u87capoS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667000"/>
                    </a:xfrm>
                    <a:prstGeom prst="rect">
                      <a:avLst/>
                    </a:prstGeom>
                    <a:noFill/>
                    <a:ln>
                      <a:noFill/>
                    </a:ln>
                  </pic:spPr>
                </pic:pic>
              </a:graphicData>
            </a:graphic>
          </wp:inline>
        </w:drawing>
      </w:r>
    </w:p>
    <w:p w:rsidR="002E7EC3" w:rsidRPr="002E7EC3" w:rsidRDefault="002E7EC3" w:rsidP="002E7EC3">
      <w:pPr>
        <w:shd w:val="clear" w:color="auto" w:fill="FFFFFF"/>
        <w:spacing w:after="0" w:line="240" w:lineRule="auto"/>
        <w:rPr>
          <w:rFonts w:ascii="Segoe UI" w:eastAsia="Times New Roman" w:hAnsi="Segoe UI" w:cs="Segoe UI"/>
          <w:sz w:val="27"/>
          <w:szCs w:val="27"/>
          <w:lang w:val="en-GB" w:eastAsia="en-GB"/>
        </w:rPr>
      </w:pPr>
      <w:r w:rsidRPr="002E7EC3">
        <w:rPr>
          <w:rFonts w:ascii="Segoe UI" w:eastAsia="Times New Roman" w:hAnsi="Segoe UI" w:cs="Segoe UI"/>
          <w:i/>
          <w:iCs/>
          <w:sz w:val="27"/>
          <w:szCs w:val="27"/>
          <w:lang w:val="en-GB" w:eastAsia="en-GB"/>
        </w:rPr>
        <w:t xml:space="preserve">Fig. 11: The optimized CNN-LSTM model trained on the training- and </w:t>
      </w:r>
      <w:proofErr w:type="spellStart"/>
      <w:r w:rsidRPr="002E7EC3">
        <w:rPr>
          <w:rFonts w:ascii="Segoe UI" w:eastAsia="Times New Roman" w:hAnsi="Segoe UI" w:cs="Segoe UI"/>
          <w:i/>
          <w:iCs/>
          <w:sz w:val="27"/>
          <w:szCs w:val="27"/>
          <w:lang w:val="en-GB" w:eastAsia="en-GB"/>
        </w:rPr>
        <w:t>testset</w:t>
      </w:r>
      <w:proofErr w:type="spellEnd"/>
      <w:r w:rsidRPr="002E7EC3">
        <w:rPr>
          <w:rFonts w:ascii="Segoe UI" w:eastAsia="Times New Roman" w:hAnsi="Segoe UI" w:cs="Segoe UI"/>
          <w:i/>
          <w:iCs/>
          <w:sz w:val="27"/>
          <w:szCs w:val="27"/>
          <w:lang w:val="en-GB" w:eastAsia="en-GB"/>
        </w:rPr>
        <w:t xml:space="preserve"> and validated on the COVID dataset.</w:t>
      </w:r>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Against our assumption that classic machine learning techniques would outperform the Neural Network approaches in time series forecasting, we got surprisingly good results and found out that our two models can keep up with the classic models and sometimes even slightly outperform those. However, since both CNN and especially CNN-LSTM models need more time and effort than classic models need for </w:t>
      </w:r>
      <w:proofErr w:type="spellStart"/>
      <w:r w:rsidRPr="002E7EC3">
        <w:rPr>
          <w:rFonts w:ascii="Georgia" w:eastAsia="Times New Roman" w:hAnsi="Georgia" w:cs="Segoe UI"/>
          <w:color w:val="242424"/>
          <w:spacing w:val="-1"/>
          <w:sz w:val="30"/>
          <w:szCs w:val="30"/>
          <w:lang w:val="en-GB" w:eastAsia="en-GB"/>
        </w:rPr>
        <w:t>modeling</w:t>
      </w:r>
      <w:proofErr w:type="spellEnd"/>
      <w:r w:rsidRPr="002E7EC3">
        <w:rPr>
          <w:rFonts w:ascii="Georgia" w:eastAsia="Times New Roman" w:hAnsi="Georgia" w:cs="Segoe UI"/>
          <w:color w:val="242424"/>
          <w:spacing w:val="-1"/>
          <w:sz w:val="30"/>
          <w:szCs w:val="30"/>
          <w:lang w:val="en-GB" w:eastAsia="en-GB"/>
        </w:rPr>
        <w:t xml:space="preserve"> and training, it is questionable if it pays off to invest more effort if one can get almost the same results </w:t>
      </w:r>
      <w:proofErr w:type="gramStart"/>
      <w:r w:rsidRPr="002E7EC3">
        <w:rPr>
          <w:rFonts w:ascii="Georgia" w:eastAsia="Times New Roman" w:hAnsi="Georgia" w:cs="Segoe UI"/>
          <w:color w:val="242424"/>
          <w:spacing w:val="-1"/>
          <w:sz w:val="30"/>
          <w:szCs w:val="30"/>
          <w:lang w:val="en-GB" w:eastAsia="en-GB"/>
        </w:rPr>
        <w:t>with more lightweight methods, also given their better interpretability</w:t>
      </w:r>
      <w:proofErr w:type="gramEnd"/>
      <w:r w:rsidRPr="002E7EC3">
        <w:rPr>
          <w:rFonts w:ascii="Georgia" w:eastAsia="Times New Roman" w:hAnsi="Georgia" w:cs="Segoe UI"/>
          <w:color w:val="242424"/>
          <w:spacing w:val="-1"/>
          <w:sz w:val="30"/>
          <w:szCs w:val="30"/>
          <w:lang w:val="en-GB" w:eastAsia="en-GB"/>
        </w:rPr>
        <w:t>.</w:t>
      </w:r>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proofErr w:type="gramStart"/>
      <w:r w:rsidRPr="002E7EC3">
        <w:rPr>
          <w:rFonts w:ascii="Helvetica" w:eastAsia="Times New Roman" w:hAnsi="Helvetica" w:cs="Segoe UI"/>
          <w:b/>
          <w:bCs/>
          <w:color w:val="242424"/>
          <w:spacing w:val="-4"/>
          <w:kern w:val="36"/>
          <w:sz w:val="36"/>
          <w:szCs w:val="36"/>
          <w:lang w:val="en-GB" w:eastAsia="en-GB"/>
        </w:rPr>
        <w:t>3</w:t>
      </w:r>
      <w:proofErr w:type="gramEnd"/>
      <w:r w:rsidRPr="002E7EC3">
        <w:rPr>
          <w:rFonts w:ascii="Helvetica" w:eastAsia="Times New Roman" w:hAnsi="Helvetica" w:cs="Segoe UI"/>
          <w:b/>
          <w:bCs/>
          <w:color w:val="242424"/>
          <w:spacing w:val="-4"/>
          <w:kern w:val="36"/>
          <w:sz w:val="36"/>
          <w:szCs w:val="36"/>
          <w:lang w:val="en-GB" w:eastAsia="en-GB"/>
        </w:rPr>
        <w:t xml:space="preserve"> Conclusion</w:t>
      </w:r>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r w:rsidRPr="002E7EC3">
        <w:rPr>
          <w:rFonts w:ascii="Helvetica" w:eastAsia="Times New Roman" w:hAnsi="Helvetica" w:cs="Segoe UI"/>
          <w:b/>
          <w:bCs/>
          <w:color w:val="242424"/>
          <w:spacing w:val="-4"/>
          <w:kern w:val="36"/>
          <w:sz w:val="36"/>
          <w:szCs w:val="36"/>
          <w:lang w:val="en-GB" w:eastAsia="en-GB"/>
        </w:rPr>
        <w:t>3.1 Conclusion</w:t>
      </w:r>
    </w:p>
    <w:p w:rsidR="002E7EC3" w:rsidRPr="002E7EC3" w:rsidRDefault="002E7EC3" w:rsidP="002E7EC3">
      <w:pPr>
        <w:shd w:val="clear" w:color="auto" w:fill="FFFFFF"/>
        <w:spacing w:before="206"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In this project, we successfully trained and fairly validated different models from different machine learning fields for predicting CFuture1 (~ 5% deviation on average for the next 7 days) and CFuture2 (~ 4.5% deviation on average for the next 14 days) for the problem at hand of predicting Patient Examination Volumes of one </w:t>
      </w:r>
      <w:r w:rsidRPr="002E7EC3">
        <w:rPr>
          <w:rFonts w:ascii="Georgia" w:eastAsia="Times New Roman" w:hAnsi="Georgia" w:cs="Segoe UI"/>
          <w:color w:val="242424"/>
          <w:spacing w:val="-1"/>
          <w:sz w:val="30"/>
          <w:szCs w:val="30"/>
          <w:lang w:val="en-GB" w:eastAsia="en-GB"/>
        </w:rPr>
        <w:lastRenderedPageBreak/>
        <w:t xml:space="preserve">department at the Massachusetts General Hospital (MGH). In doing so, we not only learned much about data analysis, model training and evaluation in the </w:t>
      </w:r>
      <w:proofErr w:type="gramStart"/>
      <w:r w:rsidRPr="002E7EC3">
        <w:rPr>
          <w:rFonts w:ascii="Georgia" w:eastAsia="Times New Roman" w:hAnsi="Georgia" w:cs="Segoe UI"/>
          <w:color w:val="242424"/>
          <w:spacing w:val="-1"/>
          <w:sz w:val="30"/>
          <w:szCs w:val="30"/>
          <w:lang w:val="en-GB" w:eastAsia="en-GB"/>
        </w:rPr>
        <w:t>time series data domain</w:t>
      </w:r>
      <w:proofErr w:type="gramEnd"/>
      <w:r w:rsidRPr="002E7EC3">
        <w:rPr>
          <w:rFonts w:ascii="Georgia" w:eastAsia="Times New Roman" w:hAnsi="Georgia" w:cs="Segoe UI"/>
          <w:color w:val="242424"/>
          <w:spacing w:val="-1"/>
          <w:sz w:val="30"/>
          <w:szCs w:val="30"/>
          <w:lang w:val="en-GB" w:eastAsia="en-GB"/>
        </w:rPr>
        <w:t>, but also specifically took away the following learnings:</w:t>
      </w:r>
    </w:p>
    <w:p w:rsidR="002E7EC3" w:rsidRPr="002E7EC3" w:rsidRDefault="002E7EC3" w:rsidP="002E7EC3">
      <w:pPr>
        <w:numPr>
          <w:ilvl w:val="0"/>
          <w:numId w:val="1"/>
        </w:numPr>
        <w:shd w:val="clear" w:color="auto" w:fill="FFFFFF"/>
        <w:spacing w:before="514" w:after="0" w:line="480" w:lineRule="atLeast"/>
        <w:ind w:left="810"/>
        <w:rPr>
          <w:rFonts w:ascii="Georgia" w:eastAsia="Times New Roman" w:hAnsi="Georgia" w:cs="Segoe UI"/>
          <w:color w:val="242424"/>
          <w:spacing w:val="-1"/>
          <w:sz w:val="30"/>
          <w:szCs w:val="30"/>
          <w:lang w:val="en-GB" w:eastAsia="en-GB"/>
        </w:rPr>
      </w:pPr>
      <w:r w:rsidRPr="002E7EC3">
        <w:rPr>
          <w:rFonts w:ascii="Georgia" w:eastAsia="Times New Roman" w:hAnsi="Georgia" w:cs="Segoe UI"/>
          <w:i/>
          <w:iCs/>
          <w:color w:val="242424"/>
          <w:spacing w:val="-1"/>
          <w:sz w:val="30"/>
          <w:szCs w:val="30"/>
          <w:lang w:val="en-GB" w:eastAsia="en-GB"/>
        </w:rPr>
        <w:t>Never underestimate linear regression on structured data:</w:t>
      </w:r>
      <w:r w:rsidRPr="002E7EC3">
        <w:rPr>
          <w:rFonts w:ascii="Georgia" w:eastAsia="Times New Roman" w:hAnsi="Georgia" w:cs="Segoe UI"/>
          <w:color w:val="242424"/>
          <w:spacing w:val="-1"/>
          <w:sz w:val="30"/>
          <w:szCs w:val="30"/>
          <w:lang w:val="en-GB" w:eastAsia="en-GB"/>
        </w:rPr>
        <w:t xml:space="preserve"> When we added linear regression as a baseline for our predictions, we were surprised at how small the gaps in target metrics were between much more powerful algorithms such as </w:t>
      </w:r>
      <w:proofErr w:type="spellStart"/>
      <w:r w:rsidRPr="002E7EC3">
        <w:rPr>
          <w:rFonts w:ascii="Georgia" w:eastAsia="Times New Roman" w:hAnsi="Georgia" w:cs="Segoe UI"/>
          <w:color w:val="242424"/>
          <w:spacing w:val="-1"/>
          <w:sz w:val="30"/>
          <w:szCs w:val="30"/>
          <w:lang w:val="en-GB" w:eastAsia="en-GB"/>
        </w:rPr>
        <w:t>XGBoost</w:t>
      </w:r>
      <w:proofErr w:type="spellEnd"/>
      <w:r w:rsidRPr="002E7EC3">
        <w:rPr>
          <w:rFonts w:ascii="Georgia" w:eastAsia="Times New Roman" w:hAnsi="Georgia" w:cs="Segoe UI"/>
          <w:color w:val="242424"/>
          <w:spacing w:val="-1"/>
          <w:sz w:val="30"/>
          <w:szCs w:val="30"/>
          <w:lang w:val="en-GB" w:eastAsia="en-GB"/>
        </w:rPr>
        <w:t xml:space="preserve"> &amp; SVR and linear regression. This probably has to do with the importance of further engineering the core features, e.g. adding delta or delta-delta features, in order to allow the more powerful models to exploit patterns between these augmented features and the core features for improved predictions. Unfortunately, we did not have time for this in the end, but it was nevertheless a valuable learning for us.</w:t>
      </w:r>
    </w:p>
    <w:p w:rsidR="002E7EC3" w:rsidRPr="002E7EC3" w:rsidRDefault="002E7EC3" w:rsidP="002E7EC3">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lang w:val="en-GB" w:eastAsia="en-GB"/>
        </w:rPr>
      </w:pPr>
      <w:r w:rsidRPr="002E7EC3">
        <w:rPr>
          <w:rFonts w:ascii="Georgia" w:eastAsia="Times New Roman" w:hAnsi="Georgia" w:cs="Segoe UI"/>
          <w:i/>
          <w:iCs/>
          <w:color w:val="242424"/>
          <w:spacing w:val="-1"/>
          <w:sz w:val="30"/>
          <w:szCs w:val="30"/>
          <w:lang w:val="en-GB" w:eastAsia="en-GB"/>
        </w:rPr>
        <w:t>Our models performed unexpectedly well on truly unseen data</w:t>
      </w:r>
      <w:r w:rsidRPr="002E7EC3">
        <w:rPr>
          <w:rFonts w:ascii="Georgia" w:eastAsia="Times New Roman" w:hAnsi="Georgia" w:cs="Segoe UI"/>
          <w:color w:val="242424"/>
          <w:spacing w:val="-1"/>
          <w:sz w:val="30"/>
          <w:szCs w:val="30"/>
          <w:lang w:val="en-GB" w:eastAsia="en-GB"/>
        </w:rPr>
        <w:t xml:space="preserve">: As mentioned before, models such as </w:t>
      </w:r>
      <w:proofErr w:type="spellStart"/>
      <w:r w:rsidRPr="002E7EC3">
        <w:rPr>
          <w:rFonts w:ascii="Georgia" w:eastAsia="Times New Roman" w:hAnsi="Georgia" w:cs="Segoe UI"/>
          <w:color w:val="242424"/>
          <w:spacing w:val="-1"/>
          <w:sz w:val="30"/>
          <w:szCs w:val="30"/>
          <w:lang w:val="en-GB" w:eastAsia="en-GB"/>
        </w:rPr>
        <w:t>XGBoost</w:t>
      </w:r>
      <w:proofErr w:type="spellEnd"/>
      <w:r w:rsidRPr="002E7EC3">
        <w:rPr>
          <w:rFonts w:ascii="Georgia" w:eastAsia="Times New Roman" w:hAnsi="Georgia" w:cs="Segoe UI"/>
          <w:color w:val="242424"/>
          <w:spacing w:val="-1"/>
          <w:sz w:val="30"/>
          <w:szCs w:val="30"/>
          <w:lang w:val="en-GB" w:eastAsia="en-GB"/>
        </w:rPr>
        <w:t xml:space="preserve">, SVR, and the deep learning models were able to predict the impact of the COVID crisis on the examination counts for the next 7 and 14 days surprisingly well despite their pre-training on pre-crisis data. </w:t>
      </w:r>
      <w:proofErr w:type="gramStart"/>
      <w:r w:rsidRPr="002E7EC3">
        <w:rPr>
          <w:rFonts w:ascii="Georgia" w:eastAsia="Times New Roman" w:hAnsi="Georgia" w:cs="Segoe UI"/>
          <w:color w:val="242424"/>
          <w:spacing w:val="-1"/>
          <w:sz w:val="30"/>
          <w:szCs w:val="30"/>
          <w:lang w:val="en-GB" w:eastAsia="en-GB"/>
        </w:rPr>
        <w:t>This could indicate that these models were able to extract important relationships in the dataset, but requires a deeper analysis.</w:t>
      </w:r>
      <w:proofErr w:type="gramEnd"/>
      <w:r w:rsidRPr="002E7EC3">
        <w:rPr>
          <w:rFonts w:ascii="Georgia" w:eastAsia="Times New Roman" w:hAnsi="Georgia" w:cs="Segoe UI"/>
          <w:color w:val="242424"/>
          <w:spacing w:val="-1"/>
          <w:sz w:val="30"/>
          <w:szCs w:val="30"/>
          <w:lang w:val="en-GB" w:eastAsia="en-GB"/>
        </w:rPr>
        <w:t xml:space="preserve"> </w:t>
      </w:r>
      <w:proofErr w:type="spellStart"/>
      <w:r w:rsidRPr="002E7EC3">
        <w:rPr>
          <w:rFonts w:ascii="Georgia" w:eastAsia="Times New Roman" w:hAnsi="Georgia" w:cs="Segoe UI"/>
          <w:color w:val="242424"/>
          <w:spacing w:val="-1"/>
          <w:sz w:val="30"/>
          <w:szCs w:val="30"/>
          <w:lang w:val="en-GB" w:eastAsia="en-GB"/>
        </w:rPr>
        <w:t>Umtimately</w:t>
      </w:r>
      <w:proofErr w:type="spellEnd"/>
      <w:r w:rsidRPr="002E7EC3">
        <w:rPr>
          <w:rFonts w:ascii="Georgia" w:eastAsia="Times New Roman" w:hAnsi="Georgia" w:cs="Segoe UI"/>
          <w:color w:val="242424"/>
          <w:spacing w:val="-1"/>
          <w:sz w:val="30"/>
          <w:szCs w:val="30"/>
          <w:lang w:val="en-GB" w:eastAsia="en-GB"/>
        </w:rPr>
        <w:t xml:space="preserve">, we were surprised how accurately, for example, </w:t>
      </w:r>
      <w:proofErr w:type="spellStart"/>
      <w:r w:rsidRPr="002E7EC3">
        <w:rPr>
          <w:rFonts w:ascii="Georgia" w:eastAsia="Times New Roman" w:hAnsi="Georgia" w:cs="Segoe UI"/>
          <w:color w:val="242424"/>
          <w:spacing w:val="-1"/>
          <w:sz w:val="30"/>
          <w:szCs w:val="30"/>
          <w:lang w:val="en-GB" w:eastAsia="en-GB"/>
        </w:rPr>
        <w:t>XGBoost</w:t>
      </w:r>
      <w:proofErr w:type="spellEnd"/>
      <w:r w:rsidRPr="002E7EC3">
        <w:rPr>
          <w:rFonts w:ascii="Georgia" w:eastAsia="Times New Roman" w:hAnsi="Georgia" w:cs="Segoe UI"/>
          <w:color w:val="242424"/>
          <w:spacing w:val="-1"/>
          <w:sz w:val="30"/>
          <w:szCs w:val="30"/>
          <w:lang w:val="en-GB" w:eastAsia="en-GB"/>
        </w:rPr>
        <w:t xml:space="preserve"> could predict examination counts for a week ahead (CFuture1).</w:t>
      </w:r>
    </w:p>
    <w:p w:rsidR="002E7EC3" w:rsidRPr="002E7EC3" w:rsidRDefault="002E7EC3" w:rsidP="002E7EC3">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lang w:val="en-GB" w:eastAsia="en-GB"/>
        </w:rPr>
      </w:pPr>
      <w:proofErr w:type="gramStart"/>
      <w:r w:rsidRPr="002E7EC3">
        <w:rPr>
          <w:rFonts w:ascii="Georgia" w:eastAsia="Times New Roman" w:hAnsi="Georgia" w:cs="Segoe UI"/>
          <w:i/>
          <w:iCs/>
          <w:color w:val="242424"/>
          <w:spacing w:val="-1"/>
          <w:sz w:val="30"/>
          <w:szCs w:val="30"/>
          <w:lang w:val="en-GB" w:eastAsia="en-GB"/>
        </w:rPr>
        <w:t>Deep learning is not the optimal solution for predictions using structured data</w:t>
      </w:r>
      <w:r w:rsidRPr="002E7EC3">
        <w:rPr>
          <w:rFonts w:ascii="Georgia" w:eastAsia="Times New Roman" w:hAnsi="Georgia" w:cs="Segoe UI"/>
          <w:color w:val="242424"/>
          <w:spacing w:val="-1"/>
          <w:sz w:val="30"/>
          <w:szCs w:val="30"/>
          <w:lang w:val="en-GB" w:eastAsia="en-GB"/>
        </w:rPr>
        <w:t xml:space="preserve">: As we have seen both for predicting future </w:t>
      </w:r>
      <w:r w:rsidRPr="002E7EC3">
        <w:rPr>
          <w:rFonts w:ascii="Georgia" w:eastAsia="Times New Roman" w:hAnsi="Georgia" w:cs="Segoe UI"/>
          <w:color w:val="242424"/>
          <w:spacing w:val="-1"/>
          <w:sz w:val="30"/>
          <w:szCs w:val="30"/>
          <w:lang w:val="en-GB" w:eastAsia="en-GB"/>
        </w:rPr>
        <w:lastRenderedPageBreak/>
        <w:t xml:space="preserve">examinations for a week ahead (CFuture1), and for predicting values at the onset of the COVID pandemic, traditional models such as linear regression, </w:t>
      </w:r>
      <w:proofErr w:type="spellStart"/>
      <w:r w:rsidRPr="002E7EC3">
        <w:rPr>
          <w:rFonts w:ascii="Georgia" w:eastAsia="Times New Roman" w:hAnsi="Georgia" w:cs="Segoe UI"/>
          <w:color w:val="242424"/>
          <w:spacing w:val="-1"/>
          <w:sz w:val="30"/>
          <w:szCs w:val="30"/>
          <w:lang w:val="en-GB" w:eastAsia="en-GB"/>
        </w:rPr>
        <w:t>XGBoost</w:t>
      </w:r>
      <w:proofErr w:type="spellEnd"/>
      <w:r w:rsidRPr="002E7EC3">
        <w:rPr>
          <w:rFonts w:ascii="Georgia" w:eastAsia="Times New Roman" w:hAnsi="Georgia" w:cs="Segoe UI"/>
          <w:color w:val="242424"/>
          <w:spacing w:val="-1"/>
          <w:sz w:val="30"/>
          <w:szCs w:val="30"/>
          <w:lang w:val="en-GB" w:eastAsia="en-GB"/>
        </w:rPr>
        <w:t xml:space="preserve"> and SVR performed better than the various deep learning based algorithms on our key metrics (even though these models trained unexpectedly well despite little data).</w:t>
      </w:r>
      <w:proofErr w:type="gramEnd"/>
      <w:r w:rsidRPr="002E7EC3">
        <w:rPr>
          <w:rFonts w:ascii="Georgia" w:eastAsia="Times New Roman" w:hAnsi="Georgia" w:cs="Segoe UI"/>
          <w:color w:val="242424"/>
          <w:spacing w:val="-1"/>
          <w:sz w:val="30"/>
          <w:szCs w:val="30"/>
          <w:lang w:val="en-GB" w:eastAsia="en-GB"/>
        </w:rPr>
        <w:t xml:space="preserve"> This is of course not the case for other scenarios with more complex input data such as images and videos, but is often the case for structured data, also when </w:t>
      </w:r>
      <w:proofErr w:type="spellStart"/>
      <w:r w:rsidRPr="002E7EC3">
        <w:rPr>
          <w:rFonts w:ascii="Georgia" w:eastAsia="Times New Roman" w:hAnsi="Georgia" w:cs="Segoe UI"/>
          <w:color w:val="242424"/>
          <w:spacing w:val="-1"/>
          <w:sz w:val="30"/>
          <w:szCs w:val="30"/>
          <w:lang w:val="en-GB" w:eastAsia="en-GB"/>
        </w:rPr>
        <w:t>interpetability</w:t>
      </w:r>
      <w:proofErr w:type="spellEnd"/>
      <w:r w:rsidRPr="002E7EC3">
        <w:rPr>
          <w:rFonts w:ascii="Georgia" w:eastAsia="Times New Roman" w:hAnsi="Georgia" w:cs="Segoe UI"/>
          <w:color w:val="242424"/>
          <w:spacing w:val="-1"/>
          <w:sz w:val="30"/>
          <w:szCs w:val="30"/>
          <w:lang w:val="en-GB" w:eastAsia="en-GB"/>
        </w:rPr>
        <w:t xml:space="preserve"> of the algorithms </w:t>
      </w:r>
      <w:proofErr w:type="gramStart"/>
      <w:r w:rsidRPr="002E7EC3">
        <w:rPr>
          <w:rFonts w:ascii="Georgia" w:eastAsia="Times New Roman" w:hAnsi="Georgia" w:cs="Segoe UI"/>
          <w:color w:val="242424"/>
          <w:spacing w:val="-1"/>
          <w:sz w:val="30"/>
          <w:szCs w:val="30"/>
          <w:lang w:val="en-GB" w:eastAsia="en-GB"/>
        </w:rPr>
        <w:t>is desired</w:t>
      </w:r>
      <w:proofErr w:type="gramEnd"/>
      <w:r w:rsidRPr="002E7EC3">
        <w:rPr>
          <w:rFonts w:ascii="Georgia" w:eastAsia="Times New Roman" w:hAnsi="Georgia" w:cs="Segoe UI"/>
          <w:color w:val="242424"/>
          <w:spacing w:val="-1"/>
          <w:sz w:val="30"/>
          <w:szCs w:val="30"/>
          <w:lang w:val="en-GB" w:eastAsia="en-GB"/>
        </w:rPr>
        <w:t>.</w:t>
      </w:r>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r w:rsidRPr="002E7EC3">
        <w:rPr>
          <w:rFonts w:ascii="Helvetica" w:eastAsia="Times New Roman" w:hAnsi="Helvetica" w:cs="Segoe UI"/>
          <w:b/>
          <w:bCs/>
          <w:color w:val="242424"/>
          <w:spacing w:val="-4"/>
          <w:kern w:val="36"/>
          <w:sz w:val="36"/>
          <w:szCs w:val="36"/>
          <w:lang w:val="en-GB" w:eastAsia="en-GB"/>
        </w:rPr>
        <w:t>3.2 Mentor Conclusion</w:t>
      </w:r>
    </w:p>
    <w:p w:rsidR="002E7EC3" w:rsidRPr="002E7EC3" w:rsidRDefault="002E7EC3" w:rsidP="002E7EC3">
      <w:pPr>
        <w:shd w:val="clear" w:color="auto" w:fill="FFFFFF"/>
        <w:spacing w:before="206"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I would like to thank the whole team for the great semester and am glad that the knowledge gained during </w:t>
      </w:r>
      <w:proofErr w:type="spellStart"/>
      <w:r w:rsidRPr="002E7EC3">
        <w:rPr>
          <w:rFonts w:ascii="Georgia" w:eastAsia="Times New Roman" w:hAnsi="Georgia" w:cs="Segoe UI"/>
          <w:color w:val="242424"/>
          <w:spacing w:val="-1"/>
          <w:sz w:val="30"/>
          <w:szCs w:val="30"/>
          <w:lang w:val="en-GB" w:eastAsia="en-GB"/>
        </w:rPr>
        <w:t>TechLabs</w:t>
      </w:r>
      <w:proofErr w:type="spellEnd"/>
      <w:r w:rsidRPr="002E7EC3">
        <w:rPr>
          <w:rFonts w:ascii="Georgia" w:eastAsia="Times New Roman" w:hAnsi="Georgia" w:cs="Segoe UI"/>
          <w:color w:val="242424"/>
          <w:spacing w:val="-1"/>
          <w:sz w:val="30"/>
          <w:szCs w:val="30"/>
          <w:lang w:val="en-GB" w:eastAsia="en-GB"/>
        </w:rPr>
        <w:t xml:space="preserve"> </w:t>
      </w:r>
      <w:proofErr w:type="gramStart"/>
      <w:r w:rsidRPr="002E7EC3">
        <w:rPr>
          <w:rFonts w:ascii="Georgia" w:eastAsia="Times New Roman" w:hAnsi="Georgia" w:cs="Segoe UI"/>
          <w:color w:val="242424"/>
          <w:spacing w:val="-1"/>
          <w:sz w:val="30"/>
          <w:szCs w:val="30"/>
          <w:lang w:val="en-GB" w:eastAsia="en-GB"/>
        </w:rPr>
        <w:t>could be applied</w:t>
      </w:r>
      <w:proofErr w:type="gramEnd"/>
      <w:r w:rsidRPr="002E7EC3">
        <w:rPr>
          <w:rFonts w:ascii="Georgia" w:eastAsia="Times New Roman" w:hAnsi="Georgia" w:cs="Segoe UI"/>
          <w:color w:val="242424"/>
          <w:spacing w:val="-1"/>
          <w:sz w:val="30"/>
          <w:szCs w:val="30"/>
          <w:lang w:val="en-GB" w:eastAsia="en-GB"/>
        </w:rPr>
        <w:t xml:space="preserve"> on such a good level in a short time window in this non-beginner friendly project. I was also able to take some knowledge for myself after this semester, both for in supporting a small research project with a team, but also in the technical area of </w:t>
      </w:r>
      <w:proofErr w:type="spellStart"/>
      <w:r w:rsidRPr="002E7EC3">
        <w:rPr>
          <w:rFonts w:ascii="Georgia" w:eastAsia="Times New Roman" w:hAnsi="Georgia" w:cs="Segoe UI"/>
          <w:color w:val="242424"/>
          <w:spacing w:val="-1"/>
          <w:sz w:val="30"/>
          <w:szCs w:val="30"/>
          <w:lang w:val="en-GB" w:eastAsia="en-GB"/>
        </w:rPr>
        <w:t>timeseries</w:t>
      </w:r>
      <w:proofErr w:type="spellEnd"/>
      <w:r w:rsidRPr="002E7EC3">
        <w:rPr>
          <w:rFonts w:ascii="Georgia" w:eastAsia="Times New Roman" w:hAnsi="Georgia" w:cs="Segoe UI"/>
          <w:color w:val="242424"/>
          <w:spacing w:val="-1"/>
          <w:sz w:val="30"/>
          <w:szCs w:val="30"/>
          <w:lang w:val="en-GB" w:eastAsia="en-GB"/>
        </w:rPr>
        <w:t xml:space="preserve"> forecasting.</w:t>
      </w:r>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r w:rsidRPr="002E7EC3">
        <w:rPr>
          <w:rFonts w:ascii="Helvetica" w:eastAsia="Times New Roman" w:hAnsi="Helvetica" w:cs="Segoe UI"/>
          <w:b/>
          <w:bCs/>
          <w:color w:val="242424"/>
          <w:spacing w:val="-4"/>
          <w:kern w:val="36"/>
          <w:sz w:val="36"/>
          <w:szCs w:val="36"/>
          <w:lang w:val="en-GB" w:eastAsia="en-GB"/>
        </w:rPr>
        <w:t>3.3 Team Member Acknowledgements</w:t>
      </w:r>
    </w:p>
    <w:p w:rsidR="002E7EC3" w:rsidRPr="002E7EC3" w:rsidRDefault="002E7EC3" w:rsidP="002E7EC3">
      <w:pPr>
        <w:shd w:val="clear" w:color="auto" w:fill="FFFFFF"/>
        <w:spacing w:before="206"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Throughout the </w:t>
      </w:r>
      <w:proofErr w:type="spellStart"/>
      <w:r w:rsidRPr="002E7EC3">
        <w:rPr>
          <w:rFonts w:ascii="Georgia" w:eastAsia="Times New Roman" w:hAnsi="Georgia" w:cs="Segoe UI"/>
          <w:color w:val="242424"/>
          <w:spacing w:val="-1"/>
          <w:sz w:val="30"/>
          <w:szCs w:val="30"/>
          <w:lang w:val="en-GB" w:eastAsia="en-GB"/>
        </w:rPr>
        <w:t>Techlabs</w:t>
      </w:r>
      <w:proofErr w:type="spellEnd"/>
      <w:r w:rsidRPr="002E7EC3">
        <w:rPr>
          <w:rFonts w:ascii="Georgia" w:eastAsia="Times New Roman" w:hAnsi="Georgia" w:cs="Segoe UI"/>
          <w:color w:val="242424"/>
          <w:spacing w:val="-1"/>
          <w:sz w:val="30"/>
          <w:szCs w:val="30"/>
          <w:lang w:val="en-GB" w:eastAsia="en-GB"/>
        </w:rPr>
        <w:t xml:space="preserve"> journey, the knowledge related to data science </w:t>
      </w:r>
      <w:proofErr w:type="gramStart"/>
      <w:r w:rsidRPr="002E7EC3">
        <w:rPr>
          <w:rFonts w:ascii="Georgia" w:eastAsia="Times New Roman" w:hAnsi="Georgia" w:cs="Segoe UI"/>
          <w:color w:val="242424"/>
          <w:spacing w:val="-1"/>
          <w:sz w:val="30"/>
          <w:szCs w:val="30"/>
          <w:lang w:val="en-GB" w:eastAsia="en-GB"/>
        </w:rPr>
        <w:t>is significantly enhanced</w:t>
      </w:r>
      <w:proofErr w:type="gramEnd"/>
      <w:r w:rsidRPr="002E7EC3">
        <w:rPr>
          <w:rFonts w:ascii="Georgia" w:eastAsia="Times New Roman" w:hAnsi="Georgia" w:cs="Segoe UI"/>
          <w:color w:val="242424"/>
          <w:spacing w:val="-1"/>
          <w:sz w:val="30"/>
          <w:szCs w:val="30"/>
          <w:lang w:val="en-GB" w:eastAsia="en-GB"/>
        </w:rPr>
        <w:t xml:space="preserve"> by completing the track as well as the practical project. Moreover, the MGH project provides students with the opportunities to conduct a direct conversation with the director of medical analytics at MGH hospital, which is a valuable experience. The well-organized event, reliable assistant and passionate team members are the key attributes of a successful team project.</w:t>
      </w:r>
    </w:p>
    <w:p w:rsidR="002E7EC3" w:rsidRPr="002E7EC3" w:rsidRDefault="002E7EC3" w:rsidP="002E7EC3">
      <w:pPr>
        <w:shd w:val="clear" w:color="auto" w:fill="FFFFFF"/>
        <w:spacing w:before="468" w:after="0" w:line="450" w:lineRule="atLeast"/>
        <w:outlineLvl w:val="0"/>
        <w:rPr>
          <w:rFonts w:ascii="Helvetica" w:eastAsia="Times New Roman" w:hAnsi="Helvetica" w:cs="Segoe UI"/>
          <w:b/>
          <w:bCs/>
          <w:color w:val="242424"/>
          <w:spacing w:val="-4"/>
          <w:kern w:val="36"/>
          <w:sz w:val="36"/>
          <w:szCs w:val="36"/>
          <w:lang w:val="en-GB" w:eastAsia="en-GB"/>
        </w:rPr>
      </w:pPr>
      <w:r w:rsidRPr="002E7EC3">
        <w:rPr>
          <w:rFonts w:ascii="Helvetica" w:eastAsia="Times New Roman" w:hAnsi="Helvetica" w:cs="Segoe UI"/>
          <w:b/>
          <w:bCs/>
          <w:color w:val="242424"/>
          <w:spacing w:val="-4"/>
          <w:kern w:val="36"/>
          <w:sz w:val="36"/>
          <w:szCs w:val="36"/>
          <w:lang w:val="en-GB" w:eastAsia="en-GB"/>
        </w:rPr>
        <w:t>Contact Details</w:t>
      </w:r>
    </w:p>
    <w:p w:rsidR="002E7EC3" w:rsidRPr="002E7EC3" w:rsidRDefault="002E7EC3" w:rsidP="002E7EC3">
      <w:pPr>
        <w:shd w:val="clear" w:color="auto" w:fill="FFFFFF"/>
        <w:spacing w:before="206"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b/>
          <w:bCs/>
          <w:i/>
          <w:iCs/>
          <w:color w:val="242424"/>
          <w:spacing w:val="-1"/>
          <w:sz w:val="30"/>
          <w:szCs w:val="30"/>
          <w:lang w:val="en-GB" w:eastAsia="en-GB"/>
        </w:rPr>
        <w:lastRenderedPageBreak/>
        <w:t>Team:</w:t>
      </w:r>
    </w:p>
    <w:p w:rsidR="002E7EC3" w:rsidRPr="002E7EC3" w:rsidRDefault="002E7EC3" w:rsidP="002E7EC3">
      <w:pPr>
        <w:numPr>
          <w:ilvl w:val="0"/>
          <w:numId w:val="2"/>
        </w:numPr>
        <w:shd w:val="clear" w:color="auto" w:fill="FFFFFF"/>
        <w:spacing w:before="514" w:after="0" w:line="480" w:lineRule="atLeast"/>
        <w:ind w:left="810"/>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Johannes </w:t>
      </w:r>
      <w:proofErr w:type="spellStart"/>
      <w:r w:rsidRPr="002E7EC3">
        <w:rPr>
          <w:rFonts w:ascii="Georgia" w:eastAsia="Times New Roman" w:hAnsi="Georgia" w:cs="Segoe UI"/>
          <w:color w:val="242424"/>
          <w:spacing w:val="-1"/>
          <w:sz w:val="30"/>
          <w:szCs w:val="30"/>
          <w:lang w:val="en-GB" w:eastAsia="en-GB"/>
        </w:rPr>
        <w:t>Ehls</w:t>
      </w:r>
      <w:proofErr w:type="spellEnd"/>
      <w:r w:rsidRPr="002E7EC3">
        <w:rPr>
          <w:rFonts w:ascii="Georgia" w:eastAsia="Times New Roman" w:hAnsi="Georgia" w:cs="Segoe UI"/>
          <w:color w:val="242424"/>
          <w:spacing w:val="-1"/>
          <w:sz w:val="30"/>
          <w:szCs w:val="30"/>
          <w:lang w:val="en-GB" w:eastAsia="en-GB"/>
        </w:rPr>
        <w:t>: </w:t>
      </w:r>
      <w:hyperlink r:id="rId19" w:tgtFrame="_blank" w:history="1">
        <w:r w:rsidRPr="002E7EC3">
          <w:rPr>
            <w:rFonts w:ascii="Georgia" w:eastAsia="Times New Roman" w:hAnsi="Georgia" w:cs="Segoe UI"/>
            <w:color w:val="0000FF"/>
            <w:spacing w:val="-1"/>
            <w:sz w:val="30"/>
            <w:szCs w:val="30"/>
            <w:u w:val="single"/>
            <w:lang w:val="en-GB" w:eastAsia="en-GB"/>
          </w:rPr>
          <w:t>LinkedIn</w:t>
        </w:r>
      </w:hyperlink>
    </w:p>
    <w:p w:rsidR="002E7EC3" w:rsidRPr="002E7EC3" w:rsidRDefault="002E7EC3" w:rsidP="002E7EC3">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val="en-GB" w:eastAsia="en-GB"/>
        </w:rPr>
      </w:pPr>
      <w:proofErr w:type="spellStart"/>
      <w:r w:rsidRPr="002E7EC3">
        <w:rPr>
          <w:rFonts w:ascii="Georgia" w:eastAsia="Times New Roman" w:hAnsi="Georgia" w:cs="Segoe UI"/>
          <w:color w:val="242424"/>
          <w:spacing w:val="-1"/>
          <w:sz w:val="30"/>
          <w:szCs w:val="30"/>
          <w:lang w:val="en-GB" w:eastAsia="en-GB"/>
        </w:rPr>
        <w:t>Wassim</w:t>
      </w:r>
      <w:proofErr w:type="spellEnd"/>
      <w:r w:rsidRPr="002E7EC3">
        <w:rPr>
          <w:rFonts w:ascii="Georgia" w:eastAsia="Times New Roman" w:hAnsi="Georgia" w:cs="Segoe UI"/>
          <w:color w:val="242424"/>
          <w:spacing w:val="-1"/>
          <w:sz w:val="30"/>
          <w:szCs w:val="30"/>
          <w:lang w:val="en-GB" w:eastAsia="en-GB"/>
        </w:rPr>
        <w:t xml:space="preserve"> </w:t>
      </w:r>
      <w:proofErr w:type="spellStart"/>
      <w:r w:rsidRPr="002E7EC3">
        <w:rPr>
          <w:rFonts w:ascii="Georgia" w:eastAsia="Times New Roman" w:hAnsi="Georgia" w:cs="Segoe UI"/>
          <w:color w:val="242424"/>
          <w:spacing w:val="-1"/>
          <w:sz w:val="30"/>
          <w:szCs w:val="30"/>
          <w:lang w:val="en-GB" w:eastAsia="en-GB"/>
        </w:rPr>
        <w:t>Masmoudi</w:t>
      </w:r>
      <w:proofErr w:type="spellEnd"/>
      <w:r w:rsidRPr="002E7EC3">
        <w:rPr>
          <w:rFonts w:ascii="Georgia" w:eastAsia="Times New Roman" w:hAnsi="Georgia" w:cs="Segoe UI"/>
          <w:color w:val="242424"/>
          <w:spacing w:val="-1"/>
          <w:sz w:val="30"/>
          <w:szCs w:val="30"/>
          <w:lang w:val="en-GB" w:eastAsia="en-GB"/>
        </w:rPr>
        <w:t>: </w:t>
      </w:r>
      <w:hyperlink r:id="rId20" w:tgtFrame="_blank" w:history="1">
        <w:r w:rsidRPr="002E7EC3">
          <w:rPr>
            <w:rFonts w:ascii="Georgia" w:eastAsia="Times New Roman" w:hAnsi="Georgia" w:cs="Segoe UI"/>
            <w:color w:val="0000FF"/>
            <w:spacing w:val="-1"/>
            <w:sz w:val="30"/>
            <w:szCs w:val="30"/>
            <w:u w:val="single"/>
            <w:lang w:val="en-GB" w:eastAsia="en-GB"/>
          </w:rPr>
          <w:t>LinkedIn</w:t>
        </w:r>
      </w:hyperlink>
    </w:p>
    <w:p w:rsidR="002E7EC3" w:rsidRPr="002E7EC3" w:rsidRDefault="002E7EC3" w:rsidP="002E7EC3">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Hanna van den Munkhof: </w:t>
      </w:r>
      <w:hyperlink r:id="rId21" w:tgtFrame="_blank" w:history="1">
        <w:r w:rsidRPr="002E7EC3">
          <w:rPr>
            <w:rFonts w:ascii="Georgia" w:eastAsia="Times New Roman" w:hAnsi="Georgia" w:cs="Segoe UI"/>
            <w:color w:val="0000FF"/>
            <w:spacing w:val="-1"/>
            <w:sz w:val="30"/>
            <w:szCs w:val="30"/>
            <w:u w:val="single"/>
            <w:lang w:val="en-GB" w:eastAsia="en-GB"/>
          </w:rPr>
          <w:t>LinkedIn</w:t>
        </w:r>
      </w:hyperlink>
    </w:p>
    <w:p w:rsidR="002E7EC3" w:rsidRPr="002E7EC3" w:rsidRDefault="002E7EC3" w:rsidP="002E7EC3">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Kathrin </w:t>
      </w:r>
      <w:proofErr w:type="spellStart"/>
      <w:r w:rsidRPr="002E7EC3">
        <w:rPr>
          <w:rFonts w:ascii="Georgia" w:eastAsia="Times New Roman" w:hAnsi="Georgia" w:cs="Segoe UI"/>
          <w:color w:val="242424"/>
          <w:spacing w:val="-1"/>
          <w:sz w:val="30"/>
          <w:szCs w:val="30"/>
          <w:lang w:val="en-GB" w:eastAsia="en-GB"/>
        </w:rPr>
        <w:t>Nieswiec</w:t>
      </w:r>
      <w:proofErr w:type="spellEnd"/>
      <w:r w:rsidRPr="002E7EC3">
        <w:rPr>
          <w:rFonts w:ascii="Georgia" w:eastAsia="Times New Roman" w:hAnsi="Georgia" w:cs="Segoe UI"/>
          <w:color w:val="242424"/>
          <w:spacing w:val="-1"/>
          <w:sz w:val="30"/>
          <w:szCs w:val="30"/>
          <w:lang w:val="en-GB" w:eastAsia="en-GB"/>
        </w:rPr>
        <w:t>: LinkedIn</w:t>
      </w:r>
    </w:p>
    <w:p w:rsidR="002E7EC3" w:rsidRPr="002E7EC3" w:rsidRDefault="002E7EC3" w:rsidP="002E7EC3">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Xin Shen: </w:t>
      </w:r>
      <w:hyperlink r:id="rId22" w:tgtFrame="_blank" w:history="1">
        <w:r w:rsidRPr="002E7EC3">
          <w:rPr>
            <w:rFonts w:ascii="Georgia" w:eastAsia="Times New Roman" w:hAnsi="Georgia" w:cs="Segoe UI"/>
            <w:color w:val="0000FF"/>
            <w:spacing w:val="-1"/>
            <w:sz w:val="30"/>
            <w:szCs w:val="30"/>
            <w:u w:val="single"/>
            <w:lang w:val="en-GB" w:eastAsia="en-GB"/>
          </w:rPr>
          <w:t>LinkedIn</w:t>
        </w:r>
      </w:hyperlink>
    </w:p>
    <w:p w:rsidR="002E7EC3" w:rsidRPr="002E7EC3" w:rsidRDefault="002E7EC3" w:rsidP="002E7EC3">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Konstantin </w:t>
      </w:r>
      <w:proofErr w:type="spellStart"/>
      <w:r w:rsidRPr="002E7EC3">
        <w:rPr>
          <w:rFonts w:ascii="Georgia" w:eastAsia="Times New Roman" w:hAnsi="Georgia" w:cs="Segoe UI"/>
          <w:color w:val="242424"/>
          <w:spacing w:val="-1"/>
          <w:sz w:val="30"/>
          <w:szCs w:val="30"/>
          <w:lang w:val="en-GB" w:eastAsia="en-GB"/>
        </w:rPr>
        <w:t>Wehmeyer</w:t>
      </w:r>
      <w:proofErr w:type="spellEnd"/>
      <w:r w:rsidRPr="002E7EC3">
        <w:rPr>
          <w:rFonts w:ascii="Georgia" w:eastAsia="Times New Roman" w:hAnsi="Georgia" w:cs="Segoe UI"/>
          <w:color w:val="242424"/>
          <w:spacing w:val="-1"/>
          <w:sz w:val="30"/>
          <w:szCs w:val="30"/>
          <w:lang w:val="en-GB" w:eastAsia="en-GB"/>
        </w:rPr>
        <w:t> </w:t>
      </w:r>
      <w:hyperlink r:id="rId23" w:tgtFrame="_blank" w:history="1">
        <w:r w:rsidRPr="002E7EC3">
          <w:rPr>
            <w:rFonts w:ascii="Georgia" w:eastAsia="Times New Roman" w:hAnsi="Georgia" w:cs="Segoe UI"/>
            <w:color w:val="0000FF"/>
            <w:spacing w:val="-1"/>
            <w:sz w:val="30"/>
            <w:szCs w:val="30"/>
            <w:u w:val="single"/>
            <w:lang w:val="en-GB" w:eastAsia="en-GB"/>
          </w:rPr>
          <w:t>LinkedIn</w:t>
        </w:r>
      </w:hyperlink>
    </w:p>
    <w:p w:rsidR="002E7EC3" w:rsidRPr="002E7EC3" w:rsidRDefault="002E7EC3" w:rsidP="002E7EC3">
      <w:pPr>
        <w:shd w:val="clear" w:color="auto" w:fill="FFFFFF"/>
        <w:spacing w:before="480" w:after="0" w:line="480" w:lineRule="atLeast"/>
        <w:rPr>
          <w:rFonts w:ascii="Georgia" w:eastAsia="Times New Roman" w:hAnsi="Georgia" w:cs="Segoe UI"/>
          <w:color w:val="242424"/>
          <w:spacing w:val="-1"/>
          <w:sz w:val="30"/>
          <w:szCs w:val="30"/>
          <w:lang w:val="en-GB" w:eastAsia="en-GB"/>
        </w:rPr>
      </w:pPr>
      <w:r w:rsidRPr="002E7EC3">
        <w:rPr>
          <w:rFonts w:ascii="Georgia" w:eastAsia="Times New Roman" w:hAnsi="Georgia" w:cs="Segoe UI"/>
          <w:b/>
          <w:bCs/>
          <w:i/>
          <w:iCs/>
          <w:color w:val="242424"/>
          <w:spacing w:val="-1"/>
          <w:sz w:val="30"/>
          <w:szCs w:val="30"/>
          <w:lang w:val="en-GB" w:eastAsia="en-GB"/>
        </w:rPr>
        <w:t>Mentor:</w:t>
      </w:r>
    </w:p>
    <w:p w:rsidR="002E7EC3" w:rsidRPr="002E7EC3" w:rsidRDefault="002E7EC3" w:rsidP="002E7EC3">
      <w:pPr>
        <w:numPr>
          <w:ilvl w:val="0"/>
          <w:numId w:val="3"/>
        </w:numPr>
        <w:shd w:val="clear" w:color="auto" w:fill="FFFFFF"/>
        <w:spacing w:before="514" w:after="0" w:line="480" w:lineRule="atLeast"/>
        <w:ind w:left="810"/>
        <w:rPr>
          <w:rFonts w:ascii="Georgia" w:eastAsia="Times New Roman" w:hAnsi="Georgia" w:cs="Segoe UI"/>
          <w:color w:val="242424"/>
          <w:spacing w:val="-1"/>
          <w:sz w:val="30"/>
          <w:szCs w:val="30"/>
          <w:lang w:val="en-GB" w:eastAsia="en-GB"/>
        </w:rPr>
      </w:pPr>
      <w:r w:rsidRPr="002E7EC3">
        <w:rPr>
          <w:rFonts w:ascii="Georgia" w:eastAsia="Times New Roman" w:hAnsi="Georgia" w:cs="Segoe UI"/>
          <w:color w:val="242424"/>
          <w:spacing w:val="-1"/>
          <w:sz w:val="30"/>
          <w:szCs w:val="30"/>
          <w:lang w:val="en-GB" w:eastAsia="en-GB"/>
        </w:rPr>
        <w:t xml:space="preserve">Rene </w:t>
      </w:r>
      <w:proofErr w:type="spellStart"/>
      <w:r w:rsidRPr="002E7EC3">
        <w:rPr>
          <w:rFonts w:ascii="Georgia" w:eastAsia="Times New Roman" w:hAnsi="Georgia" w:cs="Segoe UI"/>
          <w:color w:val="242424"/>
          <w:spacing w:val="-1"/>
          <w:sz w:val="30"/>
          <w:szCs w:val="30"/>
          <w:lang w:val="en-GB" w:eastAsia="en-GB"/>
        </w:rPr>
        <w:t>Ahlsdorf</w:t>
      </w:r>
      <w:proofErr w:type="spellEnd"/>
      <w:r w:rsidRPr="002E7EC3">
        <w:rPr>
          <w:rFonts w:ascii="Georgia" w:eastAsia="Times New Roman" w:hAnsi="Georgia" w:cs="Segoe UI"/>
          <w:color w:val="242424"/>
          <w:spacing w:val="-1"/>
          <w:sz w:val="30"/>
          <w:szCs w:val="30"/>
          <w:lang w:val="en-GB" w:eastAsia="en-GB"/>
        </w:rPr>
        <w:t> </w:t>
      </w:r>
      <w:hyperlink r:id="rId24" w:tgtFrame="_blank" w:history="1">
        <w:r w:rsidRPr="002E7EC3">
          <w:rPr>
            <w:rFonts w:ascii="Georgia" w:eastAsia="Times New Roman" w:hAnsi="Georgia" w:cs="Segoe UI"/>
            <w:color w:val="0000FF"/>
            <w:spacing w:val="-1"/>
            <w:sz w:val="30"/>
            <w:szCs w:val="30"/>
            <w:u w:val="single"/>
            <w:lang w:val="en-GB" w:eastAsia="en-GB"/>
          </w:rPr>
          <w:t>LinkedIn</w:t>
        </w:r>
      </w:hyperlink>
    </w:p>
    <w:p w:rsidR="002E7EC3" w:rsidRPr="002E7EC3" w:rsidRDefault="002E7EC3" w:rsidP="002E7EC3">
      <w:pPr>
        <w:shd w:val="clear" w:color="auto" w:fill="FFFFFF"/>
        <w:spacing w:before="480" w:line="480" w:lineRule="atLeast"/>
        <w:rPr>
          <w:rFonts w:ascii="Georgia" w:eastAsia="Times New Roman" w:hAnsi="Georgia" w:cs="Segoe UI"/>
          <w:color w:val="242424"/>
          <w:spacing w:val="-1"/>
          <w:sz w:val="30"/>
          <w:szCs w:val="30"/>
          <w:lang w:val="en-GB" w:eastAsia="en-GB"/>
        </w:rPr>
      </w:pPr>
      <w:proofErr w:type="spellStart"/>
      <w:r w:rsidRPr="002E7EC3">
        <w:rPr>
          <w:rFonts w:ascii="Georgia" w:eastAsia="Times New Roman" w:hAnsi="Georgia" w:cs="Segoe UI"/>
          <w:i/>
          <w:iCs/>
          <w:color w:val="242424"/>
          <w:spacing w:val="-1"/>
          <w:sz w:val="30"/>
          <w:szCs w:val="30"/>
          <w:lang w:val="en-GB" w:eastAsia="en-GB"/>
        </w:rPr>
        <w:t>TechLabs</w:t>
      </w:r>
      <w:proofErr w:type="spellEnd"/>
      <w:r w:rsidRPr="002E7EC3">
        <w:rPr>
          <w:rFonts w:ascii="Georgia" w:eastAsia="Times New Roman" w:hAnsi="Georgia" w:cs="Segoe UI"/>
          <w:i/>
          <w:iCs/>
          <w:color w:val="242424"/>
          <w:spacing w:val="-1"/>
          <w:sz w:val="30"/>
          <w:szCs w:val="30"/>
          <w:lang w:val="en-GB" w:eastAsia="en-GB"/>
        </w:rPr>
        <w:t xml:space="preserve"> Aachen </w:t>
      </w:r>
      <w:proofErr w:type="spellStart"/>
      <w:r w:rsidRPr="002E7EC3">
        <w:rPr>
          <w:rFonts w:ascii="Georgia" w:eastAsia="Times New Roman" w:hAnsi="Georgia" w:cs="Segoe UI"/>
          <w:i/>
          <w:iCs/>
          <w:color w:val="242424"/>
          <w:spacing w:val="-1"/>
          <w:sz w:val="30"/>
          <w:szCs w:val="30"/>
          <w:lang w:val="en-GB" w:eastAsia="en-GB"/>
        </w:rPr>
        <w:t>e.V</w:t>
      </w:r>
      <w:proofErr w:type="spellEnd"/>
      <w:r w:rsidRPr="002E7EC3">
        <w:rPr>
          <w:rFonts w:ascii="Georgia" w:eastAsia="Times New Roman" w:hAnsi="Georgia" w:cs="Segoe UI"/>
          <w:i/>
          <w:iCs/>
          <w:color w:val="242424"/>
          <w:spacing w:val="-1"/>
          <w:sz w:val="30"/>
          <w:szCs w:val="30"/>
          <w:lang w:val="en-GB" w:eastAsia="en-GB"/>
        </w:rPr>
        <w:t xml:space="preserve">. reserves the right not to be responsible for the topicality, correctness, completeness or quality of the information provided. All references </w:t>
      </w:r>
      <w:proofErr w:type="gramStart"/>
      <w:r w:rsidRPr="002E7EC3">
        <w:rPr>
          <w:rFonts w:ascii="Georgia" w:eastAsia="Times New Roman" w:hAnsi="Georgia" w:cs="Segoe UI"/>
          <w:i/>
          <w:iCs/>
          <w:color w:val="242424"/>
          <w:spacing w:val="-1"/>
          <w:sz w:val="30"/>
          <w:szCs w:val="30"/>
          <w:lang w:val="en-GB" w:eastAsia="en-GB"/>
        </w:rPr>
        <w:t>are made</w:t>
      </w:r>
      <w:proofErr w:type="gramEnd"/>
      <w:r w:rsidRPr="002E7EC3">
        <w:rPr>
          <w:rFonts w:ascii="Georgia" w:eastAsia="Times New Roman" w:hAnsi="Georgia" w:cs="Segoe UI"/>
          <w:i/>
          <w:iCs/>
          <w:color w:val="242424"/>
          <w:spacing w:val="-1"/>
          <w:sz w:val="30"/>
          <w:szCs w:val="30"/>
          <w:lang w:val="en-GB" w:eastAsia="en-GB"/>
        </w:rPr>
        <w:t xml:space="preserve"> to the best of the authors’ knowledge and belief. If, contrary to expectation, a violation of copyright law should occur, please contact </w:t>
      </w:r>
      <w:hyperlink r:id="rId25" w:tgtFrame="_blank" w:history="1">
        <w:r w:rsidRPr="002E7EC3">
          <w:rPr>
            <w:rFonts w:ascii="Georgia" w:eastAsia="Times New Roman" w:hAnsi="Georgia" w:cs="Segoe UI"/>
            <w:i/>
            <w:iCs/>
            <w:color w:val="0000FF"/>
            <w:spacing w:val="-1"/>
            <w:sz w:val="30"/>
            <w:szCs w:val="30"/>
            <w:u w:val="single"/>
            <w:lang w:val="en-GB" w:eastAsia="en-GB"/>
          </w:rPr>
          <w:t>journey.ac@techlabs.org</w:t>
        </w:r>
      </w:hyperlink>
      <w:r w:rsidRPr="002E7EC3">
        <w:rPr>
          <w:rFonts w:ascii="Georgia" w:eastAsia="Times New Roman" w:hAnsi="Georgia" w:cs="Segoe UI"/>
          <w:i/>
          <w:iCs/>
          <w:color w:val="242424"/>
          <w:spacing w:val="-1"/>
          <w:sz w:val="30"/>
          <w:szCs w:val="30"/>
          <w:lang w:val="en-GB" w:eastAsia="en-GB"/>
        </w:rPr>
        <w:t xml:space="preserve"> so that the corresponding item </w:t>
      </w:r>
      <w:proofErr w:type="gramStart"/>
      <w:r w:rsidRPr="002E7EC3">
        <w:rPr>
          <w:rFonts w:ascii="Georgia" w:eastAsia="Times New Roman" w:hAnsi="Georgia" w:cs="Segoe UI"/>
          <w:i/>
          <w:iCs/>
          <w:color w:val="242424"/>
          <w:spacing w:val="-1"/>
          <w:sz w:val="30"/>
          <w:szCs w:val="30"/>
          <w:lang w:val="en-GB" w:eastAsia="en-GB"/>
        </w:rPr>
        <w:t>can be removed</w:t>
      </w:r>
      <w:proofErr w:type="gramEnd"/>
      <w:r w:rsidRPr="002E7EC3">
        <w:rPr>
          <w:rFonts w:ascii="Georgia" w:eastAsia="Times New Roman" w:hAnsi="Georgia" w:cs="Segoe UI"/>
          <w:i/>
          <w:iCs/>
          <w:color w:val="242424"/>
          <w:spacing w:val="-1"/>
          <w:sz w:val="30"/>
          <w:szCs w:val="30"/>
          <w:lang w:val="en-GB" w:eastAsia="en-GB"/>
        </w:rPr>
        <w:t>.</w:t>
      </w:r>
    </w:p>
    <w:p w:rsidR="001C49F6" w:rsidRPr="002E7EC3" w:rsidRDefault="001C49F6" w:rsidP="002E7EC3">
      <w:pPr>
        <w:spacing w:after="0" w:line="240" w:lineRule="auto"/>
        <w:rPr>
          <w:rFonts w:ascii="Times New Roman" w:eastAsia="Times New Roman" w:hAnsi="Times New Roman" w:cs="Times New Roman"/>
          <w:sz w:val="24"/>
          <w:szCs w:val="24"/>
          <w:lang w:val="en-GB" w:eastAsia="en-GB"/>
        </w:rPr>
      </w:pPr>
    </w:p>
    <w:sectPr w:rsidR="001C49F6" w:rsidRPr="002E7EC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34E9C"/>
    <w:multiLevelType w:val="multilevel"/>
    <w:tmpl w:val="E76C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F3BA8"/>
    <w:multiLevelType w:val="multilevel"/>
    <w:tmpl w:val="D1BA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7A1E81"/>
    <w:multiLevelType w:val="multilevel"/>
    <w:tmpl w:val="0374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EC3"/>
    <w:rsid w:val="001C49F6"/>
    <w:rsid w:val="002E7EC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DD632"/>
  <w15:chartTrackingRefBased/>
  <w15:docId w15:val="{75A424B4-7734-450F-B98A-093BD83E2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link w:val="berschrift1Zchn"/>
    <w:uiPriority w:val="9"/>
    <w:qFormat/>
    <w:rsid w:val="002E7EC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E7EC3"/>
    <w:rPr>
      <w:rFonts w:ascii="Times New Roman" w:eastAsia="Times New Roman" w:hAnsi="Times New Roman" w:cs="Times New Roman"/>
      <w:b/>
      <w:bCs/>
      <w:kern w:val="36"/>
      <w:sz w:val="48"/>
      <w:szCs w:val="48"/>
      <w:lang w:val="en-GB" w:eastAsia="en-GB"/>
    </w:rPr>
  </w:style>
  <w:style w:type="paragraph" w:customStyle="1" w:styleId="pw-post-body-paragraph">
    <w:name w:val="pw-post-body-paragraph"/>
    <w:basedOn w:val="Standard"/>
    <w:rsid w:val="002E7EC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ervorhebung">
    <w:name w:val="Emphasis"/>
    <w:basedOn w:val="Absatz-Standardschriftart"/>
    <w:uiPriority w:val="20"/>
    <w:qFormat/>
    <w:rsid w:val="002E7EC3"/>
    <w:rPr>
      <w:i/>
      <w:iCs/>
    </w:rPr>
  </w:style>
  <w:style w:type="character" w:styleId="Fett">
    <w:name w:val="Strong"/>
    <w:basedOn w:val="Absatz-Standardschriftart"/>
    <w:uiPriority w:val="22"/>
    <w:qFormat/>
    <w:rsid w:val="002E7EC3"/>
    <w:rPr>
      <w:b/>
      <w:bCs/>
    </w:rPr>
  </w:style>
  <w:style w:type="character" w:styleId="Hyperlink">
    <w:name w:val="Hyperlink"/>
    <w:basedOn w:val="Absatz-Standardschriftart"/>
    <w:uiPriority w:val="99"/>
    <w:semiHidden/>
    <w:unhideWhenUsed/>
    <w:rsid w:val="002E7EC3"/>
    <w:rPr>
      <w:color w:val="0000FF"/>
      <w:u w:val="single"/>
    </w:rPr>
  </w:style>
  <w:style w:type="character" w:styleId="HTMLCode">
    <w:name w:val="HTML Code"/>
    <w:basedOn w:val="Absatz-Standardschriftart"/>
    <w:uiPriority w:val="99"/>
    <w:semiHidden/>
    <w:unhideWhenUsed/>
    <w:rsid w:val="002E7E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508990">
      <w:bodyDiv w:val="1"/>
      <w:marLeft w:val="0"/>
      <w:marRight w:val="0"/>
      <w:marTop w:val="0"/>
      <w:marBottom w:val="0"/>
      <w:divBdr>
        <w:top w:val="none" w:sz="0" w:space="0" w:color="auto"/>
        <w:left w:val="none" w:sz="0" w:space="0" w:color="auto"/>
        <w:bottom w:val="none" w:sz="0" w:space="0" w:color="auto"/>
        <w:right w:val="none" w:sz="0" w:space="0" w:color="auto"/>
      </w:divBdr>
    </w:div>
    <w:div w:id="1224563154">
      <w:bodyDiv w:val="1"/>
      <w:marLeft w:val="0"/>
      <w:marRight w:val="0"/>
      <w:marTop w:val="0"/>
      <w:marBottom w:val="0"/>
      <w:divBdr>
        <w:top w:val="none" w:sz="0" w:space="0" w:color="auto"/>
        <w:left w:val="none" w:sz="0" w:space="0" w:color="auto"/>
        <w:bottom w:val="none" w:sz="0" w:space="0" w:color="auto"/>
        <w:right w:val="none" w:sz="0" w:space="0" w:color="auto"/>
      </w:divBdr>
      <w:divsChild>
        <w:div w:id="113645726">
          <w:marLeft w:val="0"/>
          <w:marRight w:val="0"/>
          <w:marTop w:val="0"/>
          <w:marBottom w:val="1020"/>
          <w:divBdr>
            <w:top w:val="none" w:sz="0" w:space="0" w:color="auto"/>
            <w:left w:val="none" w:sz="0" w:space="0" w:color="auto"/>
            <w:bottom w:val="none" w:sz="0" w:space="0" w:color="auto"/>
            <w:right w:val="none" w:sz="0" w:space="0" w:color="auto"/>
          </w:divBdr>
          <w:divsChild>
            <w:div w:id="1621448700">
              <w:marLeft w:val="0"/>
              <w:marRight w:val="0"/>
              <w:marTop w:val="0"/>
              <w:marBottom w:val="0"/>
              <w:divBdr>
                <w:top w:val="none" w:sz="0" w:space="0" w:color="auto"/>
                <w:left w:val="none" w:sz="0" w:space="0" w:color="auto"/>
                <w:bottom w:val="none" w:sz="0" w:space="0" w:color="auto"/>
                <w:right w:val="none" w:sz="0" w:space="0" w:color="auto"/>
              </w:divBdr>
              <w:divsChild>
                <w:div w:id="408357234">
                  <w:marLeft w:val="0"/>
                  <w:marRight w:val="0"/>
                  <w:marTop w:val="0"/>
                  <w:marBottom w:val="0"/>
                  <w:divBdr>
                    <w:top w:val="none" w:sz="0" w:space="0" w:color="auto"/>
                    <w:left w:val="none" w:sz="0" w:space="0" w:color="auto"/>
                    <w:bottom w:val="none" w:sz="0" w:space="0" w:color="auto"/>
                    <w:right w:val="none" w:sz="0" w:space="0" w:color="auto"/>
                  </w:divBdr>
                  <w:divsChild>
                    <w:div w:id="1955211544">
                      <w:marLeft w:val="0"/>
                      <w:marRight w:val="0"/>
                      <w:marTop w:val="0"/>
                      <w:marBottom w:val="0"/>
                      <w:divBdr>
                        <w:top w:val="none" w:sz="0" w:space="0" w:color="auto"/>
                        <w:left w:val="none" w:sz="0" w:space="0" w:color="auto"/>
                        <w:bottom w:val="none" w:sz="0" w:space="0" w:color="auto"/>
                        <w:right w:val="none" w:sz="0" w:space="0" w:color="auto"/>
                      </w:divBdr>
                      <w:divsChild>
                        <w:div w:id="1811094716">
                          <w:marLeft w:val="0"/>
                          <w:marRight w:val="0"/>
                          <w:marTop w:val="0"/>
                          <w:marBottom w:val="0"/>
                          <w:divBdr>
                            <w:top w:val="none" w:sz="0" w:space="0" w:color="auto"/>
                            <w:left w:val="none" w:sz="0" w:space="0" w:color="auto"/>
                            <w:bottom w:val="none" w:sz="0" w:space="0" w:color="auto"/>
                            <w:right w:val="none" w:sz="0" w:space="0" w:color="auto"/>
                          </w:divBdr>
                          <w:divsChild>
                            <w:div w:id="1145006764">
                              <w:marLeft w:val="0"/>
                              <w:marRight w:val="0"/>
                              <w:marTop w:val="0"/>
                              <w:marBottom w:val="0"/>
                              <w:divBdr>
                                <w:top w:val="none" w:sz="0" w:space="0" w:color="auto"/>
                                <w:left w:val="none" w:sz="0" w:space="0" w:color="auto"/>
                                <w:bottom w:val="none" w:sz="0" w:space="0" w:color="auto"/>
                                <w:right w:val="none" w:sz="0" w:space="0" w:color="auto"/>
                              </w:divBdr>
                              <w:divsChild>
                                <w:div w:id="1616405486">
                                  <w:marLeft w:val="360"/>
                                  <w:marRight w:val="360"/>
                                  <w:marTop w:val="0"/>
                                  <w:marBottom w:val="0"/>
                                  <w:divBdr>
                                    <w:top w:val="none" w:sz="0" w:space="0" w:color="auto"/>
                                    <w:left w:val="none" w:sz="0" w:space="0" w:color="auto"/>
                                    <w:bottom w:val="none" w:sz="0" w:space="0" w:color="auto"/>
                                    <w:right w:val="none" w:sz="0" w:space="0" w:color="auto"/>
                                  </w:divBdr>
                                  <w:divsChild>
                                    <w:div w:id="1245070276">
                                      <w:marLeft w:val="0"/>
                                      <w:marRight w:val="0"/>
                                      <w:marTop w:val="0"/>
                                      <w:marBottom w:val="0"/>
                                      <w:divBdr>
                                        <w:top w:val="none" w:sz="0" w:space="0" w:color="auto"/>
                                        <w:left w:val="none" w:sz="0" w:space="0" w:color="auto"/>
                                        <w:bottom w:val="none" w:sz="0" w:space="0" w:color="auto"/>
                                        <w:right w:val="none" w:sz="0" w:space="0" w:color="auto"/>
                                      </w:divBdr>
                                      <w:divsChild>
                                        <w:div w:id="1995528350">
                                          <w:marLeft w:val="0"/>
                                          <w:marRight w:val="0"/>
                                          <w:marTop w:val="0"/>
                                          <w:marBottom w:val="0"/>
                                          <w:divBdr>
                                            <w:top w:val="none" w:sz="0" w:space="0" w:color="auto"/>
                                            <w:left w:val="none" w:sz="0" w:space="0" w:color="auto"/>
                                            <w:bottom w:val="none" w:sz="0" w:space="0" w:color="auto"/>
                                            <w:right w:val="none" w:sz="0" w:space="0" w:color="auto"/>
                                          </w:divBdr>
                                        </w:div>
                                      </w:divsChild>
                                    </w:div>
                                    <w:div w:id="1854222161">
                                      <w:marLeft w:val="0"/>
                                      <w:marRight w:val="0"/>
                                      <w:marTop w:val="0"/>
                                      <w:marBottom w:val="0"/>
                                      <w:divBdr>
                                        <w:top w:val="none" w:sz="0" w:space="0" w:color="auto"/>
                                        <w:left w:val="none" w:sz="0" w:space="0" w:color="auto"/>
                                        <w:bottom w:val="none" w:sz="0" w:space="0" w:color="auto"/>
                                        <w:right w:val="none" w:sz="0" w:space="0" w:color="auto"/>
                                      </w:divBdr>
                                      <w:divsChild>
                                        <w:div w:id="1190486436">
                                          <w:marLeft w:val="0"/>
                                          <w:marRight w:val="0"/>
                                          <w:marTop w:val="0"/>
                                          <w:marBottom w:val="0"/>
                                          <w:divBdr>
                                            <w:top w:val="none" w:sz="0" w:space="0" w:color="auto"/>
                                            <w:left w:val="none" w:sz="0" w:space="0" w:color="auto"/>
                                            <w:bottom w:val="none" w:sz="0" w:space="0" w:color="auto"/>
                                            <w:right w:val="none" w:sz="0" w:space="0" w:color="auto"/>
                                          </w:divBdr>
                                        </w:div>
                                      </w:divsChild>
                                    </w:div>
                                    <w:div w:id="1384914099">
                                      <w:marLeft w:val="0"/>
                                      <w:marRight w:val="0"/>
                                      <w:marTop w:val="0"/>
                                      <w:marBottom w:val="0"/>
                                      <w:divBdr>
                                        <w:top w:val="none" w:sz="0" w:space="0" w:color="auto"/>
                                        <w:left w:val="none" w:sz="0" w:space="0" w:color="auto"/>
                                        <w:bottom w:val="none" w:sz="0" w:space="0" w:color="auto"/>
                                        <w:right w:val="none" w:sz="0" w:space="0" w:color="auto"/>
                                      </w:divBdr>
                                      <w:divsChild>
                                        <w:div w:id="1507865105">
                                          <w:marLeft w:val="0"/>
                                          <w:marRight w:val="0"/>
                                          <w:marTop w:val="0"/>
                                          <w:marBottom w:val="0"/>
                                          <w:divBdr>
                                            <w:top w:val="none" w:sz="0" w:space="0" w:color="auto"/>
                                            <w:left w:val="none" w:sz="0" w:space="0" w:color="auto"/>
                                            <w:bottom w:val="none" w:sz="0" w:space="0" w:color="auto"/>
                                            <w:right w:val="none" w:sz="0" w:space="0" w:color="auto"/>
                                          </w:divBdr>
                                        </w:div>
                                      </w:divsChild>
                                    </w:div>
                                    <w:div w:id="1926255612">
                                      <w:marLeft w:val="0"/>
                                      <w:marRight w:val="0"/>
                                      <w:marTop w:val="0"/>
                                      <w:marBottom w:val="0"/>
                                      <w:divBdr>
                                        <w:top w:val="none" w:sz="0" w:space="0" w:color="auto"/>
                                        <w:left w:val="none" w:sz="0" w:space="0" w:color="auto"/>
                                        <w:bottom w:val="none" w:sz="0" w:space="0" w:color="auto"/>
                                        <w:right w:val="none" w:sz="0" w:space="0" w:color="auto"/>
                                      </w:divBdr>
                                      <w:divsChild>
                                        <w:div w:id="271136284">
                                          <w:marLeft w:val="0"/>
                                          <w:marRight w:val="0"/>
                                          <w:marTop w:val="0"/>
                                          <w:marBottom w:val="0"/>
                                          <w:divBdr>
                                            <w:top w:val="none" w:sz="0" w:space="0" w:color="auto"/>
                                            <w:left w:val="none" w:sz="0" w:space="0" w:color="auto"/>
                                            <w:bottom w:val="none" w:sz="0" w:space="0" w:color="auto"/>
                                            <w:right w:val="none" w:sz="0" w:space="0" w:color="auto"/>
                                          </w:divBdr>
                                        </w:div>
                                      </w:divsChild>
                                    </w:div>
                                    <w:div w:id="1087002728">
                                      <w:marLeft w:val="0"/>
                                      <w:marRight w:val="0"/>
                                      <w:marTop w:val="0"/>
                                      <w:marBottom w:val="0"/>
                                      <w:divBdr>
                                        <w:top w:val="none" w:sz="0" w:space="0" w:color="auto"/>
                                        <w:left w:val="none" w:sz="0" w:space="0" w:color="auto"/>
                                        <w:bottom w:val="none" w:sz="0" w:space="0" w:color="auto"/>
                                        <w:right w:val="none" w:sz="0" w:space="0" w:color="auto"/>
                                      </w:divBdr>
                                      <w:divsChild>
                                        <w:div w:id="198517984">
                                          <w:marLeft w:val="0"/>
                                          <w:marRight w:val="0"/>
                                          <w:marTop w:val="0"/>
                                          <w:marBottom w:val="0"/>
                                          <w:divBdr>
                                            <w:top w:val="none" w:sz="0" w:space="0" w:color="auto"/>
                                            <w:left w:val="none" w:sz="0" w:space="0" w:color="auto"/>
                                            <w:bottom w:val="none" w:sz="0" w:space="0" w:color="auto"/>
                                            <w:right w:val="none" w:sz="0" w:space="0" w:color="auto"/>
                                          </w:divBdr>
                                        </w:div>
                                      </w:divsChild>
                                    </w:div>
                                    <w:div w:id="87435617">
                                      <w:marLeft w:val="0"/>
                                      <w:marRight w:val="0"/>
                                      <w:marTop w:val="0"/>
                                      <w:marBottom w:val="0"/>
                                      <w:divBdr>
                                        <w:top w:val="none" w:sz="0" w:space="0" w:color="auto"/>
                                        <w:left w:val="none" w:sz="0" w:space="0" w:color="auto"/>
                                        <w:bottom w:val="none" w:sz="0" w:space="0" w:color="auto"/>
                                        <w:right w:val="none" w:sz="0" w:space="0" w:color="auto"/>
                                      </w:divBdr>
                                      <w:divsChild>
                                        <w:div w:id="573708687">
                                          <w:marLeft w:val="0"/>
                                          <w:marRight w:val="0"/>
                                          <w:marTop w:val="0"/>
                                          <w:marBottom w:val="0"/>
                                          <w:divBdr>
                                            <w:top w:val="none" w:sz="0" w:space="0" w:color="auto"/>
                                            <w:left w:val="none" w:sz="0" w:space="0" w:color="auto"/>
                                            <w:bottom w:val="none" w:sz="0" w:space="0" w:color="auto"/>
                                            <w:right w:val="none" w:sz="0" w:space="0" w:color="auto"/>
                                          </w:divBdr>
                                        </w:div>
                                      </w:divsChild>
                                    </w:div>
                                    <w:div w:id="1344088992">
                                      <w:marLeft w:val="0"/>
                                      <w:marRight w:val="0"/>
                                      <w:marTop w:val="0"/>
                                      <w:marBottom w:val="0"/>
                                      <w:divBdr>
                                        <w:top w:val="none" w:sz="0" w:space="0" w:color="auto"/>
                                        <w:left w:val="none" w:sz="0" w:space="0" w:color="auto"/>
                                        <w:bottom w:val="none" w:sz="0" w:space="0" w:color="auto"/>
                                        <w:right w:val="none" w:sz="0" w:space="0" w:color="auto"/>
                                      </w:divBdr>
                                      <w:divsChild>
                                        <w:div w:id="48039735">
                                          <w:marLeft w:val="0"/>
                                          <w:marRight w:val="0"/>
                                          <w:marTop w:val="0"/>
                                          <w:marBottom w:val="0"/>
                                          <w:divBdr>
                                            <w:top w:val="none" w:sz="0" w:space="0" w:color="auto"/>
                                            <w:left w:val="none" w:sz="0" w:space="0" w:color="auto"/>
                                            <w:bottom w:val="none" w:sz="0" w:space="0" w:color="auto"/>
                                            <w:right w:val="none" w:sz="0" w:space="0" w:color="auto"/>
                                          </w:divBdr>
                                        </w:div>
                                      </w:divsChild>
                                    </w:div>
                                    <w:div w:id="1471904127">
                                      <w:marLeft w:val="0"/>
                                      <w:marRight w:val="0"/>
                                      <w:marTop w:val="0"/>
                                      <w:marBottom w:val="0"/>
                                      <w:divBdr>
                                        <w:top w:val="none" w:sz="0" w:space="0" w:color="auto"/>
                                        <w:left w:val="none" w:sz="0" w:space="0" w:color="auto"/>
                                        <w:bottom w:val="none" w:sz="0" w:space="0" w:color="auto"/>
                                        <w:right w:val="none" w:sz="0" w:space="0" w:color="auto"/>
                                      </w:divBdr>
                                      <w:divsChild>
                                        <w:div w:id="876241395">
                                          <w:marLeft w:val="0"/>
                                          <w:marRight w:val="0"/>
                                          <w:marTop w:val="0"/>
                                          <w:marBottom w:val="0"/>
                                          <w:divBdr>
                                            <w:top w:val="none" w:sz="0" w:space="0" w:color="auto"/>
                                            <w:left w:val="none" w:sz="0" w:space="0" w:color="auto"/>
                                            <w:bottom w:val="none" w:sz="0" w:space="0" w:color="auto"/>
                                            <w:right w:val="none" w:sz="0" w:space="0" w:color="auto"/>
                                          </w:divBdr>
                                        </w:div>
                                      </w:divsChild>
                                    </w:div>
                                    <w:div w:id="722411637">
                                      <w:marLeft w:val="0"/>
                                      <w:marRight w:val="0"/>
                                      <w:marTop w:val="0"/>
                                      <w:marBottom w:val="0"/>
                                      <w:divBdr>
                                        <w:top w:val="none" w:sz="0" w:space="0" w:color="auto"/>
                                        <w:left w:val="none" w:sz="0" w:space="0" w:color="auto"/>
                                        <w:bottom w:val="none" w:sz="0" w:space="0" w:color="auto"/>
                                        <w:right w:val="none" w:sz="0" w:space="0" w:color="auto"/>
                                      </w:divBdr>
                                    </w:div>
                                    <w:div w:id="575625888">
                                      <w:marLeft w:val="0"/>
                                      <w:marRight w:val="0"/>
                                      <w:marTop w:val="0"/>
                                      <w:marBottom w:val="0"/>
                                      <w:divBdr>
                                        <w:top w:val="none" w:sz="0" w:space="0" w:color="auto"/>
                                        <w:left w:val="none" w:sz="0" w:space="0" w:color="auto"/>
                                        <w:bottom w:val="none" w:sz="0" w:space="0" w:color="auto"/>
                                        <w:right w:val="none" w:sz="0" w:space="0" w:color="auto"/>
                                      </w:divBdr>
                                      <w:divsChild>
                                        <w:div w:id="941838209">
                                          <w:marLeft w:val="0"/>
                                          <w:marRight w:val="0"/>
                                          <w:marTop w:val="0"/>
                                          <w:marBottom w:val="0"/>
                                          <w:divBdr>
                                            <w:top w:val="none" w:sz="0" w:space="0" w:color="auto"/>
                                            <w:left w:val="none" w:sz="0" w:space="0" w:color="auto"/>
                                            <w:bottom w:val="none" w:sz="0" w:space="0" w:color="auto"/>
                                            <w:right w:val="none" w:sz="0" w:space="0" w:color="auto"/>
                                          </w:divBdr>
                                        </w:div>
                                      </w:divsChild>
                                    </w:div>
                                    <w:div w:id="1897398575">
                                      <w:marLeft w:val="0"/>
                                      <w:marRight w:val="0"/>
                                      <w:marTop w:val="0"/>
                                      <w:marBottom w:val="0"/>
                                      <w:divBdr>
                                        <w:top w:val="none" w:sz="0" w:space="0" w:color="auto"/>
                                        <w:left w:val="none" w:sz="0" w:space="0" w:color="auto"/>
                                        <w:bottom w:val="none" w:sz="0" w:space="0" w:color="auto"/>
                                        <w:right w:val="none" w:sz="0" w:space="0" w:color="auto"/>
                                      </w:divBdr>
                                      <w:divsChild>
                                        <w:div w:id="1096245191">
                                          <w:marLeft w:val="0"/>
                                          <w:marRight w:val="0"/>
                                          <w:marTop w:val="0"/>
                                          <w:marBottom w:val="0"/>
                                          <w:divBdr>
                                            <w:top w:val="none" w:sz="0" w:space="0" w:color="auto"/>
                                            <w:left w:val="none" w:sz="0" w:space="0" w:color="auto"/>
                                            <w:bottom w:val="none" w:sz="0" w:space="0" w:color="auto"/>
                                            <w:right w:val="none" w:sz="0" w:space="0" w:color="auto"/>
                                          </w:divBdr>
                                        </w:div>
                                      </w:divsChild>
                                    </w:div>
                                    <w:div w:id="1262447963">
                                      <w:marLeft w:val="0"/>
                                      <w:marRight w:val="0"/>
                                      <w:marTop w:val="0"/>
                                      <w:marBottom w:val="0"/>
                                      <w:divBdr>
                                        <w:top w:val="none" w:sz="0" w:space="0" w:color="auto"/>
                                        <w:left w:val="none" w:sz="0" w:space="0" w:color="auto"/>
                                        <w:bottom w:val="none" w:sz="0" w:space="0" w:color="auto"/>
                                        <w:right w:val="none" w:sz="0" w:space="0" w:color="auto"/>
                                      </w:divBdr>
                                      <w:divsChild>
                                        <w:div w:id="168424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6052992">
          <w:marLeft w:val="0"/>
          <w:marRight w:val="0"/>
          <w:marTop w:val="0"/>
          <w:marBottom w:val="0"/>
          <w:divBdr>
            <w:top w:val="none" w:sz="0" w:space="0" w:color="auto"/>
            <w:left w:val="none" w:sz="0" w:space="0" w:color="auto"/>
            <w:bottom w:val="none" w:sz="0" w:space="0" w:color="auto"/>
            <w:right w:val="none" w:sz="0" w:space="0" w:color="auto"/>
          </w:divBdr>
          <w:divsChild>
            <w:div w:id="1325821371">
              <w:marLeft w:val="0"/>
              <w:marRight w:val="0"/>
              <w:marTop w:val="0"/>
              <w:marBottom w:val="0"/>
              <w:divBdr>
                <w:top w:val="none" w:sz="0" w:space="0" w:color="auto"/>
                <w:left w:val="none" w:sz="0" w:space="0" w:color="auto"/>
                <w:bottom w:val="none" w:sz="0" w:space="0" w:color="auto"/>
                <w:right w:val="none" w:sz="0" w:space="0" w:color="auto"/>
              </w:divBdr>
              <w:divsChild>
                <w:div w:id="1229271179">
                  <w:marLeft w:val="360"/>
                  <w:marRight w:val="360"/>
                  <w:marTop w:val="0"/>
                  <w:marBottom w:val="0"/>
                  <w:divBdr>
                    <w:top w:val="none" w:sz="0" w:space="0" w:color="auto"/>
                    <w:left w:val="none" w:sz="0" w:space="0" w:color="auto"/>
                    <w:bottom w:val="none" w:sz="0" w:space="0" w:color="auto"/>
                    <w:right w:val="none" w:sz="0" w:space="0" w:color="auto"/>
                  </w:divBdr>
                  <w:divsChild>
                    <w:div w:id="1971547749">
                      <w:marLeft w:val="0"/>
                      <w:marRight w:val="0"/>
                      <w:marTop w:val="0"/>
                      <w:marBottom w:val="0"/>
                      <w:divBdr>
                        <w:top w:val="none" w:sz="0" w:space="0" w:color="auto"/>
                        <w:left w:val="none" w:sz="0" w:space="0" w:color="auto"/>
                        <w:bottom w:val="none" w:sz="0" w:space="0" w:color="auto"/>
                        <w:right w:val="none" w:sz="0" w:space="0" w:color="auto"/>
                      </w:divBdr>
                      <w:divsChild>
                        <w:div w:id="1597520873">
                          <w:marLeft w:val="0"/>
                          <w:marRight w:val="0"/>
                          <w:marTop w:val="0"/>
                          <w:marBottom w:val="0"/>
                          <w:divBdr>
                            <w:top w:val="none" w:sz="0" w:space="0" w:color="auto"/>
                            <w:left w:val="none" w:sz="0" w:space="0" w:color="auto"/>
                            <w:bottom w:val="none" w:sz="0" w:space="0" w:color="auto"/>
                            <w:right w:val="none" w:sz="0" w:space="0" w:color="auto"/>
                          </w:divBdr>
                          <w:divsChild>
                            <w:div w:id="471554911">
                              <w:marLeft w:val="0"/>
                              <w:marRight w:val="0"/>
                              <w:marTop w:val="0"/>
                              <w:marBottom w:val="0"/>
                              <w:divBdr>
                                <w:top w:val="none" w:sz="0" w:space="0" w:color="auto"/>
                                <w:left w:val="none" w:sz="0" w:space="0" w:color="auto"/>
                                <w:bottom w:val="none" w:sz="0" w:space="0" w:color="auto"/>
                                <w:right w:val="none" w:sz="0" w:space="0" w:color="auto"/>
                              </w:divBdr>
                              <w:divsChild>
                                <w:div w:id="1644263680">
                                  <w:marLeft w:val="0"/>
                                  <w:marRight w:val="0"/>
                                  <w:marTop w:val="0"/>
                                  <w:marBottom w:val="0"/>
                                  <w:divBdr>
                                    <w:top w:val="none" w:sz="0" w:space="0" w:color="auto"/>
                                    <w:left w:val="none" w:sz="0" w:space="0" w:color="auto"/>
                                    <w:bottom w:val="none" w:sz="0" w:space="0" w:color="auto"/>
                                    <w:right w:val="none" w:sz="0" w:space="0" w:color="auto"/>
                                  </w:divBdr>
                                  <w:divsChild>
                                    <w:div w:id="7134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4801891">
          <w:marLeft w:val="0"/>
          <w:marRight w:val="0"/>
          <w:marTop w:val="0"/>
          <w:marBottom w:val="0"/>
          <w:divBdr>
            <w:top w:val="none" w:sz="0" w:space="0" w:color="auto"/>
            <w:left w:val="none" w:sz="0" w:space="0" w:color="auto"/>
            <w:bottom w:val="none" w:sz="0" w:space="0" w:color="auto"/>
            <w:right w:val="none" w:sz="0" w:space="0" w:color="auto"/>
          </w:divBdr>
          <w:divsChild>
            <w:div w:id="1798134223">
              <w:marLeft w:val="0"/>
              <w:marRight w:val="0"/>
              <w:marTop w:val="0"/>
              <w:marBottom w:val="0"/>
              <w:divBdr>
                <w:top w:val="none" w:sz="0" w:space="0" w:color="auto"/>
                <w:left w:val="none" w:sz="0" w:space="0" w:color="auto"/>
                <w:bottom w:val="none" w:sz="0" w:space="0" w:color="auto"/>
                <w:right w:val="none" w:sz="0" w:space="0" w:color="auto"/>
              </w:divBdr>
              <w:divsChild>
                <w:div w:id="1230733010">
                  <w:marLeft w:val="360"/>
                  <w:marRight w:val="360"/>
                  <w:marTop w:val="0"/>
                  <w:marBottom w:val="0"/>
                  <w:divBdr>
                    <w:top w:val="none" w:sz="0" w:space="0" w:color="auto"/>
                    <w:left w:val="none" w:sz="0" w:space="0" w:color="auto"/>
                    <w:bottom w:val="none" w:sz="0" w:space="0" w:color="auto"/>
                    <w:right w:val="none" w:sz="0" w:space="0" w:color="auto"/>
                  </w:divBdr>
                  <w:divsChild>
                    <w:div w:id="1455249656">
                      <w:marLeft w:val="0"/>
                      <w:marRight w:val="0"/>
                      <w:marTop w:val="0"/>
                      <w:marBottom w:val="240"/>
                      <w:divBdr>
                        <w:top w:val="none" w:sz="0" w:space="0" w:color="auto"/>
                        <w:left w:val="none" w:sz="0" w:space="0" w:color="auto"/>
                        <w:bottom w:val="none" w:sz="0" w:space="0" w:color="auto"/>
                        <w:right w:val="none" w:sz="0" w:space="0" w:color="auto"/>
                      </w:divBdr>
                      <w:divsChild>
                        <w:div w:id="1922106564">
                          <w:marLeft w:val="0"/>
                          <w:marRight w:val="0"/>
                          <w:marTop w:val="0"/>
                          <w:marBottom w:val="0"/>
                          <w:divBdr>
                            <w:top w:val="none" w:sz="0" w:space="0" w:color="auto"/>
                            <w:left w:val="none" w:sz="0" w:space="0" w:color="auto"/>
                            <w:bottom w:val="none" w:sz="0" w:space="0" w:color="auto"/>
                            <w:right w:val="none" w:sz="0" w:space="0" w:color="auto"/>
                          </w:divBdr>
                          <w:divsChild>
                            <w:div w:id="1566449045">
                              <w:marLeft w:val="0"/>
                              <w:marRight w:val="0"/>
                              <w:marTop w:val="0"/>
                              <w:marBottom w:val="0"/>
                              <w:divBdr>
                                <w:top w:val="single" w:sz="12" w:space="0" w:color="F9F9F9"/>
                                <w:left w:val="single" w:sz="12" w:space="0" w:color="F9F9F9"/>
                                <w:bottom w:val="single" w:sz="12" w:space="0" w:color="F9F9F9"/>
                                <w:right w:val="single" w:sz="12" w:space="0" w:color="F9F9F9"/>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linkedin.com/in/hanna-van-den-munkhof-27837550/" TargetMode="External"/><Relationship Id="rId7" Type="http://schemas.openxmlformats.org/officeDocument/2006/relationships/hyperlink" Target="https://en.wikipedia.org/wiki/Root-mean-square_deviatio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journey.ac@techlabs.or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linkedin.com/in/wassim-masmoudi-958b69ab/" TargetMode="External"/><Relationship Id="rId1" Type="http://schemas.openxmlformats.org/officeDocument/2006/relationships/numbering" Target="numbering.xml"/><Relationship Id="rId6" Type="http://schemas.openxmlformats.org/officeDocument/2006/relationships/hyperlink" Target="https://en.wikipedia.org/wiki/Mean_absolute_percentage_error" TargetMode="External"/><Relationship Id="rId11" Type="http://schemas.openxmlformats.org/officeDocument/2006/relationships/image" Target="media/image5.png"/><Relationship Id="rId24" Type="http://schemas.openxmlformats.org/officeDocument/2006/relationships/hyperlink" Target="https://www.linkedin.com/in/rene-ahlsdorf/"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linkedin.com/in/konstantin-wehmeyer-233b88128" TargetMode="External"/><Relationship Id="rId10" Type="http://schemas.openxmlformats.org/officeDocument/2006/relationships/image" Target="media/image4.png"/><Relationship Id="rId19" Type="http://schemas.openxmlformats.org/officeDocument/2006/relationships/hyperlink" Target="https://de.linkedin.com/in/johannes-eh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linkedin.com/in/xin-shen-" TargetMode="External"/><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3914</Words>
  <Characters>22316</Characters>
  <Application>Microsoft Office Word</Application>
  <DocSecurity>0</DocSecurity>
  <Lines>185</Lines>
  <Paragraphs>52</Paragraphs>
  <ScaleCrop>false</ScaleCrop>
  <Company/>
  <LinksUpToDate>false</LinksUpToDate>
  <CharactersWithSpaces>26178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van den Munkhof</dc:creator>
  <cp:keywords/>
  <dc:description/>
  <cp:lastModifiedBy>Hanna van den Munkhof</cp:lastModifiedBy>
  <cp:revision>1</cp:revision>
  <dcterms:created xsi:type="dcterms:W3CDTF">2023-11-14T12:58:00Z</dcterms:created>
  <dcterms:modified xsi:type="dcterms:W3CDTF">2023-11-14T13:01:00Z</dcterms:modified>
</cp:coreProperties>
</file>