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825" w:rsidRPr="001B3825" w:rsidRDefault="001B3825" w:rsidP="001B382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1.Registro de pacientes</w:t>
      </w:r>
    </w:p>
    <w:p w:rsidR="00BC4AE4" w:rsidRPr="006B4408" w:rsidRDefault="001B3825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Descripción del caso: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El sistema debe permitir introducir en la base de datos el registro de los pacientes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Técnica de pruebas de caja negra: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Requerimiento funcional / Caso de uso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1.1: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 Datos de entrada: Registrar 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documento de identidad, sexo, nombres, edad, apellido paterno, teléfono. apellido materno, dirección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. Resultado esperado (Salida): El sistema 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registra los datos del paciente.</w:t>
      </w:r>
    </w:p>
    <w:p w:rsidR="00BC4AE4" w:rsidRPr="006B4408" w:rsidRDefault="00BC4AE4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1.</w:t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2</w:t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 Datos de entrada: Registrar documento de identidad, sexo, nombres, apellido paterno, teléfono. apellido materno, dirección. Resultado esperado (Salida): 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Genera error en la ruta de guardado por datos incompletos (falta dato Edad).</w:t>
      </w:r>
    </w:p>
    <w:p w:rsidR="001B3825" w:rsidRPr="006B4408" w:rsidRDefault="001B3825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</w:p>
    <w:p w:rsidR="00BC4AE4" w:rsidRPr="006B4408" w:rsidRDefault="00BC4AE4" w:rsidP="001B38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2. Datos de ingreso</w:t>
      </w:r>
    </w:p>
    <w:p w:rsidR="00ED3E14" w:rsidRPr="006B4408" w:rsidRDefault="001B3825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Descripción del caso: </w:t>
      </w:r>
      <w:r w:rsidR="00BC4AE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El sistema debe realizar validaciones de ingreso de datos en el </w:t>
      </w:r>
      <w:r w:rsidR="00BC4AE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módulo</w:t>
      </w:r>
      <w:r w:rsidR="00BC4AE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de iniciar sesión.</w:t>
      </w:r>
    </w:p>
    <w:p w:rsidR="001B3825" w:rsidRPr="006B4408" w:rsidRDefault="001B3825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Técnica de pruebas de caja negra: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Requerimiento funcional / Caso de uso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2.1: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 Datos de entrada: </w:t>
      </w:r>
      <w:r w:rsidR="00BC4AE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registrar usuario y registrar contraseña 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(Salida): </w:t>
      </w:r>
      <w:r w:rsidR="00BC4AE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Si el usuario es válido carga el módulo principal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de la página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2.2: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Datos de entrada: registrar usuario y registrar contraseña (Salida): 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Los datos ingresados no son correctos no carga el módulo principal de la página.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t xml:space="preserve"> 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</w:p>
    <w:p w:rsidR="001B3825" w:rsidRPr="001B3825" w:rsidRDefault="00ED3E14" w:rsidP="001B382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3. Modificaciones a la base de datos del paciente</w:t>
      </w:r>
    </w:p>
    <w:p w:rsidR="0054181A" w:rsidRPr="006B4408" w:rsidRDefault="001B3825" w:rsidP="0054181A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Descripción del caso: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El sistema debe permitir realizar 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correcciones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o modificaciones en 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los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datos de los pacientes en la base de datos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Técnica de pruebas de caja negra: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ED3E1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Requerimiento funcional / Caso de uso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3.1: 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Datos de entrada:</w:t>
      </w:r>
      <w:r w:rsidR="0054181A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En la línea de datos de paciente registrado se seleccionará y oprimirá el icono azul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. Resultado esperado (Salida): </w:t>
      </w:r>
      <w:r w:rsidR="0054181A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Se habilita una pantalla emergente donde se habita el campo Nombre, Apellidos y Dirección.</w:t>
      </w:r>
    </w:p>
    <w:p w:rsidR="00365E4B" w:rsidRDefault="0054181A" w:rsidP="0054181A">
      <w:pPr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3.</w:t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2</w:t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: 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Datos de entrada:</w:t>
      </w:r>
      <w:r w:rsidR="009442D5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Se actualiza los campos Nombre, </w:t>
      </w:r>
      <w:r w:rsidR="00365E4B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Apellidos y</w:t>
      </w:r>
      <w:r w:rsidR="009442D5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Dirección 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(Salida):</w:t>
      </w:r>
      <w:r w:rsidR="009442D5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Datos Actualizados.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</w:p>
    <w:p w:rsidR="006B4408" w:rsidRPr="006B4408" w:rsidRDefault="006B4408" w:rsidP="0054181A">
      <w:pPr>
        <w:rPr>
          <w:rFonts w:ascii="Arial" w:eastAsia="Times New Roman" w:hAnsi="Arial" w:cs="Arial"/>
          <w:color w:val="222222"/>
          <w:sz w:val="20"/>
          <w:szCs w:val="20"/>
          <w:lang w:eastAsia="es-CO"/>
        </w:rPr>
      </w:pPr>
    </w:p>
    <w:p w:rsidR="001B3825" w:rsidRPr="001B3825" w:rsidRDefault="001B3825" w:rsidP="0054181A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lastRenderedPageBreak/>
        <w:br/>
      </w:r>
      <w:r w:rsid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4.</w:t>
      </w:r>
      <w:r w:rsidRPr="001B38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</w:t>
      </w:r>
      <w:r w:rsidR="00365E4B" w:rsidRP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Validación de módulos</w:t>
      </w:r>
    </w:p>
    <w:p w:rsidR="00781064" w:rsidRPr="006B4408" w:rsidRDefault="001B3825" w:rsidP="0078106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Descripción del caso: </w:t>
      </w:r>
      <w:r w:rsidR="00365E4B" w:rsidRPr="006B4408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El sistema debe tener un </w:t>
      </w:r>
      <w:r w:rsidR="00365E4B" w:rsidRPr="006B4408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módulo</w:t>
      </w:r>
      <w:r w:rsidR="00365E4B" w:rsidRPr="006B4408">
        <w:rPr>
          <w:rFonts w:ascii="Arial" w:eastAsia="Times New Roman" w:hAnsi="Arial" w:cs="Arial"/>
          <w:color w:val="000000"/>
          <w:sz w:val="20"/>
          <w:szCs w:val="20"/>
          <w:lang w:eastAsia="es-CO"/>
        </w:rPr>
        <w:t xml:space="preserve"> para reservar de citas y </w:t>
      </w:r>
      <w:r w:rsidR="00365E4B" w:rsidRPr="006B4408">
        <w:rPr>
          <w:rFonts w:ascii="Arial" w:eastAsia="Times New Roman" w:hAnsi="Arial" w:cs="Arial"/>
          <w:color w:val="000000"/>
          <w:sz w:val="20"/>
          <w:szCs w:val="20"/>
          <w:lang w:eastAsia="es-CO"/>
        </w:rPr>
        <w:t>registro de pacientes.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Técnica de pruebas de caja negra: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365E4B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Requerimiento funcional / Caso de uso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4.1: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365E4B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Se carga el módulo principal y se ingresa al módulo Reserva citas.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Resultado esperado (Salida): </w:t>
      </w:r>
      <w:r w:rsidR="00365E4B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El aplicativo web carga el módulo Reserva de citas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365E4B"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4.1:</w:t>
      </w:r>
      <w:r w:rsidR="00365E4B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Se carga el módulo principal y se ingresa al módulo R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egistro de pacientes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. Resultado esperado (Salida): El aplicativo web carga el módulo R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egistro de pacientes</w:t>
      </w:r>
    </w:p>
    <w:p w:rsidR="001B3825" w:rsidRPr="001B3825" w:rsidRDefault="001B3825" w:rsidP="00781064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="00781064" w:rsidRP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5. Conexión a base de datos</w:t>
      </w:r>
    </w:p>
    <w:p w:rsidR="001B3825" w:rsidRPr="006B4408" w:rsidRDefault="001B3825" w:rsidP="0078106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Descripción de la situación: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Se bebe generar una base de datos conectada al sistema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Técnica de pruebas de caja negra: 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Requerimiento funcional / Caso de uso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5.1: 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Datos de entrada: 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Registro de pacientes y citas 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(Salida): 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Todos los datos registrados quedan almacenados en la base de datos.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</w:p>
    <w:p w:rsidR="001B3825" w:rsidRPr="001B3825" w:rsidRDefault="001B3825" w:rsidP="001B382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1B38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7</w:t>
      </w:r>
      <w:r w:rsidR="00781064" w:rsidRPr="006B4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.</w:t>
      </w:r>
      <w:r w:rsidRPr="001B382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Visualización en diversos navegadores web</w:t>
      </w:r>
      <w:bookmarkStart w:id="0" w:name="_GoBack"/>
      <w:bookmarkEnd w:id="0"/>
    </w:p>
    <w:p w:rsidR="001B3825" w:rsidRPr="006B4408" w:rsidRDefault="001B3825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Descripción de la situación: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 La pantalla de tablero 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Redclinica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, debe poder visualizarse con los navegadores web Chrome, Firefox e Internet Explorer.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Técnica de pruebas de caja negra: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 Requerimiento funcional / Caso de uso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7.1: 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Datos de entrada: Acceder a pantalla 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Redclinica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desde el navegador Google Chrome. Resultado esperado (Salida): La pantalla se visualiza correctamente y el diseño es “Responsive” a los cambios en el tamaño de pantalla y resolución.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7.2: 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Datos de entrada: Acceder a pantalla 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Redclinica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desde el navegador Internet Explorer. Resultado esperado (Salida): La pantalla se visualiza correctamente y el diseño es “Responsive” a los cambios en el tamaño de pantalla y resolución.</w:t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color w:val="222222"/>
          <w:sz w:val="20"/>
          <w:szCs w:val="20"/>
          <w:lang w:eastAsia="es-CO"/>
        </w:rPr>
        <w:br/>
      </w:r>
      <w:r w:rsidRPr="006B4408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es-CO"/>
        </w:rPr>
        <w:t>Caso 7.3: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 Datos de entrada: Acceder a pantalla </w:t>
      </w:r>
      <w:r w:rsidR="00781064"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>Redclinica</w:t>
      </w:r>
      <w:r w:rsidRPr="006B44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  <w:t xml:space="preserve"> desde el navegador Firefox. Resultado esperado (Salida): La pantalla se visualiza correctamente y el diseño es “Responsive” a los cambios en el tamaño de pantalla y resolución.</w:t>
      </w:r>
    </w:p>
    <w:p w:rsidR="001B3825" w:rsidRPr="006B4408" w:rsidRDefault="001B3825" w:rsidP="001B3825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s-CO"/>
        </w:rPr>
      </w:pPr>
    </w:p>
    <w:p w:rsidR="001B3825" w:rsidRPr="006B4408" w:rsidRDefault="001B3825" w:rsidP="001B3825">
      <w:pPr>
        <w:rPr>
          <w:rFonts w:ascii="Arial" w:hAnsi="Arial" w:cs="Arial"/>
          <w:sz w:val="20"/>
          <w:szCs w:val="20"/>
        </w:rPr>
      </w:pPr>
    </w:p>
    <w:sectPr w:rsidR="001B3825" w:rsidRPr="006B44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25"/>
    <w:rsid w:val="00180BB6"/>
    <w:rsid w:val="001B3825"/>
    <w:rsid w:val="00365E4B"/>
    <w:rsid w:val="0054181A"/>
    <w:rsid w:val="006B4408"/>
    <w:rsid w:val="00781064"/>
    <w:rsid w:val="00854FE9"/>
    <w:rsid w:val="009442D5"/>
    <w:rsid w:val="00BC4AE4"/>
    <w:rsid w:val="00E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1C1F"/>
  <w15:chartTrackingRefBased/>
  <w15:docId w15:val="{F308D820-7B08-4E2B-8958-9F9EB678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B3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B382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2019-11-13T04:34:00Z</dcterms:created>
  <dcterms:modified xsi:type="dcterms:W3CDTF">2019-11-13T05:45:00Z</dcterms:modified>
</cp:coreProperties>
</file>