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B9A22" w14:textId="5FA6516E" w:rsidR="00E231C6" w:rsidRPr="003677B9" w:rsidRDefault="00F4360D" w:rsidP="00EC2C33">
      <w:pPr>
        <w:jc w:val="center"/>
      </w:pPr>
      <w:r w:rsidRPr="003677B9">
        <w:rPr>
          <w:b/>
          <w:bCs/>
        </w:rPr>
        <w:br/>
      </w:r>
      <w:r w:rsidR="00385899" w:rsidRPr="003677B9">
        <w:t xml:space="preserve">Do Policymakers Listen to Experts? </w:t>
      </w:r>
      <w:r w:rsidRPr="003677B9">
        <w:br/>
      </w:r>
      <w:r w:rsidR="00385899" w:rsidRPr="003677B9">
        <w:t>Evidence from a National Survey of Local and State Policymakers</w:t>
      </w:r>
    </w:p>
    <w:p w14:paraId="466C89CA" w14:textId="77777777" w:rsidR="00F4360D" w:rsidRPr="003677B9" w:rsidRDefault="00F4360D" w:rsidP="00EC2C33"/>
    <w:p w14:paraId="50C39524" w14:textId="31F92E14" w:rsidR="00F4360D" w:rsidRDefault="00EC2C33" w:rsidP="00EC2C33">
      <w:pPr>
        <w:jc w:val="center"/>
        <w:rPr>
          <w:b/>
          <w:bCs/>
        </w:rPr>
      </w:pPr>
      <w:r>
        <w:rPr>
          <w:b/>
          <w:bCs/>
        </w:rPr>
        <w:t xml:space="preserve">Replication </w:t>
      </w:r>
      <w:r w:rsidR="00331D57" w:rsidRPr="00EC2C33">
        <w:rPr>
          <w:b/>
          <w:bCs/>
        </w:rPr>
        <w:t>Codebook</w:t>
      </w:r>
    </w:p>
    <w:p w14:paraId="1E412ABE" w14:textId="22BCBC78" w:rsidR="00E80A11" w:rsidRPr="00EC2C33" w:rsidRDefault="00E80A11" w:rsidP="00EC2C33">
      <w:pPr>
        <w:jc w:val="center"/>
        <w:rPr>
          <w:b/>
          <w:bCs/>
        </w:rPr>
      </w:pPr>
      <w:r>
        <w:br/>
      </w:r>
      <w:proofErr w:type="spellStart"/>
      <w:r w:rsidRPr="00E80A11">
        <w:t>Correspondening</w:t>
      </w:r>
      <w:proofErr w:type="spellEnd"/>
      <w:r w:rsidRPr="00E80A11">
        <w:t xml:space="preserve"> Data: </w:t>
      </w:r>
      <w:r w:rsidRPr="00E80A11">
        <w:t>Public_access_datafile_APSR_Lee_2021</w:t>
      </w:r>
      <w:r w:rsidRPr="00E80A11">
        <w:t>.csv</w:t>
      </w:r>
    </w:p>
    <w:p w14:paraId="22248087" w14:textId="77777777" w:rsidR="00F4360D" w:rsidRPr="003677B9" w:rsidRDefault="00F4360D" w:rsidP="00EC2C33"/>
    <w:p w14:paraId="03947003" w14:textId="09A48499" w:rsidR="00E231C6" w:rsidRPr="003677B9" w:rsidRDefault="00F4360D" w:rsidP="00EC2C33">
      <w:pPr>
        <w:jc w:val="center"/>
      </w:pPr>
      <w:r w:rsidRPr="003677B9">
        <w:t>June 2</w:t>
      </w:r>
      <w:r w:rsidR="00E80A11">
        <w:t>8</w:t>
      </w:r>
      <w:r w:rsidRPr="003677B9">
        <w:t>, 2021</w:t>
      </w:r>
    </w:p>
    <w:sdt>
      <w:sdtPr>
        <w:rPr>
          <w:rFonts w:ascii="Times New Roman" w:eastAsia="Times New Roman" w:hAnsi="Times New Roman" w:cs="Times New Roman"/>
          <w:b w:val="0"/>
          <w:bCs w:val="0"/>
          <w:color w:val="auto"/>
          <w:sz w:val="24"/>
          <w:szCs w:val="24"/>
        </w:rPr>
        <w:id w:val="545110143"/>
        <w:docPartObj>
          <w:docPartGallery w:val="Table of Contents"/>
          <w:docPartUnique/>
        </w:docPartObj>
      </w:sdtPr>
      <w:sdtEndPr>
        <w:rPr>
          <w:rFonts w:ascii="Arial" w:hAnsi="Arial" w:cs="Arial"/>
          <w:noProof/>
        </w:rPr>
      </w:sdtEndPr>
      <w:sdtContent>
        <w:p w14:paraId="490B3CEF" w14:textId="29111AD4" w:rsidR="00385899" w:rsidRPr="003677B9" w:rsidRDefault="00385899" w:rsidP="00EC2C33">
          <w:pPr>
            <w:pStyle w:val="TOCHeading"/>
          </w:pPr>
          <w:r w:rsidRPr="003677B9">
            <w:t>Table of Contents</w:t>
          </w:r>
        </w:p>
        <w:p w14:paraId="0C9291F7" w14:textId="69F561D0" w:rsidR="00E80A11" w:rsidRDefault="00385899">
          <w:pPr>
            <w:pStyle w:val="TOC2"/>
            <w:tabs>
              <w:tab w:val="right" w:leader="dot" w:pos="9350"/>
            </w:tabs>
            <w:rPr>
              <w:rFonts w:eastAsiaTheme="minorEastAsia" w:cstheme="minorBidi"/>
              <w:b w:val="0"/>
              <w:bCs w:val="0"/>
              <w:noProof/>
              <w:sz w:val="24"/>
              <w:szCs w:val="24"/>
            </w:rPr>
          </w:pPr>
          <w:r w:rsidRPr="003677B9">
            <w:fldChar w:fldCharType="begin"/>
          </w:r>
          <w:r w:rsidRPr="003677B9">
            <w:instrText xml:space="preserve"> TOC \o "1-3" \h \z \u </w:instrText>
          </w:r>
          <w:r w:rsidRPr="003677B9">
            <w:fldChar w:fldCharType="separate"/>
          </w:r>
          <w:hyperlink w:anchor="_Toc75686957" w:history="1">
            <w:r w:rsidR="00E80A11" w:rsidRPr="002D2BEE">
              <w:rPr>
                <w:rStyle w:val="Hyperlink"/>
                <w:noProof/>
              </w:rPr>
              <w:t>familiarity</w:t>
            </w:r>
            <w:r w:rsidR="00E80A11">
              <w:rPr>
                <w:noProof/>
                <w:webHidden/>
              </w:rPr>
              <w:tab/>
            </w:r>
            <w:r w:rsidR="00E80A11">
              <w:rPr>
                <w:noProof/>
                <w:webHidden/>
              </w:rPr>
              <w:fldChar w:fldCharType="begin"/>
            </w:r>
            <w:r w:rsidR="00E80A11">
              <w:rPr>
                <w:noProof/>
                <w:webHidden/>
              </w:rPr>
              <w:instrText xml:space="preserve"> PAGEREF _Toc75686957 \h </w:instrText>
            </w:r>
            <w:r w:rsidR="00E80A11">
              <w:rPr>
                <w:noProof/>
                <w:webHidden/>
              </w:rPr>
            </w:r>
            <w:r w:rsidR="00E80A11">
              <w:rPr>
                <w:noProof/>
                <w:webHidden/>
              </w:rPr>
              <w:fldChar w:fldCharType="separate"/>
            </w:r>
            <w:r w:rsidR="00E80A11">
              <w:rPr>
                <w:noProof/>
                <w:webHidden/>
              </w:rPr>
              <w:t>2</w:t>
            </w:r>
            <w:r w:rsidR="00E80A11">
              <w:rPr>
                <w:noProof/>
                <w:webHidden/>
              </w:rPr>
              <w:fldChar w:fldCharType="end"/>
            </w:r>
          </w:hyperlink>
        </w:p>
        <w:p w14:paraId="6DF65631" w14:textId="38C7D9DD" w:rsidR="00E80A11" w:rsidRDefault="00E80A11">
          <w:pPr>
            <w:pStyle w:val="TOC2"/>
            <w:tabs>
              <w:tab w:val="right" w:leader="dot" w:pos="9350"/>
            </w:tabs>
            <w:rPr>
              <w:rFonts w:eastAsiaTheme="minorEastAsia" w:cstheme="minorBidi"/>
              <w:b w:val="0"/>
              <w:bCs w:val="0"/>
              <w:noProof/>
              <w:sz w:val="24"/>
              <w:szCs w:val="24"/>
            </w:rPr>
          </w:pPr>
          <w:hyperlink w:anchor="_Toc75686958" w:history="1">
            <w:r w:rsidRPr="002D2BEE">
              <w:rPr>
                <w:rStyle w:val="Hyperlink"/>
                <w:noProof/>
              </w:rPr>
              <w:t>decision_factors_decision_X</w:t>
            </w:r>
            <w:r>
              <w:rPr>
                <w:noProof/>
                <w:webHidden/>
              </w:rPr>
              <w:tab/>
            </w:r>
            <w:r>
              <w:rPr>
                <w:noProof/>
                <w:webHidden/>
              </w:rPr>
              <w:fldChar w:fldCharType="begin"/>
            </w:r>
            <w:r>
              <w:rPr>
                <w:noProof/>
                <w:webHidden/>
              </w:rPr>
              <w:instrText xml:space="preserve"> PAGEREF _Toc75686958 \h </w:instrText>
            </w:r>
            <w:r>
              <w:rPr>
                <w:noProof/>
                <w:webHidden/>
              </w:rPr>
            </w:r>
            <w:r>
              <w:rPr>
                <w:noProof/>
                <w:webHidden/>
              </w:rPr>
              <w:fldChar w:fldCharType="separate"/>
            </w:r>
            <w:r>
              <w:rPr>
                <w:noProof/>
                <w:webHidden/>
              </w:rPr>
              <w:t>2</w:t>
            </w:r>
            <w:r>
              <w:rPr>
                <w:noProof/>
                <w:webHidden/>
              </w:rPr>
              <w:fldChar w:fldCharType="end"/>
            </w:r>
          </w:hyperlink>
        </w:p>
        <w:p w14:paraId="1E558F1D" w14:textId="67682432" w:rsidR="00E80A11" w:rsidRDefault="00E80A11">
          <w:pPr>
            <w:pStyle w:val="TOC2"/>
            <w:tabs>
              <w:tab w:val="right" w:leader="dot" w:pos="9350"/>
            </w:tabs>
            <w:rPr>
              <w:rFonts w:eastAsiaTheme="minorEastAsia" w:cstheme="minorBidi"/>
              <w:b w:val="0"/>
              <w:bCs w:val="0"/>
              <w:noProof/>
              <w:sz w:val="24"/>
              <w:szCs w:val="24"/>
            </w:rPr>
          </w:pPr>
          <w:hyperlink w:anchor="_Toc75686959" w:history="1">
            <w:r w:rsidRPr="002D2BEE">
              <w:rPr>
                <w:rStyle w:val="Hyperlink"/>
                <w:noProof/>
              </w:rPr>
              <w:t>partisan_diss</w:t>
            </w:r>
            <w:r>
              <w:rPr>
                <w:noProof/>
                <w:webHidden/>
              </w:rPr>
              <w:tab/>
            </w:r>
            <w:r>
              <w:rPr>
                <w:noProof/>
                <w:webHidden/>
              </w:rPr>
              <w:fldChar w:fldCharType="begin"/>
            </w:r>
            <w:r>
              <w:rPr>
                <w:noProof/>
                <w:webHidden/>
              </w:rPr>
              <w:instrText xml:space="preserve"> PAGEREF _Toc75686959 \h </w:instrText>
            </w:r>
            <w:r>
              <w:rPr>
                <w:noProof/>
                <w:webHidden/>
              </w:rPr>
            </w:r>
            <w:r>
              <w:rPr>
                <w:noProof/>
                <w:webHidden/>
              </w:rPr>
              <w:fldChar w:fldCharType="separate"/>
            </w:r>
            <w:r>
              <w:rPr>
                <w:noProof/>
                <w:webHidden/>
              </w:rPr>
              <w:t>2</w:t>
            </w:r>
            <w:r>
              <w:rPr>
                <w:noProof/>
                <w:webHidden/>
              </w:rPr>
              <w:fldChar w:fldCharType="end"/>
            </w:r>
          </w:hyperlink>
        </w:p>
        <w:p w14:paraId="53600202" w14:textId="06818EBF" w:rsidR="00E80A11" w:rsidRDefault="00E80A11">
          <w:pPr>
            <w:pStyle w:val="TOC2"/>
            <w:tabs>
              <w:tab w:val="right" w:leader="dot" w:pos="9350"/>
            </w:tabs>
            <w:rPr>
              <w:rFonts w:eastAsiaTheme="minorEastAsia" w:cstheme="minorBidi"/>
              <w:b w:val="0"/>
              <w:bCs w:val="0"/>
              <w:noProof/>
              <w:sz w:val="24"/>
              <w:szCs w:val="24"/>
            </w:rPr>
          </w:pPr>
          <w:hyperlink w:anchor="_Toc75686960" w:history="1">
            <w:r w:rsidRPr="002D2BEE">
              <w:rPr>
                <w:rStyle w:val="Hyperlink"/>
                <w:noProof/>
              </w:rPr>
              <w:t>bias</w:t>
            </w:r>
            <w:r>
              <w:rPr>
                <w:noProof/>
                <w:webHidden/>
              </w:rPr>
              <w:tab/>
            </w:r>
            <w:r>
              <w:rPr>
                <w:noProof/>
                <w:webHidden/>
              </w:rPr>
              <w:fldChar w:fldCharType="begin"/>
            </w:r>
            <w:r>
              <w:rPr>
                <w:noProof/>
                <w:webHidden/>
              </w:rPr>
              <w:instrText xml:space="preserve"> PAGEREF _Toc75686960 \h </w:instrText>
            </w:r>
            <w:r>
              <w:rPr>
                <w:noProof/>
                <w:webHidden/>
              </w:rPr>
            </w:r>
            <w:r>
              <w:rPr>
                <w:noProof/>
                <w:webHidden/>
              </w:rPr>
              <w:fldChar w:fldCharType="separate"/>
            </w:r>
            <w:r>
              <w:rPr>
                <w:noProof/>
                <w:webHidden/>
              </w:rPr>
              <w:t>2</w:t>
            </w:r>
            <w:r>
              <w:rPr>
                <w:noProof/>
                <w:webHidden/>
              </w:rPr>
              <w:fldChar w:fldCharType="end"/>
            </w:r>
          </w:hyperlink>
        </w:p>
        <w:p w14:paraId="2539E297" w14:textId="048F5B02" w:rsidR="00E80A11" w:rsidRDefault="00E80A11">
          <w:pPr>
            <w:pStyle w:val="TOC2"/>
            <w:tabs>
              <w:tab w:val="right" w:leader="dot" w:pos="9350"/>
            </w:tabs>
            <w:rPr>
              <w:rFonts w:eastAsiaTheme="minorEastAsia" w:cstheme="minorBidi"/>
              <w:b w:val="0"/>
              <w:bCs w:val="0"/>
              <w:noProof/>
              <w:sz w:val="24"/>
              <w:szCs w:val="24"/>
            </w:rPr>
          </w:pPr>
          <w:hyperlink w:anchor="_Toc75686961" w:history="1">
            <w:r w:rsidRPr="002D2BEE">
              <w:rPr>
                <w:rStyle w:val="Hyperlink"/>
                <w:noProof/>
              </w:rPr>
              <w:t>treated</w:t>
            </w:r>
            <w:r>
              <w:rPr>
                <w:noProof/>
                <w:webHidden/>
              </w:rPr>
              <w:tab/>
            </w:r>
            <w:r>
              <w:rPr>
                <w:noProof/>
                <w:webHidden/>
              </w:rPr>
              <w:fldChar w:fldCharType="begin"/>
            </w:r>
            <w:r>
              <w:rPr>
                <w:noProof/>
                <w:webHidden/>
              </w:rPr>
              <w:instrText xml:space="preserve"> PAGEREF _Toc75686961 \h </w:instrText>
            </w:r>
            <w:r>
              <w:rPr>
                <w:noProof/>
                <w:webHidden/>
              </w:rPr>
            </w:r>
            <w:r>
              <w:rPr>
                <w:noProof/>
                <w:webHidden/>
              </w:rPr>
              <w:fldChar w:fldCharType="separate"/>
            </w:r>
            <w:r>
              <w:rPr>
                <w:noProof/>
                <w:webHidden/>
              </w:rPr>
              <w:t>2</w:t>
            </w:r>
            <w:r>
              <w:rPr>
                <w:noProof/>
                <w:webHidden/>
              </w:rPr>
              <w:fldChar w:fldCharType="end"/>
            </w:r>
          </w:hyperlink>
        </w:p>
        <w:p w14:paraId="38B688DB" w14:textId="3A6D8F38" w:rsidR="00E80A11" w:rsidRDefault="00E80A11">
          <w:pPr>
            <w:pStyle w:val="TOC2"/>
            <w:tabs>
              <w:tab w:val="right" w:leader="dot" w:pos="9350"/>
            </w:tabs>
            <w:rPr>
              <w:rFonts w:eastAsiaTheme="minorEastAsia" w:cstheme="minorBidi"/>
              <w:b w:val="0"/>
              <w:bCs w:val="0"/>
              <w:noProof/>
              <w:sz w:val="24"/>
              <w:szCs w:val="24"/>
            </w:rPr>
          </w:pPr>
          <w:hyperlink w:anchor="_Toc75686962" w:history="1">
            <w:r w:rsidRPr="002D2BEE">
              <w:rPr>
                <w:rStyle w:val="Hyperlink"/>
                <w:noProof/>
              </w:rPr>
              <w:t>accuracy</w:t>
            </w:r>
            <w:r>
              <w:rPr>
                <w:noProof/>
                <w:webHidden/>
              </w:rPr>
              <w:tab/>
            </w:r>
            <w:r>
              <w:rPr>
                <w:noProof/>
                <w:webHidden/>
              </w:rPr>
              <w:fldChar w:fldCharType="begin"/>
            </w:r>
            <w:r>
              <w:rPr>
                <w:noProof/>
                <w:webHidden/>
              </w:rPr>
              <w:instrText xml:space="preserve"> PAGEREF _Toc75686962 \h </w:instrText>
            </w:r>
            <w:r>
              <w:rPr>
                <w:noProof/>
                <w:webHidden/>
              </w:rPr>
            </w:r>
            <w:r>
              <w:rPr>
                <w:noProof/>
                <w:webHidden/>
              </w:rPr>
              <w:fldChar w:fldCharType="separate"/>
            </w:r>
            <w:r>
              <w:rPr>
                <w:noProof/>
                <w:webHidden/>
              </w:rPr>
              <w:t>2</w:t>
            </w:r>
            <w:r>
              <w:rPr>
                <w:noProof/>
                <w:webHidden/>
              </w:rPr>
              <w:fldChar w:fldCharType="end"/>
            </w:r>
          </w:hyperlink>
        </w:p>
        <w:p w14:paraId="4DAD16C5" w14:textId="55333A93" w:rsidR="00E80A11" w:rsidRDefault="00E80A11">
          <w:pPr>
            <w:pStyle w:val="TOC2"/>
            <w:tabs>
              <w:tab w:val="right" w:leader="dot" w:pos="9350"/>
            </w:tabs>
            <w:rPr>
              <w:rFonts w:eastAsiaTheme="minorEastAsia" w:cstheme="minorBidi"/>
              <w:b w:val="0"/>
              <w:bCs w:val="0"/>
              <w:noProof/>
              <w:sz w:val="24"/>
              <w:szCs w:val="24"/>
            </w:rPr>
          </w:pPr>
          <w:hyperlink w:anchor="_Toc75686963" w:history="1">
            <w:r w:rsidRPr="002D2BEE">
              <w:rPr>
                <w:rStyle w:val="Hyperlink"/>
                <w:noProof/>
              </w:rPr>
              <w:t>preference</w:t>
            </w:r>
            <w:r>
              <w:rPr>
                <w:noProof/>
                <w:webHidden/>
              </w:rPr>
              <w:tab/>
            </w:r>
            <w:r>
              <w:rPr>
                <w:noProof/>
                <w:webHidden/>
              </w:rPr>
              <w:fldChar w:fldCharType="begin"/>
            </w:r>
            <w:r>
              <w:rPr>
                <w:noProof/>
                <w:webHidden/>
              </w:rPr>
              <w:instrText xml:space="preserve"> PAGEREF _Toc75686963 \h </w:instrText>
            </w:r>
            <w:r>
              <w:rPr>
                <w:noProof/>
                <w:webHidden/>
              </w:rPr>
            </w:r>
            <w:r>
              <w:rPr>
                <w:noProof/>
                <w:webHidden/>
              </w:rPr>
              <w:fldChar w:fldCharType="separate"/>
            </w:r>
            <w:r>
              <w:rPr>
                <w:noProof/>
                <w:webHidden/>
              </w:rPr>
              <w:t>3</w:t>
            </w:r>
            <w:r>
              <w:rPr>
                <w:noProof/>
                <w:webHidden/>
              </w:rPr>
              <w:fldChar w:fldCharType="end"/>
            </w:r>
          </w:hyperlink>
        </w:p>
        <w:p w14:paraId="044F5BE9" w14:textId="33B365E2" w:rsidR="00E80A11" w:rsidRDefault="00E80A11">
          <w:pPr>
            <w:pStyle w:val="TOC2"/>
            <w:tabs>
              <w:tab w:val="right" w:leader="dot" w:pos="9350"/>
            </w:tabs>
            <w:rPr>
              <w:rFonts w:eastAsiaTheme="minorEastAsia" w:cstheme="minorBidi"/>
              <w:b w:val="0"/>
              <w:bCs w:val="0"/>
              <w:noProof/>
              <w:sz w:val="24"/>
              <w:szCs w:val="24"/>
            </w:rPr>
          </w:pPr>
          <w:hyperlink w:anchor="_Toc75686964" w:history="1">
            <w:r w:rsidRPr="002D2BEE">
              <w:rPr>
                <w:rStyle w:val="Hyperlink"/>
                <w:noProof/>
              </w:rPr>
              <w:t>accuracy_response</w:t>
            </w:r>
            <w:r>
              <w:rPr>
                <w:noProof/>
                <w:webHidden/>
              </w:rPr>
              <w:tab/>
            </w:r>
            <w:r>
              <w:rPr>
                <w:noProof/>
                <w:webHidden/>
              </w:rPr>
              <w:fldChar w:fldCharType="begin"/>
            </w:r>
            <w:r>
              <w:rPr>
                <w:noProof/>
                <w:webHidden/>
              </w:rPr>
              <w:instrText xml:space="preserve"> PAGEREF _Toc75686964 \h </w:instrText>
            </w:r>
            <w:r>
              <w:rPr>
                <w:noProof/>
                <w:webHidden/>
              </w:rPr>
            </w:r>
            <w:r>
              <w:rPr>
                <w:noProof/>
                <w:webHidden/>
              </w:rPr>
              <w:fldChar w:fldCharType="separate"/>
            </w:r>
            <w:r>
              <w:rPr>
                <w:noProof/>
                <w:webHidden/>
              </w:rPr>
              <w:t>3</w:t>
            </w:r>
            <w:r>
              <w:rPr>
                <w:noProof/>
                <w:webHidden/>
              </w:rPr>
              <w:fldChar w:fldCharType="end"/>
            </w:r>
          </w:hyperlink>
        </w:p>
        <w:p w14:paraId="7385B309" w14:textId="10210F58" w:rsidR="00E80A11" w:rsidRDefault="00E80A11">
          <w:pPr>
            <w:pStyle w:val="TOC2"/>
            <w:tabs>
              <w:tab w:val="right" w:leader="dot" w:pos="9350"/>
            </w:tabs>
            <w:rPr>
              <w:rFonts w:eastAsiaTheme="minorEastAsia" w:cstheme="minorBidi"/>
              <w:b w:val="0"/>
              <w:bCs w:val="0"/>
              <w:noProof/>
              <w:sz w:val="24"/>
              <w:szCs w:val="24"/>
            </w:rPr>
          </w:pPr>
          <w:hyperlink w:anchor="_Toc75686965" w:history="1">
            <w:r w:rsidRPr="002D2BEE">
              <w:rPr>
                <w:rStyle w:val="Hyperlink"/>
                <w:noProof/>
              </w:rPr>
              <w:t>preference_response</w:t>
            </w:r>
            <w:r>
              <w:rPr>
                <w:noProof/>
                <w:webHidden/>
              </w:rPr>
              <w:tab/>
            </w:r>
            <w:r>
              <w:rPr>
                <w:noProof/>
                <w:webHidden/>
              </w:rPr>
              <w:fldChar w:fldCharType="begin"/>
            </w:r>
            <w:r>
              <w:rPr>
                <w:noProof/>
                <w:webHidden/>
              </w:rPr>
              <w:instrText xml:space="preserve"> PAGEREF _Toc75686965 \h </w:instrText>
            </w:r>
            <w:r>
              <w:rPr>
                <w:noProof/>
                <w:webHidden/>
              </w:rPr>
            </w:r>
            <w:r>
              <w:rPr>
                <w:noProof/>
                <w:webHidden/>
              </w:rPr>
              <w:fldChar w:fldCharType="separate"/>
            </w:r>
            <w:r>
              <w:rPr>
                <w:noProof/>
                <w:webHidden/>
              </w:rPr>
              <w:t>3</w:t>
            </w:r>
            <w:r>
              <w:rPr>
                <w:noProof/>
                <w:webHidden/>
              </w:rPr>
              <w:fldChar w:fldCharType="end"/>
            </w:r>
          </w:hyperlink>
        </w:p>
        <w:p w14:paraId="6B3265B7" w14:textId="5E36499E" w:rsidR="00E80A11" w:rsidRDefault="00E80A11">
          <w:pPr>
            <w:pStyle w:val="TOC2"/>
            <w:tabs>
              <w:tab w:val="right" w:leader="dot" w:pos="9350"/>
            </w:tabs>
            <w:rPr>
              <w:rFonts w:eastAsiaTheme="minorEastAsia" w:cstheme="minorBidi"/>
              <w:b w:val="0"/>
              <w:bCs w:val="0"/>
              <w:noProof/>
              <w:sz w:val="24"/>
              <w:szCs w:val="24"/>
            </w:rPr>
          </w:pPr>
          <w:hyperlink w:anchor="_Toc75686966" w:history="1">
            <w:r w:rsidRPr="002D2BEE">
              <w:rPr>
                <w:rStyle w:val="Hyperlink"/>
                <w:noProof/>
              </w:rPr>
              <w:t>issue</w:t>
            </w:r>
            <w:r>
              <w:rPr>
                <w:noProof/>
                <w:webHidden/>
              </w:rPr>
              <w:tab/>
            </w:r>
            <w:r>
              <w:rPr>
                <w:noProof/>
                <w:webHidden/>
              </w:rPr>
              <w:fldChar w:fldCharType="begin"/>
            </w:r>
            <w:r>
              <w:rPr>
                <w:noProof/>
                <w:webHidden/>
              </w:rPr>
              <w:instrText xml:space="preserve"> PAGEREF _Toc75686966 \h </w:instrText>
            </w:r>
            <w:r>
              <w:rPr>
                <w:noProof/>
                <w:webHidden/>
              </w:rPr>
            </w:r>
            <w:r>
              <w:rPr>
                <w:noProof/>
                <w:webHidden/>
              </w:rPr>
              <w:fldChar w:fldCharType="separate"/>
            </w:r>
            <w:r>
              <w:rPr>
                <w:noProof/>
                <w:webHidden/>
              </w:rPr>
              <w:t>3</w:t>
            </w:r>
            <w:r>
              <w:rPr>
                <w:noProof/>
                <w:webHidden/>
              </w:rPr>
              <w:fldChar w:fldCharType="end"/>
            </w:r>
          </w:hyperlink>
        </w:p>
        <w:p w14:paraId="07750AA8" w14:textId="5C2C20C8" w:rsidR="00E80A11" w:rsidRDefault="00E80A11">
          <w:pPr>
            <w:pStyle w:val="TOC2"/>
            <w:tabs>
              <w:tab w:val="right" w:leader="dot" w:pos="9350"/>
            </w:tabs>
            <w:rPr>
              <w:rFonts w:eastAsiaTheme="minorEastAsia" w:cstheme="minorBidi"/>
              <w:b w:val="0"/>
              <w:bCs w:val="0"/>
              <w:noProof/>
              <w:sz w:val="24"/>
              <w:szCs w:val="24"/>
            </w:rPr>
          </w:pPr>
          <w:hyperlink w:anchor="_Toc75686967" w:history="1">
            <w:r w:rsidRPr="002D2BEE">
              <w:rPr>
                <w:rStyle w:val="Hyperlink"/>
                <w:noProof/>
              </w:rPr>
              <w:t>pid_3</w:t>
            </w:r>
            <w:r>
              <w:rPr>
                <w:noProof/>
                <w:webHidden/>
              </w:rPr>
              <w:tab/>
            </w:r>
            <w:r>
              <w:rPr>
                <w:noProof/>
                <w:webHidden/>
              </w:rPr>
              <w:fldChar w:fldCharType="begin"/>
            </w:r>
            <w:r>
              <w:rPr>
                <w:noProof/>
                <w:webHidden/>
              </w:rPr>
              <w:instrText xml:space="preserve"> PAGEREF _Toc75686967 \h </w:instrText>
            </w:r>
            <w:r>
              <w:rPr>
                <w:noProof/>
                <w:webHidden/>
              </w:rPr>
            </w:r>
            <w:r>
              <w:rPr>
                <w:noProof/>
                <w:webHidden/>
              </w:rPr>
              <w:fldChar w:fldCharType="separate"/>
            </w:r>
            <w:r>
              <w:rPr>
                <w:noProof/>
                <w:webHidden/>
              </w:rPr>
              <w:t>3</w:t>
            </w:r>
            <w:r>
              <w:rPr>
                <w:noProof/>
                <w:webHidden/>
              </w:rPr>
              <w:fldChar w:fldCharType="end"/>
            </w:r>
          </w:hyperlink>
        </w:p>
        <w:p w14:paraId="3026752C" w14:textId="00174794" w:rsidR="00E80A11" w:rsidRDefault="00E80A11">
          <w:pPr>
            <w:pStyle w:val="TOC2"/>
            <w:tabs>
              <w:tab w:val="right" w:leader="dot" w:pos="9350"/>
            </w:tabs>
            <w:rPr>
              <w:rFonts w:eastAsiaTheme="minorEastAsia" w:cstheme="minorBidi"/>
              <w:b w:val="0"/>
              <w:bCs w:val="0"/>
              <w:noProof/>
              <w:sz w:val="24"/>
              <w:szCs w:val="24"/>
            </w:rPr>
          </w:pPr>
          <w:hyperlink w:anchor="_Toc75686968" w:history="1">
            <w:r w:rsidRPr="002D2BEE">
              <w:rPr>
                <w:rStyle w:val="Hyperlink"/>
                <w:noProof/>
              </w:rPr>
              <w:t>gov_exp</w:t>
            </w:r>
            <w:r>
              <w:rPr>
                <w:noProof/>
                <w:webHidden/>
              </w:rPr>
              <w:tab/>
            </w:r>
            <w:r>
              <w:rPr>
                <w:noProof/>
                <w:webHidden/>
              </w:rPr>
              <w:fldChar w:fldCharType="begin"/>
            </w:r>
            <w:r>
              <w:rPr>
                <w:noProof/>
                <w:webHidden/>
              </w:rPr>
              <w:instrText xml:space="preserve"> PAGEREF _Toc75686968 \h </w:instrText>
            </w:r>
            <w:r>
              <w:rPr>
                <w:noProof/>
                <w:webHidden/>
              </w:rPr>
            </w:r>
            <w:r>
              <w:rPr>
                <w:noProof/>
                <w:webHidden/>
              </w:rPr>
              <w:fldChar w:fldCharType="separate"/>
            </w:r>
            <w:r>
              <w:rPr>
                <w:noProof/>
                <w:webHidden/>
              </w:rPr>
              <w:t>3</w:t>
            </w:r>
            <w:r>
              <w:rPr>
                <w:noProof/>
                <w:webHidden/>
              </w:rPr>
              <w:fldChar w:fldCharType="end"/>
            </w:r>
          </w:hyperlink>
        </w:p>
        <w:p w14:paraId="4E69DDEB" w14:textId="78E59CFB" w:rsidR="00E80A11" w:rsidRDefault="00E80A11">
          <w:pPr>
            <w:pStyle w:val="TOC2"/>
            <w:tabs>
              <w:tab w:val="right" w:leader="dot" w:pos="9350"/>
            </w:tabs>
            <w:rPr>
              <w:rFonts w:eastAsiaTheme="minorEastAsia" w:cstheme="minorBidi"/>
              <w:b w:val="0"/>
              <w:bCs w:val="0"/>
              <w:noProof/>
              <w:sz w:val="24"/>
              <w:szCs w:val="24"/>
            </w:rPr>
          </w:pPr>
          <w:hyperlink w:anchor="_Toc75686969" w:history="1">
            <w:r w:rsidRPr="002D2BEE">
              <w:rPr>
                <w:rStyle w:val="Hyperlink"/>
                <w:noProof/>
              </w:rPr>
              <w:t>pid_indep</w:t>
            </w:r>
            <w:r>
              <w:rPr>
                <w:noProof/>
                <w:webHidden/>
              </w:rPr>
              <w:tab/>
            </w:r>
            <w:r>
              <w:rPr>
                <w:noProof/>
                <w:webHidden/>
              </w:rPr>
              <w:fldChar w:fldCharType="begin"/>
            </w:r>
            <w:r>
              <w:rPr>
                <w:noProof/>
                <w:webHidden/>
              </w:rPr>
              <w:instrText xml:space="preserve"> PAGEREF _Toc75686969 \h </w:instrText>
            </w:r>
            <w:r>
              <w:rPr>
                <w:noProof/>
                <w:webHidden/>
              </w:rPr>
            </w:r>
            <w:r>
              <w:rPr>
                <w:noProof/>
                <w:webHidden/>
              </w:rPr>
              <w:fldChar w:fldCharType="separate"/>
            </w:r>
            <w:r>
              <w:rPr>
                <w:noProof/>
                <w:webHidden/>
              </w:rPr>
              <w:t>3</w:t>
            </w:r>
            <w:r>
              <w:rPr>
                <w:noProof/>
                <w:webHidden/>
              </w:rPr>
              <w:fldChar w:fldCharType="end"/>
            </w:r>
          </w:hyperlink>
        </w:p>
        <w:p w14:paraId="4E735E68" w14:textId="486E607B" w:rsidR="00E80A11" w:rsidRDefault="00E80A11">
          <w:pPr>
            <w:pStyle w:val="TOC2"/>
            <w:tabs>
              <w:tab w:val="right" w:leader="dot" w:pos="9350"/>
            </w:tabs>
            <w:rPr>
              <w:rFonts w:eastAsiaTheme="minorEastAsia" w:cstheme="minorBidi"/>
              <w:b w:val="0"/>
              <w:bCs w:val="0"/>
              <w:noProof/>
              <w:sz w:val="24"/>
              <w:szCs w:val="24"/>
            </w:rPr>
          </w:pPr>
          <w:hyperlink w:anchor="_Toc75686970" w:history="1">
            <w:r w:rsidRPr="002D2BEE">
              <w:rPr>
                <w:rStyle w:val="Hyperlink"/>
                <w:noProof/>
              </w:rPr>
              <w:t>Staffer</w:t>
            </w:r>
            <w:r>
              <w:rPr>
                <w:noProof/>
                <w:webHidden/>
              </w:rPr>
              <w:tab/>
            </w:r>
            <w:r>
              <w:rPr>
                <w:noProof/>
                <w:webHidden/>
              </w:rPr>
              <w:fldChar w:fldCharType="begin"/>
            </w:r>
            <w:r>
              <w:rPr>
                <w:noProof/>
                <w:webHidden/>
              </w:rPr>
              <w:instrText xml:space="preserve"> PAGEREF _Toc75686970 \h </w:instrText>
            </w:r>
            <w:r>
              <w:rPr>
                <w:noProof/>
                <w:webHidden/>
              </w:rPr>
            </w:r>
            <w:r>
              <w:rPr>
                <w:noProof/>
                <w:webHidden/>
              </w:rPr>
              <w:fldChar w:fldCharType="separate"/>
            </w:r>
            <w:r>
              <w:rPr>
                <w:noProof/>
                <w:webHidden/>
              </w:rPr>
              <w:t>4</w:t>
            </w:r>
            <w:r>
              <w:rPr>
                <w:noProof/>
                <w:webHidden/>
              </w:rPr>
              <w:fldChar w:fldCharType="end"/>
            </w:r>
          </w:hyperlink>
        </w:p>
        <w:p w14:paraId="3AF9940C" w14:textId="61E3BFC3" w:rsidR="00E80A11" w:rsidRDefault="00E80A11">
          <w:pPr>
            <w:pStyle w:val="TOC2"/>
            <w:tabs>
              <w:tab w:val="right" w:leader="dot" w:pos="9350"/>
            </w:tabs>
            <w:rPr>
              <w:rFonts w:eastAsiaTheme="minorEastAsia" w:cstheme="minorBidi"/>
              <w:b w:val="0"/>
              <w:bCs w:val="0"/>
              <w:noProof/>
              <w:sz w:val="24"/>
              <w:szCs w:val="24"/>
            </w:rPr>
          </w:pPr>
          <w:hyperlink w:anchor="_Toc75686971" w:history="1">
            <w:r w:rsidRPr="002D2BEE">
              <w:rPr>
                <w:rStyle w:val="Hyperlink"/>
                <w:noProof/>
              </w:rPr>
              <w:t>ideo5</w:t>
            </w:r>
            <w:r>
              <w:rPr>
                <w:noProof/>
                <w:webHidden/>
              </w:rPr>
              <w:tab/>
            </w:r>
            <w:r>
              <w:rPr>
                <w:noProof/>
                <w:webHidden/>
              </w:rPr>
              <w:fldChar w:fldCharType="begin"/>
            </w:r>
            <w:r>
              <w:rPr>
                <w:noProof/>
                <w:webHidden/>
              </w:rPr>
              <w:instrText xml:space="preserve"> PAGEREF _Toc75686971 \h </w:instrText>
            </w:r>
            <w:r>
              <w:rPr>
                <w:noProof/>
                <w:webHidden/>
              </w:rPr>
            </w:r>
            <w:r>
              <w:rPr>
                <w:noProof/>
                <w:webHidden/>
              </w:rPr>
              <w:fldChar w:fldCharType="separate"/>
            </w:r>
            <w:r>
              <w:rPr>
                <w:noProof/>
                <w:webHidden/>
              </w:rPr>
              <w:t>4</w:t>
            </w:r>
            <w:r>
              <w:rPr>
                <w:noProof/>
                <w:webHidden/>
              </w:rPr>
              <w:fldChar w:fldCharType="end"/>
            </w:r>
          </w:hyperlink>
        </w:p>
        <w:p w14:paraId="13B16927" w14:textId="5457BAAF" w:rsidR="00E80A11" w:rsidRDefault="00E80A11">
          <w:pPr>
            <w:pStyle w:val="TOC2"/>
            <w:tabs>
              <w:tab w:val="right" w:leader="dot" w:pos="9350"/>
            </w:tabs>
            <w:rPr>
              <w:rFonts w:eastAsiaTheme="minorEastAsia" w:cstheme="minorBidi"/>
              <w:b w:val="0"/>
              <w:bCs w:val="0"/>
              <w:noProof/>
              <w:sz w:val="24"/>
              <w:szCs w:val="24"/>
            </w:rPr>
          </w:pPr>
          <w:hyperlink w:anchor="_Toc75686972" w:history="1">
            <w:r w:rsidRPr="002D2BEE">
              <w:rPr>
                <w:rStyle w:val="Hyperlink"/>
                <w:noProof/>
              </w:rPr>
              <w:t>age</w:t>
            </w:r>
            <w:r>
              <w:rPr>
                <w:noProof/>
                <w:webHidden/>
              </w:rPr>
              <w:tab/>
            </w:r>
            <w:r>
              <w:rPr>
                <w:noProof/>
                <w:webHidden/>
              </w:rPr>
              <w:fldChar w:fldCharType="begin"/>
            </w:r>
            <w:r>
              <w:rPr>
                <w:noProof/>
                <w:webHidden/>
              </w:rPr>
              <w:instrText xml:space="preserve"> PAGEREF _Toc75686972 \h </w:instrText>
            </w:r>
            <w:r>
              <w:rPr>
                <w:noProof/>
                <w:webHidden/>
              </w:rPr>
            </w:r>
            <w:r>
              <w:rPr>
                <w:noProof/>
                <w:webHidden/>
              </w:rPr>
              <w:fldChar w:fldCharType="separate"/>
            </w:r>
            <w:r>
              <w:rPr>
                <w:noProof/>
                <w:webHidden/>
              </w:rPr>
              <w:t>4</w:t>
            </w:r>
            <w:r>
              <w:rPr>
                <w:noProof/>
                <w:webHidden/>
              </w:rPr>
              <w:fldChar w:fldCharType="end"/>
            </w:r>
          </w:hyperlink>
        </w:p>
        <w:p w14:paraId="181BBA03" w14:textId="1D6EF09B" w:rsidR="00E80A11" w:rsidRDefault="00E80A11">
          <w:pPr>
            <w:pStyle w:val="TOC2"/>
            <w:tabs>
              <w:tab w:val="right" w:leader="dot" w:pos="9350"/>
            </w:tabs>
            <w:rPr>
              <w:rFonts w:eastAsiaTheme="minorEastAsia" w:cstheme="minorBidi"/>
              <w:b w:val="0"/>
              <w:bCs w:val="0"/>
              <w:noProof/>
              <w:sz w:val="24"/>
              <w:szCs w:val="24"/>
            </w:rPr>
          </w:pPr>
          <w:hyperlink w:anchor="_Toc75686973" w:history="1">
            <w:r w:rsidRPr="002D2BEE">
              <w:rPr>
                <w:rStyle w:val="Hyperlink"/>
                <w:noProof/>
              </w:rPr>
              <w:t>Female</w:t>
            </w:r>
            <w:r>
              <w:rPr>
                <w:noProof/>
                <w:webHidden/>
              </w:rPr>
              <w:tab/>
            </w:r>
            <w:r>
              <w:rPr>
                <w:noProof/>
                <w:webHidden/>
              </w:rPr>
              <w:fldChar w:fldCharType="begin"/>
            </w:r>
            <w:r>
              <w:rPr>
                <w:noProof/>
                <w:webHidden/>
              </w:rPr>
              <w:instrText xml:space="preserve"> PAGEREF _Toc75686973 \h </w:instrText>
            </w:r>
            <w:r>
              <w:rPr>
                <w:noProof/>
                <w:webHidden/>
              </w:rPr>
            </w:r>
            <w:r>
              <w:rPr>
                <w:noProof/>
                <w:webHidden/>
              </w:rPr>
              <w:fldChar w:fldCharType="separate"/>
            </w:r>
            <w:r>
              <w:rPr>
                <w:noProof/>
                <w:webHidden/>
              </w:rPr>
              <w:t>4</w:t>
            </w:r>
            <w:r>
              <w:rPr>
                <w:noProof/>
                <w:webHidden/>
              </w:rPr>
              <w:fldChar w:fldCharType="end"/>
            </w:r>
          </w:hyperlink>
        </w:p>
        <w:p w14:paraId="7ABBCB72" w14:textId="310F526C" w:rsidR="00E80A11" w:rsidRDefault="00E80A11">
          <w:pPr>
            <w:pStyle w:val="TOC2"/>
            <w:tabs>
              <w:tab w:val="right" w:leader="dot" w:pos="9350"/>
            </w:tabs>
            <w:rPr>
              <w:rFonts w:eastAsiaTheme="minorEastAsia" w:cstheme="minorBidi"/>
              <w:b w:val="0"/>
              <w:bCs w:val="0"/>
              <w:noProof/>
              <w:sz w:val="24"/>
              <w:szCs w:val="24"/>
            </w:rPr>
          </w:pPr>
          <w:hyperlink w:anchor="_Toc75686974" w:history="1">
            <w:r w:rsidRPr="002D2BEE">
              <w:rPr>
                <w:rStyle w:val="Hyperlink"/>
                <w:noProof/>
              </w:rPr>
              <w:t>area</w:t>
            </w:r>
            <w:r>
              <w:rPr>
                <w:noProof/>
                <w:webHidden/>
              </w:rPr>
              <w:tab/>
            </w:r>
            <w:r>
              <w:rPr>
                <w:noProof/>
                <w:webHidden/>
              </w:rPr>
              <w:fldChar w:fldCharType="begin"/>
            </w:r>
            <w:r>
              <w:rPr>
                <w:noProof/>
                <w:webHidden/>
              </w:rPr>
              <w:instrText xml:space="preserve"> PAGEREF _Toc75686974 \h </w:instrText>
            </w:r>
            <w:r>
              <w:rPr>
                <w:noProof/>
                <w:webHidden/>
              </w:rPr>
            </w:r>
            <w:r>
              <w:rPr>
                <w:noProof/>
                <w:webHidden/>
              </w:rPr>
              <w:fldChar w:fldCharType="separate"/>
            </w:r>
            <w:r>
              <w:rPr>
                <w:noProof/>
                <w:webHidden/>
              </w:rPr>
              <w:t>4</w:t>
            </w:r>
            <w:r>
              <w:rPr>
                <w:noProof/>
                <w:webHidden/>
              </w:rPr>
              <w:fldChar w:fldCharType="end"/>
            </w:r>
          </w:hyperlink>
        </w:p>
        <w:p w14:paraId="1178C3C3" w14:textId="13CF8348" w:rsidR="00E80A11" w:rsidRDefault="00E80A11">
          <w:pPr>
            <w:pStyle w:val="TOC2"/>
            <w:tabs>
              <w:tab w:val="right" w:leader="dot" w:pos="9350"/>
            </w:tabs>
            <w:rPr>
              <w:rFonts w:eastAsiaTheme="minorEastAsia" w:cstheme="minorBidi"/>
              <w:b w:val="0"/>
              <w:bCs w:val="0"/>
              <w:noProof/>
              <w:sz w:val="24"/>
              <w:szCs w:val="24"/>
            </w:rPr>
          </w:pPr>
          <w:hyperlink w:anchor="_Toc75686975" w:history="1">
            <w:r w:rsidRPr="002D2BEE">
              <w:rPr>
                <w:rStyle w:val="Hyperlink"/>
                <w:noProof/>
              </w:rPr>
              <w:t>Level</w:t>
            </w:r>
            <w:r>
              <w:rPr>
                <w:noProof/>
                <w:webHidden/>
              </w:rPr>
              <w:tab/>
            </w:r>
            <w:r>
              <w:rPr>
                <w:noProof/>
                <w:webHidden/>
              </w:rPr>
              <w:fldChar w:fldCharType="begin"/>
            </w:r>
            <w:r>
              <w:rPr>
                <w:noProof/>
                <w:webHidden/>
              </w:rPr>
              <w:instrText xml:space="preserve"> PAGEREF _Toc75686975 \h </w:instrText>
            </w:r>
            <w:r>
              <w:rPr>
                <w:noProof/>
                <w:webHidden/>
              </w:rPr>
            </w:r>
            <w:r>
              <w:rPr>
                <w:noProof/>
                <w:webHidden/>
              </w:rPr>
              <w:fldChar w:fldCharType="separate"/>
            </w:r>
            <w:r>
              <w:rPr>
                <w:noProof/>
                <w:webHidden/>
              </w:rPr>
              <w:t>4</w:t>
            </w:r>
            <w:r>
              <w:rPr>
                <w:noProof/>
                <w:webHidden/>
              </w:rPr>
              <w:fldChar w:fldCharType="end"/>
            </w:r>
          </w:hyperlink>
        </w:p>
        <w:p w14:paraId="60FAC051" w14:textId="23A662F5" w:rsidR="00E80A11" w:rsidRDefault="00E80A11">
          <w:pPr>
            <w:pStyle w:val="TOC2"/>
            <w:tabs>
              <w:tab w:val="right" w:leader="dot" w:pos="9350"/>
            </w:tabs>
            <w:rPr>
              <w:rFonts w:eastAsiaTheme="minorEastAsia" w:cstheme="minorBidi"/>
              <w:b w:val="0"/>
              <w:bCs w:val="0"/>
              <w:noProof/>
              <w:sz w:val="24"/>
              <w:szCs w:val="24"/>
            </w:rPr>
          </w:pPr>
          <w:hyperlink w:anchor="_Toc75686976" w:history="1">
            <w:r w:rsidRPr="002D2BEE">
              <w:rPr>
                <w:rStyle w:val="Hyperlink"/>
                <w:noProof/>
              </w:rPr>
              <w:t>Weight</w:t>
            </w:r>
            <w:r>
              <w:rPr>
                <w:noProof/>
                <w:webHidden/>
              </w:rPr>
              <w:tab/>
            </w:r>
            <w:r>
              <w:rPr>
                <w:noProof/>
                <w:webHidden/>
              </w:rPr>
              <w:fldChar w:fldCharType="begin"/>
            </w:r>
            <w:r>
              <w:rPr>
                <w:noProof/>
                <w:webHidden/>
              </w:rPr>
              <w:instrText xml:space="preserve"> PAGEREF _Toc75686976 \h </w:instrText>
            </w:r>
            <w:r>
              <w:rPr>
                <w:noProof/>
                <w:webHidden/>
              </w:rPr>
            </w:r>
            <w:r>
              <w:rPr>
                <w:noProof/>
                <w:webHidden/>
              </w:rPr>
              <w:fldChar w:fldCharType="separate"/>
            </w:r>
            <w:r>
              <w:rPr>
                <w:noProof/>
                <w:webHidden/>
              </w:rPr>
              <w:t>4</w:t>
            </w:r>
            <w:r>
              <w:rPr>
                <w:noProof/>
                <w:webHidden/>
              </w:rPr>
              <w:fldChar w:fldCharType="end"/>
            </w:r>
          </w:hyperlink>
        </w:p>
        <w:p w14:paraId="0EB0D146" w14:textId="1239F3FA" w:rsidR="00E80A11" w:rsidRDefault="00E80A11">
          <w:pPr>
            <w:pStyle w:val="TOC2"/>
            <w:tabs>
              <w:tab w:val="right" w:leader="dot" w:pos="9350"/>
            </w:tabs>
            <w:rPr>
              <w:rFonts w:eastAsiaTheme="minorEastAsia" w:cstheme="minorBidi"/>
              <w:b w:val="0"/>
              <w:bCs w:val="0"/>
              <w:noProof/>
              <w:sz w:val="24"/>
              <w:szCs w:val="24"/>
            </w:rPr>
          </w:pPr>
          <w:hyperlink w:anchor="_Toc75686977" w:history="1">
            <w:r w:rsidRPr="002D2BEE">
              <w:rPr>
                <w:rStyle w:val="Hyperlink"/>
                <w:noProof/>
              </w:rPr>
              <w:t>Population_bin</w:t>
            </w:r>
            <w:r>
              <w:rPr>
                <w:noProof/>
                <w:webHidden/>
              </w:rPr>
              <w:tab/>
            </w:r>
            <w:r>
              <w:rPr>
                <w:noProof/>
                <w:webHidden/>
              </w:rPr>
              <w:fldChar w:fldCharType="begin"/>
            </w:r>
            <w:r>
              <w:rPr>
                <w:noProof/>
                <w:webHidden/>
              </w:rPr>
              <w:instrText xml:space="preserve"> PAGEREF _Toc75686977 \h </w:instrText>
            </w:r>
            <w:r>
              <w:rPr>
                <w:noProof/>
                <w:webHidden/>
              </w:rPr>
            </w:r>
            <w:r>
              <w:rPr>
                <w:noProof/>
                <w:webHidden/>
              </w:rPr>
              <w:fldChar w:fldCharType="separate"/>
            </w:r>
            <w:r>
              <w:rPr>
                <w:noProof/>
                <w:webHidden/>
              </w:rPr>
              <w:t>4</w:t>
            </w:r>
            <w:r>
              <w:rPr>
                <w:noProof/>
                <w:webHidden/>
              </w:rPr>
              <w:fldChar w:fldCharType="end"/>
            </w:r>
          </w:hyperlink>
        </w:p>
        <w:p w14:paraId="305928D9" w14:textId="55A0B821" w:rsidR="00E80A11" w:rsidRDefault="00E80A11">
          <w:pPr>
            <w:pStyle w:val="TOC2"/>
            <w:tabs>
              <w:tab w:val="right" w:leader="dot" w:pos="9350"/>
            </w:tabs>
            <w:rPr>
              <w:rFonts w:eastAsiaTheme="minorEastAsia" w:cstheme="minorBidi"/>
              <w:b w:val="0"/>
              <w:bCs w:val="0"/>
              <w:noProof/>
              <w:sz w:val="24"/>
              <w:szCs w:val="24"/>
            </w:rPr>
          </w:pPr>
          <w:hyperlink w:anchor="_Toc75686978" w:history="1">
            <w:r w:rsidRPr="002D2BEE">
              <w:rPr>
                <w:rStyle w:val="Hyperlink"/>
                <w:noProof/>
              </w:rPr>
              <w:t>Education_bin</w:t>
            </w:r>
            <w:r>
              <w:rPr>
                <w:noProof/>
                <w:webHidden/>
              </w:rPr>
              <w:tab/>
            </w:r>
            <w:r>
              <w:rPr>
                <w:noProof/>
                <w:webHidden/>
              </w:rPr>
              <w:fldChar w:fldCharType="begin"/>
            </w:r>
            <w:r>
              <w:rPr>
                <w:noProof/>
                <w:webHidden/>
              </w:rPr>
              <w:instrText xml:space="preserve"> PAGEREF _Toc75686978 \h </w:instrText>
            </w:r>
            <w:r>
              <w:rPr>
                <w:noProof/>
                <w:webHidden/>
              </w:rPr>
            </w:r>
            <w:r>
              <w:rPr>
                <w:noProof/>
                <w:webHidden/>
              </w:rPr>
              <w:fldChar w:fldCharType="separate"/>
            </w:r>
            <w:r>
              <w:rPr>
                <w:noProof/>
                <w:webHidden/>
              </w:rPr>
              <w:t>5</w:t>
            </w:r>
            <w:r>
              <w:rPr>
                <w:noProof/>
                <w:webHidden/>
              </w:rPr>
              <w:fldChar w:fldCharType="end"/>
            </w:r>
          </w:hyperlink>
        </w:p>
        <w:p w14:paraId="6780CC12" w14:textId="65C8EA57" w:rsidR="00E80A11" w:rsidRDefault="00E80A11">
          <w:pPr>
            <w:pStyle w:val="TOC2"/>
            <w:tabs>
              <w:tab w:val="right" w:leader="dot" w:pos="9350"/>
            </w:tabs>
            <w:rPr>
              <w:rFonts w:eastAsiaTheme="minorEastAsia" w:cstheme="minorBidi"/>
              <w:b w:val="0"/>
              <w:bCs w:val="0"/>
              <w:noProof/>
              <w:sz w:val="24"/>
              <w:szCs w:val="24"/>
            </w:rPr>
          </w:pPr>
          <w:hyperlink w:anchor="_Toc75686979" w:history="1">
            <w:r w:rsidRPr="002D2BEE">
              <w:rPr>
                <w:rStyle w:val="Hyperlink"/>
                <w:noProof/>
              </w:rPr>
              <w:t>Urban_bin</w:t>
            </w:r>
            <w:r>
              <w:rPr>
                <w:noProof/>
                <w:webHidden/>
              </w:rPr>
              <w:tab/>
            </w:r>
            <w:r>
              <w:rPr>
                <w:noProof/>
                <w:webHidden/>
              </w:rPr>
              <w:fldChar w:fldCharType="begin"/>
            </w:r>
            <w:r>
              <w:rPr>
                <w:noProof/>
                <w:webHidden/>
              </w:rPr>
              <w:instrText xml:space="preserve"> PAGEREF _Toc75686979 \h </w:instrText>
            </w:r>
            <w:r>
              <w:rPr>
                <w:noProof/>
                <w:webHidden/>
              </w:rPr>
            </w:r>
            <w:r>
              <w:rPr>
                <w:noProof/>
                <w:webHidden/>
              </w:rPr>
              <w:fldChar w:fldCharType="separate"/>
            </w:r>
            <w:r>
              <w:rPr>
                <w:noProof/>
                <w:webHidden/>
              </w:rPr>
              <w:t>5</w:t>
            </w:r>
            <w:r>
              <w:rPr>
                <w:noProof/>
                <w:webHidden/>
              </w:rPr>
              <w:fldChar w:fldCharType="end"/>
            </w:r>
          </w:hyperlink>
        </w:p>
        <w:p w14:paraId="5321B411" w14:textId="45032A68" w:rsidR="00E80A11" w:rsidRDefault="00E80A11">
          <w:pPr>
            <w:pStyle w:val="TOC2"/>
            <w:tabs>
              <w:tab w:val="right" w:leader="dot" w:pos="9350"/>
            </w:tabs>
            <w:rPr>
              <w:rFonts w:eastAsiaTheme="minorEastAsia" w:cstheme="minorBidi"/>
              <w:b w:val="0"/>
              <w:bCs w:val="0"/>
              <w:noProof/>
              <w:sz w:val="24"/>
              <w:szCs w:val="24"/>
            </w:rPr>
          </w:pPr>
          <w:hyperlink w:anchor="_Toc75686980" w:history="1">
            <w:r w:rsidRPr="002D2BEE">
              <w:rPr>
                <w:rStyle w:val="Hyperlink"/>
                <w:noProof/>
              </w:rPr>
              <w:t>Voteshare_bin</w:t>
            </w:r>
            <w:r>
              <w:rPr>
                <w:noProof/>
                <w:webHidden/>
              </w:rPr>
              <w:tab/>
            </w:r>
            <w:r>
              <w:rPr>
                <w:noProof/>
                <w:webHidden/>
              </w:rPr>
              <w:fldChar w:fldCharType="begin"/>
            </w:r>
            <w:r>
              <w:rPr>
                <w:noProof/>
                <w:webHidden/>
              </w:rPr>
              <w:instrText xml:space="preserve"> PAGEREF _Toc75686980 \h </w:instrText>
            </w:r>
            <w:r>
              <w:rPr>
                <w:noProof/>
                <w:webHidden/>
              </w:rPr>
            </w:r>
            <w:r>
              <w:rPr>
                <w:noProof/>
                <w:webHidden/>
              </w:rPr>
              <w:fldChar w:fldCharType="separate"/>
            </w:r>
            <w:r>
              <w:rPr>
                <w:noProof/>
                <w:webHidden/>
              </w:rPr>
              <w:t>5</w:t>
            </w:r>
            <w:r>
              <w:rPr>
                <w:noProof/>
                <w:webHidden/>
              </w:rPr>
              <w:fldChar w:fldCharType="end"/>
            </w:r>
          </w:hyperlink>
        </w:p>
        <w:p w14:paraId="0C44750E" w14:textId="14441658" w:rsidR="00F4360D" w:rsidRPr="003677B9" w:rsidRDefault="00385899" w:rsidP="00EC2C33">
          <w:r w:rsidRPr="003677B9">
            <w:rPr>
              <w:b/>
              <w:bCs/>
              <w:noProof/>
            </w:rPr>
            <w:fldChar w:fldCharType="end"/>
          </w:r>
        </w:p>
      </w:sdtContent>
    </w:sdt>
    <w:p w14:paraId="2E82ED94" w14:textId="0DBC5DFE" w:rsidR="003677B9" w:rsidRPr="003677B9" w:rsidRDefault="00C5739B" w:rsidP="00EC2C33">
      <w:pPr>
        <w:pStyle w:val="Heading2"/>
      </w:pPr>
      <w:bookmarkStart w:id="0" w:name="_Toc75686957"/>
      <w:r>
        <w:lastRenderedPageBreak/>
        <w:t>f</w:t>
      </w:r>
      <w:r w:rsidR="003677B9" w:rsidRPr="003677B9">
        <w:t>amiliarity</w:t>
      </w:r>
      <w:bookmarkEnd w:id="0"/>
    </w:p>
    <w:p w14:paraId="22A8F90B" w14:textId="307F3243" w:rsidR="00F4562A" w:rsidRDefault="003677B9" w:rsidP="00EC2C33">
      <w:r w:rsidRPr="003677B9">
        <w:t>Have you heard about {needle exchange programs/genetically modified organisms (GMOs)/rent control} before?</w:t>
      </w:r>
      <w:r w:rsidR="0038363F">
        <w:t xml:space="preserve"> Answer Choices: </w:t>
      </w:r>
      <w:r w:rsidRPr="003677B9">
        <w:t>Yes, I know a lot about them/them/it</w:t>
      </w:r>
      <w:r w:rsidR="0038363F">
        <w:t xml:space="preserve">; </w:t>
      </w:r>
      <w:r w:rsidRPr="003677B9">
        <w:t>Yes, I know a little about them/them/it</w:t>
      </w:r>
      <w:r w:rsidR="0038363F">
        <w:t xml:space="preserve">; </w:t>
      </w:r>
      <w:r w:rsidRPr="003677B9">
        <w:t>Yes, but I don’t remember what they are/they are/it is</w:t>
      </w:r>
      <w:r w:rsidR="0038363F">
        <w:t xml:space="preserve">; </w:t>
      </w:r>
      <w:r w:rsidRPr="003677B9">
        <w:t>No, I have not heard of them/them/it.</w:t>
      </w:r>
    </w:p>
    <w:p w14:paraId="0FDB86EC" w14:textId="77777777" w:rsidR="003677B9" w:rsidRPr="003677B9" w:rsidRDefault="003677B9" w:rsidP="00EC2C33">
      <w:r w:rsidRPr="003677B9">
        <w:t xml:space="preserve">  </w:t>
      </w:r>
    </w:p>
    <w:p w14:paraId="65FEEE3F" w14:textId="1A389F86" w:rsidR="00F4562A" w:rsidRPr="00F4562A" w:rsidRDefault="00F4562A" w:rsidP="00EC2C33">
      <w:pPr>
        <w:pStyle w:val="Heading2"/>
      </w:pPr>
      <w:bookmarkStart w:id="1" w:name="_Toc75686958"/>
      <w:proofErr w:type="spellStart"/>
      <w:r w:rsidRPr="00F4562A">
        <w:t>decision_factors_decision_</w:t>
      </w:r>
      <w:r w:rsidR="00EC2C33">
        <w:t>X</w:t>
      </w:r>
      <w:bookmarkEnd w:id="1"/>
      <w:proofErr w:type="spellEnd"/>
    </w:p>
    <w:p w14:paraId="1BA0A035" w14:textId="075F8EA3" w:rsidR="003677B9" w:rsidRPr="003677B9" w:rsidRDefault="003677B9" w:rsidP="00EC2C33">
      <w:r w:rsidRPr="003677B9">
        <w:t>Consider a situation where you had to choose whether to support or oppose the implementation of a needle exchange program/GMO ban/a rent control policy. How important would each of the following factors be to you? Rows: Preferences of my constituents</w:t>
      </w:r>
      <w:r w:rsidR="00F4562A" w:rsidRPr="0038363F">
        <w:t>,</w:t>
      </w:r>
      <w:r w:rsidRPr="003677B9">
        <w:t xml:space="preserve"> Evidence from public health experts/scientists/economists</w:t>
      </w:r>
      <w:r w:rsidR="00F4562A" w:rsidRPr="0038363F">
        <w:t>,</w:t>
      </w:r>
      <w:r w:rsidRPr="003677B9">
        <w:t xml:space="preserve"> My own values and experiences</w:t>
      </w:r>
      <w:r w:rsidR="00F4562A" w:rsidRPr="0038363F">
        <w:t>,</w:t>
      </w:r>
      <w:r w:rsidRPr="003677B9">
        <w:t xml:space="preserve"> The policy stance of my party. Columns: Not at all important</w:t>
      </w:r>
      <w:r w:rsidR="00F4562A" w:rsidRPr="0038363F">
        <w:t>,</w:t>
      </w:r>
      <w:r w:rsidRPr="003677B9">
        <w:t xml:space="preserve"> </w:t>
      </w:r>
      <w:proofErr w:type="gramStart"/>
      <w:r w:rsidRPr="003677B9">
        <w:t>Slightly</w:t>
      </w:r>
      <w:proofErr w:type="gramEnd"/>
      <w:r w:rsidRPr="003677B9">
        <w:t xml:space="preserve"> important</w:t>
      </w:r>
      <w:r w:rsidR="00F4562A" w:rsidRPr="0038363F">
        <w:t xml:space="preserve">, </w:t>
      </w:r>
      <w:r w:rsidRPr="003677B9">
        <w:t>Moderately important</w:t>
      </w:r>
      <w:r w:rsidR="00F4562A" w:rsidRPr="0038363F">
        <w:t xml:space="preserve">, </w:t>
      </w:r>
      <w:r w:rsidRPr="003677B9">
        <w:t>Very important</w:t>
      </w:r>
      <w:r w:rsidR="00F4562A" w:rsidRPr="0038363F">
        <w:t xml:space="preserve">, </w:t>
      </w:r>
      <w:r w:rsidRPr="003677B9">
        <w:t>Extremely important</w:t>
      </w:r>
    </w:p>
    <w:p w14:paraId="7C2ED91B" w14:textId="77777777" w:rsidR="003677B9" w:rsidRPr="003677B9" w:rsidRDefault="003677B9" w:rsidP="00EC2C33">
      <w:r w:rsidRPr="003677B9">
        <w:t xml:space="preserve"> </w:t>
      </w:r>
    </w:p>
    <w:p w14:paraId="2FD3BDF1" w14:textId="207DCEDA" w:rsidR="003677B9" w:rsidRPr="003677B9" w:rsidRDefault="003677B9" w:rsidP="00EC2C33">
      <w:pPr>
        <w:pStyle w:val="Heading2"/>
      </w:pPr>
      <w:bookmarkStart w:id="2" w:name="_Toc75686959"/>
      <w:proofErr w:type="spellStart"/>
      <w:r w:rsidRPr="003677B9">
        <w:t>partisan_diss</w:t>
      </w:r>
      <w:bookmarkEnd w:id="2"/>
      <w:proofErr w:type="spellEnd"/>
    </w:p>
    <w:p w14:paraId="353DDB0A" w14:textId="414ED702" w:rsidR="003677B9" w:rsidRPr="003677B9" w:rsidRDefault="003677B9" w:rsidP="00EC2C33">
      <w:r w:rsidRPr="003677B9">
        <w:t>If you were to guess, do you think Democrats or Republicans are more likely to support the use of needle exchange programs/a GMO ban/rent control?</w:t>
      </w:r>
      <w:r w:rsidR="00F4562A">
        <w:t xml:space="preserve"> Answer choices: </w:t>
      </w:r>
      <w:r w:rsidRPr="00F4562A">
        <w:t>Democrats are more likely to support the use of needle exchanges/a GMO ban/rent control</w:t>
      </w:r>
      <w:r w:rsidR="00F4562A">
        <w:t xml:space="preserve">; </w:t>
      </w:r>
      <w:r w:rsidRPr="00F4562A">
        <w:t>Neither party is more likely than the other to support the use of needle exchanges/a GMO ban/rent control</w:t>
      </w:r>
      <w:r w:rsidR="00F4562A">
        <w:t xml:space="preserve">; </w:t>
      </w:r>
      <w:r w:rsidRPr="00F4562A">
        <w:t>Republicans are more likely to support the use of needle exchanges/a GMO ban/rent control</w:t>
      </w:r>
    </w:p>
    <w:p w14:paraId="2108E70D" w14:textId="77777777" w:rsidR="003677B9" w:rsidRPr="003677B9" w:rsidRDefault="003677B9" w:rsidP="00EC2C33"/>
    <w:p w14:paraId="08ED4138" w14:textId="04E823D0" w:rsidR="003677B9" w:rsidRDefault="003677B9" w:rsidP="00EC2C33">
      <w:pPr>
        <w:pStyle w:val="Heading2"/>
      </w:pPr>
      <w:bookmarkStart w:id="3" w:name="_Toc75686960"/>
      <w:r>
        <w:t>bias</w:t>
      </w:r>
      <w:bookmarkEnd w:id="3"/>
    </w:p>
    <w:p w14:paraId="3B00CAEE" w14:textId="77777777" w:rsidR="003677B9" w:rsidRDefault="003677B9" w:rsidP="00EC2C33"/>
    <w:p w14:paraId="358AC588" w14:textId="3E04634C" w:rsidR="003677B9" w:rsidRPr="003677B9" w:rsidRDefault="003677B9" w:rsidP="00EC2C33">
      <w:r w:rsidRPr="003677B9">
        <w:t>Which of the statements below is closest to your belief about public health experts/scientists/economists at universities who conduct research related to needle exchange programs/GMOs/rent control?</w:t>
      </w:r>
      <w:r w:rsidR="00F4562A">
        <w:t xml:space="preserve"> Answer choices: </w:t>
      </w:r>
      <w:r w:rsidRPr="00F4562A">
        <w:t>They are biased in favor of Democrats</w:t>
      </w:r>
      <w:r w:rsidR="00F4562A">
        <w:t xml:space="preserve">; </w:t>
      </w:r>
      <w:r w:rsidRPr="00F4562A">
        <w:t>They try to be as accurate and objective as possible</w:t>
      </w:r>
      <w:r w:rsidR="00F4562A">
        <w:t xml:space="preserve">; </w:t>
      </w:r>
      <w:r w:rsidRPr="00F4562A">
        <w:t>They are biased in favor of Republicans</w:t>
      </w:r>
    </w:p>
    <w:p w14:paraId="27C8B34C" w14:textId="77777777" w:rsidR="003677B9" w:rsidRPr="003677B9" w:rsidRDefault="003677B9" w:rsidP="00EC2C33"/>
    <w:p w14:paraId="5993299F" w14:textId="4542D350" w:rsidR="003677B9" w:rsidRPr="003677B9" w:rsidRDefault="00F4562A" w:rsidP="00EC2C33">
      <w:pPr>
        <w:pStyle w:val="Heading2"/>
      </w:pPr>
      <w:bookmarkStart w:id="4" w:name="_Toc75686961"/>
      <w:r>
        <w:t>t</w:t>
      </w:r>
      <w:r w:rsidR="003677B9" w:rsidRPr="003677B9">
        <w:t>reat</w:t>
      </w:r>
      <w:r>
        <w:t>ed</w:t>
      </w:r>
      <w:bookmarkEnd w:id="4"/>
    </w:p>
    <w:p w14:paraId="34F472F7" w14:textId="77777777" w:rsidR="0038363F" w:rsidRDefault="0038363F" w:rsidP="00EC2C33"/>
    <w:p w14:paraId="56F08971" w14:textId="2D2B8654" w:rsidR="0038363F" w:rsidRDefault="0038363F" w:rsidP="00EC2C33">
      <w:pPr>
        <w:pStyle w:val="ListParagraph"/>
        <w:numPr>
          <w:ilvl w:val="0"/>
          <w:numId w:val="9"/>
        </w:numPr>
      </w:pPr>
      <w:r w:rsidRPr="0038363F">
        <w:t>‘0’ if no</w:t>
      </w:r>
      <w:r>
        <w:t>t treated</w:t>
      </w:r>
    </w:p>
    <w:p w14:paraId="174B2540" w14:textId="19B885C5" w:rsidR="0038363F" w:rsidRPr="0038363F" w:rsidRDefault="0038363F" w:rsidP="00EC2C33">
      <w:pPr>
        <w:pStyle w:val="ListParagraph"/>
        <w:numPr>
          <w:ilvl w:val="0"/>
          <w:numId w:val="9"/>
        </w:numPr>
      </w:pPr>
      <w:r w:rsidRPr="0038363F">
        <w:t>‘1’ if treated</w:t>
      </w:r>
    </w:p>
    <w:p w14:paraId="55984154" w14:textId="77777777" w:rsidR="003677B9" w:rsidRPr="003677B9" w:rsidRDefault="003677B9" w:rsidP="00EC2C33"/>
    <w:p w14:paraId="4ABDF145" w14:textId="2530DD43" w:rsidR="00F4562A" w:rsidRDefault="00C5739B" w:rsidP="00EC2C33">
      <w:pPr>
        <w:pStyle w:val="Heading2"/>
      </w:pPr>
      <w:bookmarkStart w:id="5" w:name="_Toc75686962"/>
      <w:r>
        <w:t>a</w:t>
      </w:r>
      <w:r w:rsidR="00F4562A">
        <w:t>ccuracy</w:t>
      </w:r>
      <w:bookmarkEnd w:id="5"/>
    </w:p>
    <w:p w14:paraId="4D0F276E" w14:textId="56160546" w:rsidR="003677B9" w:rsidRPr="003677B9" w:rsidRDefault="0038363F" w:rsidP="00EC2C33">
      <w:r>
        <w:t>I</w:t>
      </w:r>
      <w:r w:rsidR="003677B9" w:rsidRPr="003677B9">
        <w:t xml:space="preserve">f you were to guess, what percentage of public health experts/scientists/ economists who conduct research related </w:t>
      </w:r>
      <w:proofErr w:type="spellStart"/>
      <w:r w:rsidR="003677B9" w:rsidRPr="003677B9">
        <w:t>toneedle</w:t>
      </w:r>
      <w:proofErr w:type="spellEnd"/>
      <w:r w:rsidR="003677B9" w:rsidRPr="003677B9">
        <w:t xml:space="preserve"> exchanges/GMOs/rent control believe these programs do NOT increase drug use/GMO foods are safe to eat/rent control policies do NOT increase the overall availability of affordable housing? Answer Choices: Less than 20%, 20 - 40%, 40 - 60</w:t>
      </w:r>
      <w:proofErr w:type="gramStart"/>
      <w:r w:rsidR="003677B9" w:rsidRPr="003677B9">
        <w:t>%,  60</w:t>
      </w:r>
      <w:proofErr w:type="gramEnd"/>
      <w:r w:rsidR="003677B9" w:rsidRPr="003677B9">
        <w:t xml:space="preserve"> - 80%, More than 80%.</w:t>
      </w:r>
    </w:p>
    <w:p w14:paraId="5BA59CF0" w14:textId="77777777" w:rsidR="003677B9" w:rsidRPr="003677B9" w:rsidRDefault="003677B9" w:rsidP="00EC2C33"/>
    <w:p w14:paraId="7B829766" w14:textId="77777777" w:rsidR="003677B9" w:rsidRPr="003677B9" w:rsidRDefault="003677B9" w:rsidP="00EC2C33"/>
    <w:p w14:paraId="0E747AE7" w14:textId="005E9F6C" w:rsidR="00F4562A" w:rsidRDefault="00C5739B" w:rsidP="00EC2C33">
      <w:pPr>
        <w:pStyle w:val="Heading2"/>
      </w:pPr>
      <w:bookmarkStart w:id="6" w:name="_Toc75686963"/>
      <w:r w:rsidRPr="00EC2C33">
        <w:lastRenderedPageBreak/>
        <w:t>p</w:t>
      </w:r>
      <w:r w:rsidR="003677B9" w:rsidRPr="00EC2C33">
        <w:t>reference</w:t>
      </w:r>
      <w:bookmarkEnd w:id="6"/>
    </w:p>
    <w:p w14:paraId="31A17C09" w14:textId="7B128197" w:rsidR="003677B9" w:rsidRPr="003677B9" w:rsidRDefault="003677B9" w:rsidP="00EC2C33">
      <w:r w:rsidRPr="003677B9">
        <w:t xml:space="preserve">Do you support or oppose the use of needle exchange programs/GMO bans/rent control? Answer Choices (for needle exchanges and rent control): Strongly </w:t>
      </w:r>
      <w:proofErr w:type="gramStart"/>
      <w:r w:rsidRPr="003677B9">
        <w:t>support ,</w:t>
      </w:r>
      <w:proofErr w:type="gramEnd"/>
      <w:r w:rsidRPr="003677B9">
        <w:t xml:space="preserve"> Moderately support, Slightly support, Neither support nor oppose, Slightly oppose, Moderately oppose, Strongly oppose. Answer Choices (for GMOs): Moderately support a ban, </w:t>
      </w:r>
      <w:proofErr w:type="gramStart"/>
      <w:r w:rsidRPr="003677B9">
        <w:t>Slightly</w:t>
      </w:r>
      <w:proofErr w:type="gramEnd"/>
      <w:r w:rsidRPr="003677B9">
        <w:t xml:space="preserve"> support a ban, Neither support nor oppose a ban, Slightly oppose a ban, Moderately oppose a ban, Strongly oppose a ban.</w:t>
      </w:r>
    </w:p>
    <w:p w14:paraId="0F63FF9A" w14:textId="77777777" w:rsidR="00F4360D" w:rsidRPr="00C5739B" w:rsidRDefault="00F4360D" w:rsidP="00EC2C33">
      <w:pPr>
        <w:pStyle w:val="Heading2"/>
      </w:pPr>
    </w:p>
    <w:p w14:paraId="03860097" w14:textId="4F3C9643" w:rsidR="00C5739B" w:rsidRDefault="00C5739B" w:rsidP="00EC2C33">
      <w:pPr>
        <w:pStyle w:val="Heading2"/>
      </w:pPr>
      <w:bookmarkStart w:id="7" w:name="_Toc75686964"/>
      <w:proofErr w:type="spellStart"/>
      <w:r w:rsidRPr="00C5739B">
        <w:t>accuracy_response</w:t>
      </w:r>
      <w:bookmarkEnd w:id="7"/>
      <w:proofErr w:type="spellEnd"/>
    </w:p>
    <w:p w14:paraId="4478217B" w14:textId="5E824DC8" w:rsidR="00EC2C33" w:rsidRDefault="00EC2C33" w:rsidP="00EC2C33">
      <w:r w:rsidRPr="00EC2C33">
        <w:t xml:space="preserve">Respondents in the control group receive the identical </w:t>
      </w:r>
      <w:r>
        <w:t xml:space="preserve">treatment after being asked about their beliefs and preferences. They are </w:t>
      </w:r>
      <w:proofErr w:type="spellStart"/>
      <w:r>
        <w:t>the</w:t>
      </w:r>
      <w:r w:rsidRPr="00EC2C33">
        <w:t>subsequently</w:t>
      </w:r>
      <w:proofErr w:type="spellEnd"/>
      <w:r w:rsidRPr="00EC2C33">
        <w:t xml:space="preserve"> asked the same two questions</w:t>
      </w:r>
      <w:r>
        <w:t xml:space="preserve">. This variable is the numeric difference between the first and second measures of the </w:t>
      </w:r>
      <w:r w:rsidR="00E80A11">
        <w:t>belief</w:t>
      </w:r>
      <w:r>
        <w:t xml:space="preserve"> question. This variable is </w:t>
      </w:r>
      <w:r>
        <w:rPr>
          <w:color w:val="000000"/>
        </w:rPr>
        <w:t xml:space="preserve">the </w:t>
      </w:r>
      <w:r>
        <w:rPr>
          <w:color w:val="000000"/>
          <w:u w:val="single"/>
        </w:rPr>
        <w:t>pre</w:t>
      </w:r>
      <w:r>
        <w:rPr>
          <w:color w:val="000000"/>
        </w:rPr>
        <w:t>-post difference in the 5-point belief, re-scaled to -1 to 1.</w:t>
      </w:r>
    </w:p>
    <w:p w14:paraId="7160CF9A" w14:textId="77777777" w:rsidR="00EC2C33" w:rsidRPr="00EC2C33" w:rsidRDefault="00EC2C33" w:rsidP="00EC2C33"/>
    <w:p w14:paraId="39C02E32" w14:textId="41F995B5" w:rsidR="00C5739B" w:rsidRPr="00C5739B" w:rsidRDefault="00C5739B" w:rsidP="00EC2C33">
      <w:pPr>
        <w:pStyle w:val="Heading2"/>
      </w:pPr>
      <w:bookmarkStart w:id="8" w:name="_Toc75686965"/>
      <w:proofErr w:type="spellStart"/>
      <w:r w:rsidRPr="00C5739B">
        <w:t>preference_response</w:t>
      </w:r>
      <w:bookmarkEnd w:id="8"/>
      <w:proofErr w:type="spellEnd"/>
    </w:p>
    <w:p w14:paraId="3A30BFE9" w14:textId="09141E40" w:rsidR="00EC2C33" w:rsidRPr="00EC2C33" w:rsidRDefault="00EC2C33" w:rsidP="00EC2C33">
      <w:r w:rsidRPr="00EC2C33">
        <w:t xml:space="preserve">Respondents in the control group receive the identical treatment after being asked about their beliefs and preferences. They are </w:t>
      </w:r>
      <w:proofErr w:type="spellStart"/>
      <w:r w:rsidRPr="00EC2C33">
        <w:t>thesubsequently</w:t>
      </w:r>
      <w:proofErr w:type="spellEnd"/>
      <w:r w:rsidRPr="00EC2C33">
        <w:t xml:space="preserve"> asked the same two questions. This variable is </w:t>
      </w:r>
      <w:r w:rsidRPr="00EC2C33">
        <w:rPr>
          <w:color w:val="000000"/>
        </w:rPr>
        <w:t xml:space="preserve">the </w:t>
      </w:r>
      <w:r w:rsidRPr="00EC2C33">
        <w:rPr>
          <w:color w:val="000000"/>
          <w:u w:val="single"/>
        </w:rPr>
        <w:t>pre</w:t>
      </w:r>
      <w:r w:rsidRPr="00EC2C33">
        <w:rPr>
          <w:color w:val="000000"/>
        </w:rPr>
        <w:t>-post difference in the 7-point preference</w:t>
      </w:r>
      <w:r w:rsidR="00E80A11">
        <w:rPr>
          <w:color w:val="000000"/>
        </w:rPr>
        <w:t xml:space="preserve"> question</w:t>
      </w:r>
      <w:r w:rsidRPr="00EC2C33">
        <w:rPr>
          <w:color w:val="000000"/>
        </w:rPr>
        <w:t>, re-scaled to -1 to 1.</w:t>
      </w:r>
    </w:p>
    <w:p w14:paraId="2FECBFAD" w14:textId="7B3F303F" w:rsidR="00EC2C33" w:rsidRDefault="00EC2C33" w:rsidP="00EC2C33">
      <w:pPr>
        <w:pStyle w:val="Heading2"/>
        <w:rPr>
          <w:rFonts w:eastAsia="Times New Roman"/>
        </w:rPr>
      </w:pPr>
    </w:p>
    <w:p w14:paraId="0AAD816E" w14:textId="32C9669E" w:rsidR="00F4360D" w:rsidRPr="003677B9" w:rsidRDefault="00EB15AB" w:rsidP="00EC2C33">
      <w:pPr>
        <w:pStyle w:val="Heading2"/>
      </w:pPr>
      <w:bookmarkStart w:id="9" w:name="_Toc75686966"/>
      <w:r w:rsidRPr="003677B9">
        <w:t>i</w:t>
      </w:r>
      <w:r w:rsidR="00F4360D" w:rsidRPr="003677B9">
        <w:t>ssue</w:t>
      </w:r>
      <w:bookmarkEnd w:id="9"/>
    </w:p>
    <w:p w14:paraId="6915D7FF" w14:textId="77777777" w:rsidR="005E5803" w:rsidRPr="003677B9" w:rsidRDefault="00F4360D" w:rsidP="00EC2C33">
      <w:pPr>
        <w:pStyle w:val="ListParagraph"/>
        <w:numPr>
          <w:ilvl w:val="0"/>
          <w:numId w:val="6"/>
        </w:numPr>
      </w:pPr>
      <w:r w:rsidRPr="003677B9">
        <w:t>GMO</w:t>
      </w:r>
    </w:p>
    <w:p w14:paraId="363CDA0E" w14:textId="77777777" w:rsidR="005E5803" w:rsidRPr="003677B9" w:rsidRDefault="00F4360D" w:rsidP="00EC2C33">
      <w:pPr>
        <w:pStyle w:val="ListParagraph"/>
        <w:numPr>
          <w:ilvl w:val="0"/>
          <w:numId w:val="6"/>
        </w:numPr>
      </w:pPr>
      <w:r w:rsidRPr="003677B9">
        <w:t>NEP</w:t>
      </w:r>
      <w:r w:rsidR="005E5803" w:rsidRPr="003677B9">
        <w:t xml:space="preserve"> (Needle exchange programs)</w:t>
      </w:r>
    </w:p>
    <w:p w14:paraId="469985C4" w14:textId="28A33424" w:rsidR="00F4360D" w:rsidRPr="003677B9" w:rsidRDefault="00F4360D" w:rsidP="00EC2C33">
      <w:pPr>
        <w:pStyle w:val="ListParagraph"/>
        <w:numPr>
          <w:ilvl w:val="0"/>
          <w:numId w:val="6"/>
        </w:numPr>
      </w:pPr>
      <w:r w:rsidRPr="003677B9">
        <w:t>RC</w:t>
      </w:r>
      <w:r w:rsidR="005E5803" w:rsidRPr="003677B9">
        <w:t xml:space="preserve"> (Rent control)</w:t>
      </w:r>
    </w:p>
    <w:p w14:paraId="0674E786" w14:textId="77777777" w:rsidR="00F4360D" w:rsidRPr="003677B9" w:rsidRDefault="00F4360D" w:rsidP="00EC2C33"/>
    <w:p w14:paraId="752518D4" w14:textId="77777777" w:rsidR="00F4360D" w:rsidRPr="003677B9" w:rsidRDefault="00F4360D" w:rsidP="00EC2C33">
      <w:pPr>
        <w:pStyle w:val="Heading2"/>
      </w:pPr>
      <w:bookmarkStart w:id="10" w:name="_Toc75686967"/>
      <w:r w:rsidRPr="003677B9">
        <w:t>pid_3</w:t>
      </w:r>
      <w:bookmarkEnd w:id="10"/>
    </w:p>
    <w:p w14:paraId="2B3665B1" w14:textId="77777777" w:rsidR="00F4360D" w:rsidRPr="003677B9" w:rsidRDefault="00F4360D" w:rsidP="00EC2C33">
      <w:pPr>
        <w:rPr>
          <w:lang w:val="en"/>
        </w:rPr>
      </w:pPr>
      <w:proofErr w:type="gramStart"/>
      <w:r w:rsidRPr="003677B9">
        <w:rPr>
          <w:lang w:val="en"/>
        </w:rPr>
        <w:t>Generally speaking, do</w:t>
      </w:r>
      <w:proofErr w:type="gramEnd"/>
      <w:r w:rsidRPr="003677B9">
        <w:rPr>
          <w:lang w:val="en"/>
        </w:rPr>
        <w:t xml:space="preserve"> you usually think of yourself as a …</w:t>
      </w:r>
    </w:p>
    <w:p w14:paraId="60E807B2" w14:textId="77777777" w:rsidR="00F4360D" w:rsidRPr="00EC2C33" w:rsidRDefault="00F4360D" w:rsidP="00EC2C33">
      <w:pPr>
        <w:pStyle w:val="ListParagraph"/>
        <w:numPr>
          <w:ilvl w:val="0"/>
          <w:numId w:val="2"/>
        </w:numPr>
        <w:rPr>
          <w:lang w:val="en"/>
        </w:rPr>
      </w:pPr>
      <w:r w:rsidRPr="00EC2C33">
        <w:rPr>
          <w:lang w:val="en"/>
        </w:rPr>
        <w:t>Democrat</w:t>
      </w:r>
    </w:p>
    <w:p w14:paraId="407C340C" w14:textId="77777777" w:rsidR="00F4360D" w:rsidRPr="00EC2C33" w:rsidRDefault="00F4360D" w:rsidP="00EC2C33">
      <w:pPr>
        <w:pStyle w:val="ListParagraph"/>
        <w:numPr>
          <w:ilvl w:val="0"/>
          <w:numId w:val="2"/>
        </w:numPr>
        <w:rPr>
          <w:lang w:val="en"/>
        </w:rPr>
      </w:pPr>
      <w:r w:rsidRPr="00EC2C33">
        <w:rPr>
          <w:lang w:val="en"/>
        </w:rPr>
        <w:t>Republican</w:t>
      </w:r>
    </w:p>
    <w:p w14:paraId="77E577EA" w14:textId="77777777" w:rsidR="00F4360D" w:rsidRPr="00EC2C33" w:rsidRDefault="00F4360D" w:rsidP="00EC2C33">
      <w:pPr>
        <w:pStyle w:val="ListParagraph"/>
        <w:numPr>
          <w:ilvl w:val="0"/>
          <w:numId w:val="2"/>
        </w:numPr>
        <w:rPr>
          <w:lang w:val="en"/>
        </w:rPr>
      </w:pPr>
      <w:r w:rsidRPr="00EC2C33">
        <w:rPr>
          <w:lang w:val="en"/>
        </w:rPr>
        <w:t>Independent</w:t>
      </w:r>
    </w:p>
    <w:p w14:paraId="7005C8BE" w14:textId="55840C79" w:rsidR="00F4360D" w:rsidRPr="00EC2C33" w:rsidRDefault="00F4360D" w:rsidP="00EC2C33">
      <w:pPr>
        <w:pStyle w:val="ListParagraph"/>
        <w:numPr>
          <w:ilvl w:val="0"/>
          <w:numId w:val="2"/>
        </w:numPr>
        <w:rPr>
          <w:lang w:val="en"/>
        </w:rPr>
      </w:pPr>
      <w:r w:rsidRPr="00EC2C33">
        <w:rPr>
          <w:lang w:val="en"/>
        </w:rPr>
        <w:t>Other party (please specify): ___</w:t>
      </w:r>
    </w:p>
    <w:p w14:paraId="28F314DD" w14:textId="77777777" w:rsidR="00F4360D" w:rsidRPr="003677B9" w:rsidRDefault="00F4360D" w:rsidP="00EC2C33"/>
    <w:p w14:paraId="1074353C" w14:textId="77777777" w:rsidR="00F4360D" w:rsidRPr="003677B9" w:rsidRDefault="00F4360D" w:rsidP="00EC2C33">
      <w:pPr>
        <w:pStyle w:val="Heading2"/>
      </w:pPr>
      <w:bookmarkStart w:id="11" w:name="_Toc75686968"/>
      <w:proofErr w:type="spellStart"/>
      <w:r w:rsidRPr="003677B9">
        <w:t>gov_exp</w:t>
      </w:r>
      <w:bookmarkEnd w:id="11"/>
      <w:proofErr w:type="spellEnd"/>
    </w:p>
    <w:p w14:paraId="552AF532" w14:textId="77777777" w:rsidR="00F4360D" w:rsidRPr="003677B9" w:rsidRDefault="00F4360D" w:rsidP="00EC2C33">
      <w:r w:rsidRPr="003677B9">
        <w:t>Over your career, how many years have you worked in government?</w:t>
      </w:r>
    </w:p>
    <w:p w14:paraId="6C0D540E" w14:textId="77777777" w:rsidR="00F4360D" w:rsidRPr="003677B9" w:rsidRDefault="00F4360D" w:rsidP="00EC2C33"/>
    <w:p w14:paraId="565E9592" w14:textId="77777777" w:rsidR="00F4360D" w:rsidRPr="003677B9" w:rsidRDefault="00F4360D" w:rsidP="00EC2C33">
      <w:pPr>
        <w:pStyle w:val="Heading2"/>
      </w:pPr>
      <w:bookmarkStart w:id="12" w:name="_Toc75686969"/>
      <w:proofErr w:type="spellStart"/>
      <w:r w:rsidRPr="003677B9">
        <w:t>pid_indep</w:t>
      </w:r>
      <w:bookmarkEnd w:id="12"/>
      <w:proofErr w:type="spellEnd"/>
    </w:p>
    <w:p w14:paraId="059CDEE1" w14:textId="77777777" w:rsidR="00F4360D" w:rsidRPr="003677B9" w:rsidRDefault="00F4360D" w:rsidP="00EC2C33">
      <w:pPr>
        <w:rPr>
          <w:lang w:val="en"/>
        </w:rPr>
      </w:pPr>
      <w:r w:rsidRPr="003677B9">
        <w:rPr>
          <w:lang w:val="en"/>
        </w:rPr>
        <w:t>Asked if pid_3 == “Other party (please specify):”</w:t>
      </w:r>
    </w:p>
    <w:p w14:paraId="6E1F133C" w14:textId="77777777" w:rsidR="00F4360D" w:rsidRPr="003677B9" w:rsidRDefault="00F4360D" w:rsidP="00EC2C33">
      <w:pPr>
        <w:rPr>
          <w:lang w:val="en"/>
        </w:rPr>
      </w:pPr>
      <w:r w:rsidRPr="003677B9">
        <w:rPr>
          <w:lang w:val="en"/>
        </w:rPr>
        <w:t>Do you think of yourself as closer to the Democratic Party or the Republican Party?</w:t>
      </w:r>
    </w:p>
    <w:p w14:paraId="3931D929" w14:textId="77777777" w:rsidR="00F4360D" w:rsidRPr="00EC2C33" w:rsidRDefault="00F4360D" w:rsidP="00EC2C33">
      <w:pPr>
        <w:pStyle w:val="ListParagraph"/>
        <w:numPr>
          <w:ilvl w:val="0"/>
          <w:numId w:val="3"/>
        </w:numPr>
        <w:rPr>
          <w:lang w:val="en"/>
        </w:rPr>
      </w:pPr>
      <w:r w:rsidRPr="00EC2C33">
        <w:rPr>
          <w:lang w:val="en"/>
        </w:rPr>
        <w:t>Democratic Party</w:t>
      </w:r>
    </w:p>
    <w:p w14:paraId="4864D72E" w14:textId="77777777" w:rsidR="00F4360D" w:rsidRPr="00EC2C33" w:rsidRDefault="00F4360D" w:rsidP="00EC2C33">
      <w:pPr>
        <w:pStyle w:val="ListParagraph"/>
        <w:numPr>
          <w:ilvl w:val="0"/>
          <w:numId w:val="3"/>
        </w:numPr>
        <w:rPr>
          <w:lang w:val="en"/>
        </w:rPr>
      </w:pPr>
      <w:r w:rsidRPr="00EC2C33">
        <w:rPr>
          <w:lang w:val="en"/>
        </w:rPr>
        <w:t>Republican Party</w:t>
      </w:r>
    </w:p>
    <w:p w14:paraId="5F9FDF05" w14:textId="77777777" w:rsidR="00F4360D" w:rsidRPr="00EC2C33" w:rsidRDefault="00F4360D" w:rsidP="00EC2C33">
      <w:pPr>
        <w:pStyle w:val="ListParagraph"/>
        <w:numPr>
          <w:ilvl w:val="0"/>
          <w:numId w:val="3"/>
        </w:numPr>
        <w:rPr>
          <w:lang w:val="en"/>
        </w:rPr>
      </w:pPr>
      <w:r w:rsidRPr="00EC2C33">
        <w:rPr>
          <w:lang w:val="en"/>
        </w:rPr>
        <w:t>Neither</w:t>
      </w:r>
    </w:p>
    <w:p w14:paraId="181DDCA9" w14:textId="77777777" w:rsidR="00F4360D" w:rsidRPr="003677B9" w:rsidRDefault="00F4360D" w:rsidP="00EC2C33"/>
    <w:p w14:paraId="4CA6EC0D" w14:textId="77777777" w:rsidR="00F4360D" w:rsidRPr="003677B9" w:rsidRDefault="00F4360D" w:rsidP="00EC2C33">
      <w:pPr>
        <w:pStyle w:val="Heading2"/>
      </w:pPr>
      <w:bookmarkStart w:id="13" w:name="_Toc75686970"/>
      <w:r w:rsidRPr="003677B9">
        <w:lastRenderedPageBreak/>
        <w:t>Staffer</w:t>
      </w:r>
      <w:bookmarkEnd w:id="13"/>
    </w:p>
    <w:p w14:paraId="3ABA9274" w14:textId="7FE87479" w:rsidR="00F4360D" w:rsidRPr="003677B9" w:rsidRDefault="00F4360D" w:rsidP="00EC2C33">
      <w:proofErr w:type="spellStart"/>
      <w:r w:rsidRPr="003677B9">
        <w:t>Whexther</w:t>
      </w:r>
      <w:proofErr w:type="spellEnd"/>
      <w:r w:rsidRPr="003677B9">
        <w:t xml:space="preserve"> or not a respondent is a staffer of an elected official. </w:t>
      </w:r>
    </w:p>
    <w:p w14:paraId="22913CEA" w14:textId="77777777" w:rsidR="00F4360D" w:rsidRPr="003677B9" w:rsidRDefault="00F4360D" w:rsidP="00EC2C33">
      <w:pPr>
        <w:pStyle w:val="ListParagraph"/>
        <w:numPr>
          <w:ilvl w:val="0"/>
          <w:numId w:val="4"/>
        </w:numPr>
      </w:pPr>
      <w:r w:rsidRPr="003677B9">
        <w:t>0 = Elected official</w:t>
      </w:r>
    </w:p>
    <w:p w14:paraId="38DAAF81" w14:textId="77777777" w:rsidR="00F4360D" w:rsidRPr="003677B9" w:rsidRDefault="00F4360D" w:rsidP="00EC2C33">
      <w:pPr>
        <w:pStyle w:val="ListParagraph"/>
        <w:numPr>
          <w:ilvl w:val="0"/>
          <w:numId w:val="4"/>
        </w:numPr>
      </w:pPr>
      <w:r w:rsidRPr="003677B9">
        <w:t>1 = Staffer</w:t>
      </w:r>
    </w:p>
    <w:p w14:paraId="58E8695B" w14:textId="77777777" w:rsidR="00EC2C33" w:rsidRDefault="00EC2C33" w:rsidP="00EC2C33">
      <w:pPr>
        <w:pStyle w:val="Heading2"/>
      </w:pPr>
    </w:p>
    <w:p w14:paraId="46375BD9" w14:textId="28B23D5A" w:rsidR="00E231C6" w:rsidRPr="003677B9" w:rsidRDefault="00E231C6" w:rsidP="00EC2C33">
      <w:pPr>
        <w:pStyle w:val="Heading2"/>
      </w:pPr>
      <w:bookmarkStart w:id="14" w:name="_Toc75686971"/>
      <w:r w:rsidRPr="003677B9">
        <w:t>ideo5</w:t>
      </w:r>
      <w:bookmarkEnd w:id="14"/>
    </w:p>
    <w:p w14:paraId="352B3A3A" w14:textId="77777777" w:rsidR="0020269C" w:rsidRPr="003677B9" w:rsidRDefault="0020269C" w:rsidP="00EC2C33">
      <w:pPr>
        <w:rPr>
          <w:lang w:val="en"/>
        </w:rPr>
      </w:pPr>
      <w:r w:rsidRPr="003677B9">
        <w:rPr>
          <w:lang w:val="en"/>
        </w:rPr>
        <w:t>In general, do you think of yourself as:</w:t>
      </w:r>
    </w:p>
    <w:p w14:paraId="56659CC2" w14:textId="77777777" w:rsidR="0020269C" w:rsidRPr="00EC2C33" w:rsidRDefault="0020269C" w:rsidP="00EC2C33">
      <w:pPr>
        <w:pStyle w:val="ListParagraph"/>
        <w:numPr>
          <w:ilvl w:val="0"/>
          <w:numId w:val="1"/>
        </w:numPr>
        <w:rPr>
          <w:lang w:val="en"/>
        </w:rPr>
      </w:pPr>
      <w:r w:rsidRPr="00EC2C33">
        <w:rPr>
          <w:lang w:val="en"/>
        </w:rPr>
        <w:t>Very conservative</w:t>
      </w:r>
    </w:p>
    <w:p w14:paraId="133BA894" w14:textId="77777777" w:rsidR="0020269C" w:rsidRPr="00EC2C33" w:rsidRDefault="0020269C" w:rsidP="00EC2C33">
      <w:pPr>
        <w:pStyle w:val="ListParagraph"/>
        <w:numPr>
          <w:ilvl w:val="0"/>
          <w:numId w:val="1"/>
        </w:numPr>
        <w:rPr>
          <w:lang w:val="en"/>
        </w:rPr>
      </w:pPr>
      <w:r w:rsidRPr="00EC2C33">
        <w:rPr>
          <w:lang w:val="en"/>
        </w:rPr>
        <w:t>Somewhat conservative</w:t>
      </w:r>
    </w:p>
    <w:p w14:paraId="72BEF108" w14:textId="77777777" w:rsidR="0020269C" w:rsidRPr="00EC2C33" w:rsidRDefault="0020269C" w:rsidP="00EC2C33">
      <w:pPr>
        <w:pStyle w:val="ListParagraph"/>
        <w:numPr>
          <w:ilvl w:val="0"/>
          <w:numId w:val="1"/>
        </w:numPr>
        <w:rPr>
          <w:lang w:val="en"/>
        </w:rPr>
      </w:pPr>
      <w:r w:rsidRPr="00EC2C33">
        <w:rPr>
          <w:lang w:val="en"/>
        </w:rPr>
        <w:t>Moderate, middle of the road</w:t>
      </w:r>
    </w:p>
    <w:p w14:paraId="2231B3BF" w14:textId="77777777" w:rsidR="0020269C" w:rsidRPr="00EC2C33" w:rsidRDefault="0020269C" w:rsidP="00EC2C33">
      <w:pPr>
        <w:pStyle w:val="ListParagraph"/>
        <w:numPr>
          <w:ilvl w:val="0"/>
          <w:numId w:val="1"/>
        </w:numPr>
        <w:rPr>
          <w:lang w:val="en"/>
        </w:rPr>
      </w:pPr>
      <w:r w:rsidRPr="00EC2C33">
        <w:rPr>
          <w:lang w:val="en"/>
        </w:rPr>
        <w:t>Somewhat liberal</w:t>
      </w:r>
    </w:p>
    <w:p w14:paraId="67C97955" w14:textId="77777777" w:rsidR="0020269C" w:rsidRPr="00EC2C33" w:rsidRDefault="0020269C" w:rsidP="00EC2C33">
      <w:pPr>
        <w:pStyle w:val="ListParagraph"/>
        <w:numPr>
          <w:ilvl w:val="0"/>
          <w:numId w:val="1"/>
        </w:numPr>
        <w:rPr>
          <w:lang w:val="en"/>
        </w:rPr>
      </w:pPr>
      <w:r w:rsidRPr="00EC2C33">
        <w:rPr>
          <w:lang w:val="en"/>
        </w:rPr>
        <w:t>Very liberal</w:t>
      </w:r>
    </w:p>
    <w:p w14:paraId="37408EA4" w14:textId="41114847" w:rsidR="0020269C" w:rsidRPr="00EC2C33" w:rsidRDefault="0020269C" w:rsidP="00EC2C33">
      <w:pPr>
        <w:pStyle w:val="ListParagraph"/>
        <w:numPr>
          <w:ilvl w:val="0"/>
          <w:numId w:val="1"/>
        </w:numPr>
        <w:rPr>
          <w:lang w:val="en"/>
        </w:rPr>
      </w:pPr>
      <w:r w:rsidRPr="00EC2C33">
        <w:rPr>
          <w:lang w:val="en"/>
        </w:rPr>
        <w:t>Not sure</w:t>
      </w:r>
    </w:p>
    <w:p w14:paraId="16A377C9" w14:textId="77777777" w:rsidR="00E231C6" w:rsidRPr="003677B9" w:rsidRDefault="00E231C6" w:rsidP="00EC2C33"/>
    <w:p w14:paraId="5789C19D" w14:textId="53EF04C5" w:rsidR="00E231C6" w:rsidRPr="003677B9" w:rsidRDefault="00E231C6" w:rsidP="00EC2C33">
      <w:pPr>
        <w:pStyle w:val="Heading2"/>
      </w:pPr>
      <w:bookmarkStart w:id="15" w:name="_Toc75686972"/>
      <w:r w:rsidRPr="003677B9">
        <w:t>age</w:t>
      </w:r>
      <w:bookmarkEnd w:id="15"/>
    </w:p>
    <w:p w14:paraId="1396DB6D" w14:textId="475603BA" w:rsidR="00672B23" w:rsidRPr="003677B9" w:rsidRDefault="00385899" w:rsidP="00EC2C33">
      <w:r w:rsidRPr="003677B9">
        <w:t>The age</w:t>
      </w:r>
      <w:r w:rsidR="00672B23" w:rsidRPr="003677B9">
        <w:t xml:space="preserve"> of </w:t>
      </w:r>
      <w:r w:rsidRPr="003677B9">
        <w:t xml:space="preserve">the </w:t>
      </w:r>
      <w:proofErr w:type="spellStart"/>
      <w:r w:rsidR="00672B23" w:rsidRPr="003677B9">
        <w:t>respodnent</w:t>
      </w:r>
      <w:proofErr w:type="spellEnd"/>
    </w:p>
    <w:p w14:paraId="1560980B" w14:textId="77777777" w:rsidR="00E231C6" w:rsidRPr="003677B9" w:rsidRDefault="00E231C6" w:rsidP="00EC2C33"/>
    <w:p w14:paraId="5AD57D6C" w14:textId="0C56FD4C" w:rsidR="00E231C6" w:rsidRPr="003677B9" w:rsidRDefault="00672B23" w:rsidP="00EC2C33">
      <w:pPr>
        <w:pStyle w:val="Heading2"/>
      </w:pPr>
      <w:bookmarkStart w:id="16" w:name="_Toc75686973"/>
      <w:r w:rsidRPr="003677B9">
        <w:t>F</w:t>
      </w:r>
      <w:r w:rsidR="00E231C6" w:rsidRPr="003677B9">
        <w:t>emale</w:t>
      </w:r>
      <w:bookmarkEnd w:id="16"/>
    </w:p>
    <w:p w14:paraId="2D27E1F3" w14:textId="33F8A4DC" w:rsidR="00672B23" w:rsidRPr="003677B9" w:rsidRDefault="00672B23" w:rsidP="00EC2C33">
      <w:r w:rsidRPr="003677B9">
        <w:t>Whether a respondent is female</w:t>
      </w:r>
      <w:r w:rsidR="00081FFE" w:rsidRPr="003677B9">
        <w:t xml:space="preserve">. </w:t>
      </w:r>
    </w:p>
    <w:p w14:paraId="64D952CD" w14:textId="12F2DD16" w:rsidR="00081FFE" w:rsidRPr="003677B9" w:rsidRDefault="00081FFE" w:rsidP="00EC2C33">
      <w:pPr>
        <w:pStyle w:val="ListParagraph"/>
        <w:numPr>
          <w:ilvl w:val="0"/>
          <w:numId w:val="5"/>
        </w:numPr>
      </w:pPr>
      <w:r w:rsidRPr="003677B9">
        <w:t>1 = Female</w:t>
      </w:r>
    </w:p>
    <w:p w14:paraId="0A1850A4" w14:textId="5F74AC01" w:rsidR="00081FFE" w:rsidRPr="003677B9" w:rsidRDefault="00081FFE" w:rsidP="00EC2C33">
      <w:pPr>
        <w:pStyle w:val="ListParagraph"/>
        <w:numPr>
          <w:ilvl w:val="0"/>
          <w:numId w:val="5"/>
        </w:numPr>
      </w:pPr>
      <w:r w:rsidRPr="003677B9">
        <w:t>0 = Male</w:t>
      </w:r>
    </w:p>
    <w:p w14:paraId="1301B67A" w14:textId="77777777" w:rsidR="007D69F3" w:rsidRPr="003677B9" w:rsidRDefault="007D69F3" w:rsidP="00EC2C33"/>
    <w:p w14:paraId="43C233F2" w14:textId="77777777" w:rsidR="007D69F3" w:rsidRPr="003677B9" w:rsidRDefault="007D69F3" w:rsidP="00EC2C33">
      <w:pPr>
        <w:pStyle w:val="Heading2"/>
      </w:pPr>
      <w:bookmarkStart w:id="17" w:name="_Toc75686974"/>
      <w:r w:rsidRPr="003677B9">
        <w:t>area</w:t>
      </w:r>
      <w:bookmarkEnd w:id="17"/>
    </w:p>
    <w:p w14:paraId="0C4FABA6" w14:textId="77777777" w:rsidR="007D69F3" w:rsidRPr="003677B9" w:rsidRDefault="007D69F3" w:rsidP="00EC2C33">
      <w:pPr>
        <w:pStyle w:val="ListParagraph"/>
        <w:numPr>
          <w:ilvl w:val="0"/>
          <w:numId w:val="7"/>
        </w:numPr>
      </w:pPr>
      <w:r w:rsidRPr="003677B9">
        <w:t>county</w:t>
      </w:r>
    </w:p>
    <w:p w14:paraId="6778C5E3" w14:textId="77777777" w:rsidR="007D69F3" w:rsidRPr="003677B9" w:rsidRDefault="007D69F3" w:rsidP="00EC2C33">
      <w:pPr>
        <w:pStyle w:val="ListParagraph"/>
        <w:numPr>
          <w:ilvl w:val="0"/>
          <w:numId w:val="7"/>
        </w:numPr>
      </w:pPr>
      <w:r w:rsidRPr="003677B9">
        <w:t>local area (local government that is not county)</w:t>
      </w:r>
    </w:p>
    <w:p w14:paraId="1F4C735A" w14:textId="77777777" w:rsidR="007D69F3" w:rsidRPr="003677B9" w:rsidRDefault="007D69F3" w:rsidP="00EC2C33">
      <w:pPr>
        <w:pStyle w:val="ListParagraph"/>
        <w:numPr>
          <w:ilvl w:val="0"/>
          <w:numId w:val="7"/>
        </w:numPr>
      </w:pPr>
      <w:r w:rsidRPr="003677B9">
        <w:t>district (state legislative district)</w:t>
      </w:r>
    </w:p>
    <w:p w14:paraId="52F20E06" w14:textId="77777777" w:rsidR="007D69F3" w:rsidRPr="003677B9" w:rsidRDefault="007D69F3" w:rsidP="00EC2C33">
      <w:pPr>
        <w:pStyle w:val="ListParagraph"/>
        <w:numPr>
          <w:ilvl w:val="0"/>
          <w:numId w:val="7"/>
        </w:numPr>
      </w:pPr>
      <w:r w:rsidRPr="003677B9">
        <w:t>state (state government but not district-specific)</w:t>
      </w:r>
    </w:p>
    <w:p w14:paraId="692052CD" w14:textId="77777777" w:rsidR="00E231C6" w:rsidRPr="003677B9" w:rsidRDefault="00E231C6" w:rsidP="00EC2C33"/>
    <w:p w14:paraId="71E96AC5" w14:textId="6463F0F8" w:rsidR="00E231C6" w:rsidRPr="003677B9" w:rsidRDefault="00E231C6" w:rsidP="00EC2C33">
      <w:pPr>
        <w:pStyle w:val="Heading2"/>
      </w:pPr>
      <w:bookmarkStart w:id="18" w:name="_Toc75686975"/>
      <w:r w:rsidRPr="003677B9">
        <w:t>Level</w:t>
      </w:r>
      <w:bookmarkEnd w:id="18"/>
    </w:p>
    <w:p w14:paraId="76ACF5F0" w14:textId="2DC97E5B" w:rsidR="00E231C6" w:rsidRPr="003677B9" w:rsidRDefault="00E231C6" w:rsidP="00EC2C33">
      <w:r w:rsidRPr="003677B9">
        <w:t xml:space="preserve">A variable indicating the </w:t>
      </w:r>
      <w:r w:rsidR="007F7190" w:rsidRPr="003677B9">
        <w:t xml:space="preserve">level of government that a respondent serves. The values can be county, municipality, township, state, or local. </w:t>
      </w:r>
    </w:p>
    <w:p w14:paraId="68FAC037" w14:textId="77777777" w:rsidR="00E231C6" w:rsidRPr="003677B9" w:rsidRDefault="00E231C6" w:rsidP="00EC2C33"/>
    <w:p w14:paraId="22B1F32A" w14:textId="205FA807" w:rsidR="00E231C6" w:rsidRPr="003677B9" w:rsidRDefault="006F65AF" w:rsidP="00EC2C33">
      <w:bookmarkStart w:id="19" w:name="_Toc75686976"/>
      <w:r w:rsidRPr="003677B9">
        <w:rPr>
          <w:rStyle w:val="Heading2Char"/>
        </w:rPr>
        <w:t>W</w:t>
      </w:r>
      <w:r w:rsidR="00E231C6" w:rsidRPr="003677B9">
        <w:rPr>
          <w:rStyle w:val="Heading2Char"/>
        </w:rPr>
        <w:t>eight</w:t>
      </w:r>
      <w:bookmarkEnd w:id="19"/>
      <w:r w:rsidRPr="003677B9">
        <w:rPr>
          <w:rStyle w:val="Heading2Char"/>
        </w:rPr>
        <w:br/>
      </w:r>
      <w:r w:rsidRPr="003677B9">
        <w:t xml:space="preserve">A probability weight created with a post-stratification raking procedure using the Census and presidential vote share variables. This procedure follows the methodology outlined in </w:t>
      </w:r>
      <w:proofErr w:type="spellStart"/>
      <w:r w:rsidRPr="003677B9">
        <w:t>DeBell</w:t>
      </w:r>
      <w:proofErr w:type="spellEnd"/>
      <w:r w:rsidRPr="003677B9">
        <w:t xml:space="preserve"> and Krosnick (2009) for the American National Elections Study (ANES). For local officials, weights are created using data at the county</w:t>
      </w:r>
      <w:r w:rsidR="00E80A11">
        <w:t xml:space="preserve"> </w:t>
      </w:r>
      <w:r w:rsidRPr="003677B9">
        <w:t xml:space="preserve">level. For state officials, they are created using </w:t>
      </w:r>
      <w:r w:rsidR="00F4360D" w:rsidRPr="003677B9">
        <w:t>district-level data</w:t>
      </w:r>
      <w:r w:rsidRPr="003677B9">
        <w:t xml:space="preserve">. </w:t>
      </w:r>
    </w:p>
    <w:p w14:paraId="3B7039E7" w14:textId="77777777" w:rsidR="00E231C6" w:rsidRPr="003677B9" w:rsidRDefault="00E231C6" w:rsidP="00EC2C33"/>
    <w:p w14:paraId="1FCA65CE" w14:textId="17192A16" w:rsidR="00E231C6" w:rsidRPr="003677B9" w:rsidRDefault="00E231C6" w:rsidP="00EC2C33">
      <w:pPr>
        <w:pStyle w:val="Heading2"/>
      </w:pPr>
      <w:bookmarkStart w:id="20" w:name="_Toc75686977"/>
      <w:proofErr w:type="spellStart"/>
      <w:r w:rsidRPr="003677B9">
        <w:t>Population_bin</w:t>
      </w:r>
      <w:bookmarkEnd w:id="20"/>
      <w:proofErr w:type="spellEnd"/>
    </w:p>
    <w:p w14:paraId="6D139E20" w14:textId="488ED35A" w:rsidR="00E231C6" w:rsidRPr="003677B9" w:rsidRDefault="007F7190" w:rsidP="00EC2C33">
      <w:r w:rsidRPr="003677B9">
        <w:t>A binned variable of the</w:t>
      </w:r>
      <w:r w:rsidR="00E231C6" w:rsidRPr="003677B9">
        <w:t xml:space="preserve"> total number of residents living in the given geographic area that a respondent serves. </w:t>
      </w:r>
      <w:r w:rsidRPr="003677B9">
        <w:t>This data is from the 2013-2017 Five Year Data from the US Census American Community Survey, as compiled by IPUMS National Historical Geographic Information System (NHGIS).</w:t>
      </w:r>
    </w:p>
    <w:p w14:paraId="18E6AF18" w14:textId="77777777" w:rsidR="007F7190" w:rsidRPr="003677B9" w:rsidRDefault="007F7190" w:rsidP="00EC2C33"/>
    <w:p w14:paraId="32B0579E" w14:textId="6EDB45DA" w:rsidR="00E231C6" w:rsidRPr="003677B9" w:rsidRDefault="00E231C6" w:rsidP="00EC2C33">
      <w:pPr>
        <w:pStyle w:val="Heading2"/>
      </w:pPr>
      <w:bookmarkStart w:id="21" w:name="_Toc75686978"/>
      <w:proofErr w:type="spellStart"/>
      <w:r w:rsidRPr="003677B9">
        <w:t>Education_bin</w:t>
      </w:r>
      <w:bookmarkEnd w:id="21"/>
      <w:proofErr w:type="spellEnd"/>
    </w:p>
    <w:p w14:paraId="011ABEB4" w14:textId="6EF6BA57" w:rsidR="00E231C6" w:rsidRPr="003677B9" w:rsidRDefault="007F7190" w:rsidP="00EC2C33">
      <w:r w:rsidRPr="003677B9">
        <w:t>A binned variable of t</w:t>
      </w:r>
      <w:r w:rsidR="00E231C6" w:rsidRPr="003677B9">
        <w:t xml:space="preserve">he proportion of 25-years-or-older who have completed a 4-year, post-secondary degree residents in the given geographic area that a respondent serves. </w:t>
      </w:r>
      <w:r w:rsidRPr="003677B9">
        <w:t>This data is from the 2013-2017 Five Year Data from the US Census American Community Survey, as compiled by IPUMS NHGIS.</w:t>
      </w:r>
    </w:p>
    <w:p w14:paraId="6D877830" w14:textId="77777777" w:rsidR="00E231C6" w:rsidRPr="003677B9" w:rsidRDefault="00E231C6" w:rsidP="00EC2C33"/>
    <w:p w14:paraId="321E22B0" w14:textId="466660A2" w:rsidR="00E231C6" w:rsidRPr="003677B9" w:rsidRDefault="00E231C6" w:rsidP="00EC2C33">
      <w:pPr>
        <w:pStyle w:val="Heading2"/>
      </w:pPr>
      <w:bookmarkStart w:id="22" w:name="_Toc75686979"/>
      <w:proofErr w:type="spellStart"/>
      <w:r w:rsidRPr="003677B9">
        <w:t>Urban_bin</w:t>
      </w:r>
      <w:bookmarkEnd w:id="22"/>
      <w:proofErr w:type="spellEnd"/>
    </w:p>
    <w:p w14:paraId="75E49520" w14:textId="22CB4519" w:rsidR="00E231C6" w:rsidRPr="003677B9" w:rsidRDefault="007F7190" w:rsidP="00EC2C33">
      <w:r w:rsidRPr="003677B9">
        <w:t>A binned variable of t</w:t>
      </w:r>
      <w:r w:rsidR="00E231C6" w:rsidRPr="003677B9">
        <w:t>he proportion of residents who reside in an urban area in the given geographic area that a respondent serves. This data is taken from the 2010 Census</w:t>
      </w:r>
      <w:r w:rsidRPr="003677B9">
        <w:t>, as compiled by IPUMS NHGIS.</w:t>
      </w:r>
    </w:p>
    <w:p w14:paraId="60960256" w14:textId="77777777" w:rsidR="00E231C6" w:rsidRPr="003677B9" w:rsidRDefault="00E231C6" w:rsidP="00EC2C33"/>
    <w:p w14:paraId="2A84755D" w14:textId="5FEB52E4" w:rsidR="003759E5" w:rsidRPr="003677B9" w:rsidRDefault="00E231C6" w:rsidP="00EC2C33">
      <w:pPr>
        <w:pStyle w:val="Heading2"/>
      </w:pPr>
      <w:bookmarkStart w:id="23" w:name="_Toc75686980"/>
      <w:proofErr w:type="spellStart"/>
      <w:r w:rsidRPr="003677B9">
        <w:t>Voteshare_bin</w:t>
      </w:r>
      <w:bookmarkEnd w:id="23"/>
      <w:proofErr w:type="spellEnd"/>
    </w:p>
    <w:p w14:paraId="50ACBD71" w14:textId="3B918B54" w:rsidR="00E231C6" w:rsidRPr="003677B9" w:rsidRDefault="007F7190" w:rsidP="00EC2C33">
      <w:pPr>
        <w:rPr>
          <w:i/>
          <w:iCs/>
        </w:rPr>
      </w:pPr>
      <w:r w:rsidRPr="003677B9">
        <w:t>A binned variable of t</w:t>
      </w:r>
      <w:r w:rsidR="00E231C6" w:rsidRPr="003677B9">
        <w:t xml:space="preserve">he proportion of the votes for Donald Trump in the 2016 Presidential election. For local elected officials, this represents the county vote share. For state level officials, the vote share is for the state district that they serve. </w:t>
      </w:r>
    </w:p>
    <w:p w14:paraId="61D7E512" w14:textId="77777777" w:rsidR="00E231C6" w:rsidRPr="003677B9" w:rsidRDefault="00E231C6" w:rsidP="00EC2C33"/>
    <w:sectPr w:rsidR="00E231C6" w:rsidRPr="003677B9" w:rsidSect="00B07B89">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E5990" w14:textId="77777777" w:rsidR="00F4360D" w:rsidRDefault="00F4360D" w:rsidP="00EC2C33">
      <w:r>
        <w:separator/>
      </w:r>
    </w:p>
  </w:endnote>
  <w:endnote w:type="continuationSeparator" w:id="0">
    <w:p w14:paraId="59E467F8" w14:textId="77777777" w:rsidR="00F4360D" w:rsidRDefault="00F4360D" w:rsidP="00EC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6005417"/>
      <w:docPartObj>
        <w:docPartGallery w:val="Page Numbers (Bottom of Page)"/>
        <w:docPartUnique/>
      </w:docPartObj>
    </w:sdtPr>
    <w:sdtContent>
      <w:p w14:paraId="2CBAC55C" w14:textId="608B13DF" w:rsidR="00E80A11" w:rsidRDefault="00E80A11" w:rsidP="00CF16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66B4" w14:textId="77777777" w:rsidR="00E80A11" w:rsidRDefault="00E80A11" w:rsidP="00E80A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239264"/>
      <w:docPartObj>
        <w:docPartGallery w:val="Page Numbers (Bottom of Page)"/>
        <w:docPartUnique/>
      </w:docPartObj>
    </w:sdtPr>
    <w:sdtContent>
      <w:p w14:paraId="2E7EA051" w14:textId="0DC09D17" w:rsidR="00E80A11" w:rsidRDefault="00E80A11" w:rsidP="00CF16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92BD8E" w14:textId="77777777" w:rsidR="00E80A11" w:rsidRDefault="00E80A11" w:rsidP="00E80A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D6426" w14:textId="77777777" w:rsidR="00F4360D" w:rsidRDefault="00F4360D" w:rsidP="00EC2C33">
      <w:r>
        <w:separator/>
      </w:r>
    </w:p>
  </w:footnote>
  <w:footnote w:type="continuationSeparator" w:id="0">
    <w:p w14:paraId="09BBE4BD" w14:textId="77777777" w:rsidR="00F4360D" w:rsidRDefault="00F4360D" w:rsidP="00EC2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114"/>
    <w:multiLevelType w:val="hybridMultilevel"/>
    <w:tmpl w:val="EF7858A0"/>
    <w:lvl w:ilvl="0" w:tplc="4A5C066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343AA"/>
    <w:multiLevelType w:val="multilevel"/>
    <w:tmpl w:val="FFFFFFFF"/>
    <w:lvl w:ilvl="0">
      <w:start w:val="1"/>
      <w:numFmt w:val="bullet"/>
      <w:lvlText w:val="●"/>
      <w:lvlJc w:val="left"/>
      <w:pPr>
        <w:ind w:left="720" w:hanging="360"/>
      </w:pPr>
      <w:rPr>
        <w:rFonts w:ascii="Arial" w:eastAsia="Arial" w:hAnsi="Arial" w:cs="Arial"/>
        <w:color w:val="43464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061A9"/>
    <w:multiLevelType w:val="hybridMultilevel"/>
    <w:tmpl w:val="20B29AFE"/>
    <w:lvl w:ilvl="0" w:tplc="4A5C066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62321"/>
    <w:multiLevelType w:val="multilevel"/>
    <w:tmpl w:val="FFFFFFFF"/>
    <w:lvl w:ilvl="0">
      <w:start w:val="1"/>
      <w:numFmt w:val="bullet"/>
      <w:lvlText w:val="●"/>
      <w:lvlJc w:val="left"/>
      <w:pPr>
        <w:ind w:left="720" w:hanging="360"/>
      </w:pPr>
      <w:rPr>
        <w:rFonts w:ascii="Arial" w:eastAsia="Arial" w:hAnsi="Arial" w:cs="Arial"/>
        <w:color w:val="4346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1D78AA"/>
    <w:multiLevelType w:val="hybridMultilevel"/>
    <w:tmpl w:val="BCBE778A"/>
    <w:lvl w:ilvl="0" w:tplc="4A5C066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83072"/>
    <w:multiLevelType w:val="multilevel"/>
    <w:tmpl w:val="FFFFFFFF"/>
    <w:lvl w:ilvl="0">
      <w:start w:val="1"/>
      <w:numFmt w:val="bullet"/>
      <w:lvlText w:val="●"/>
      <w:lvlJc w:val="left"/>
      <w:pPr>
        <w:ind w:left="720" w:hanging="360"/>
      </w:pPr>
      <w:rPr>
        <w:rFonts w:ascii="Arial" w:eastAsia="Arial" w:hAnsi="Arial" w:cs="Arial"/>
        <w:color w:val="4346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BC3964"/>
    <w:multiLevelType w:val="hybridMultilevel"/>
    <w:tmpl w:val="1822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B4305"/>
    <w:multiLevelType w:val="hybridMultilevel"/>
    <w:tmpl w:val="0F708A50"/>
    <w:lvl w:ilvl="0" w:tplc="9A9CFBEC">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D50AE"/>
    <w:multiLevelType w:val="hybridMultilevel"/>
    <w:tmpl w:val="DA80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8"/>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C6"/>
    <w:rsid w:val="00081FFE"/>
    <w:rsid w:val="000F07C2"/>
    <w:rsid w:val="001345F9"/>
    <w:rsid w:val="0020269C"/>
    <w:rsid w:val="00330A48"/>
    <w:rsid w:val="00331D57"/>
    <w:rsid w:val="003677B9"/>
    <w:rsid w:val="0038363F"/>
    <w:rsid w:val="00385899"/>
    <w:rsid w:val="003C226B"/>
    <w:rsid w:val="004300A8"/>
    <w:rsid w:val="00470E7C"/>
    <w:rsid w:val="004A2BAF"/>
    <w:rsid w:val="005025BC"/>
    <w:rsid w:val="005E5803"/>
    <w:rsid w:val="00672B23"/>
    <w:rsid w:val="006D2E69"/>
    <w:rsid w:val="006F65AF"/>
    <w:rsid w:val="00752FFE"/>
    <w:rsid w:val="00776876"/>
    <w:rsid w:val="007D69F3"/>
    <w:rsid w:val="007F7190"/>
    <w:rsid w:val="00AB69F6"/>
    <w:rsid w:val="00B07B89"/>
    <w:rsid w:val="00B61DFA"/>
    <w:rsid w:val="00C5739B"/>
    <w:rsid w:val="00D47827"/>
    <w:rsid w:val="00D614D9"/>
    <w:rsid w:val="00E01D55"/>
    <w:rsid w:val="00E231C6"/>
    <w:rsid w:val="00E80A11"/>
    <w:rsid w:val="00EB15AB"/>
    <w:rsid w:val="00EC2C33"/>
    <w:rsid w:val="00F4360D"/>
    <w:rsid w:val="00F4562A"/>
    <w:rsid w:val="00FB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C9F33"/>
  <w15:chartTrackingRefBased/>
  <w15:docId w15:val="{F91E3ED2-441B-7346-9634-F67F707B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C33"/>
    <w:rPr>
      <w:rFonts w:ascii="Arial" w:eastAsia="Times New Roman" w:hAnsi="Arial" w:cs="Arial"/>
    </w:rPr>
  </w:style>
  <w:style w:type="paragraph" w:styleId="Heading1">
    <w:name w:val="heading 1"/>
    <w:basedOn w:val="Normal"/>
    <w:next w:val="Normal"/>
    <w:link w:val="Heading1Char"/>
    <w:uiPriority w:val="9"/>
    <w:qFormat/>
    <w:rsid w:val="003858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C33"/>
    <w:pPr>
      <w:keepNext/>
      <w:keepLines/>
      <w:spacing w:before="40"/>
      <w:outlineLvl w:val="1"/>
    </w:pPr>
    <w:rPr>
      <w:rFonts w:eastAsiaTheme="majorEastAsia"/>
      <w:b/>
      <w:color w:val="96000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7C2"/>
    <w:pPr>
      <w:ind w:left="720"/>
      <w:contextualSpacing/>
    </w:pPr>
  </w:style>
  <w:style w:type="character" w:styleId="CommentReference">
    <w:name w:val="annotation reference"/>
    <w:basedOn w:val="DefaultParagraphFont"/>
    <w:uiPriority w:val="99"/>
    <w:semiHidden/>
    <w:unhideWhenUsed/>
    <w:rsid w:val="005025BC"/>
    <w:rPr>
      <w:sz w:val="16"/>
      <w:szCs w:val="16"/>
    </w:rPr>
  </w:style>
  <w:style w:type="paragraph" w:styleId="CommentText">
    <w:name w:val="annotation text"/>
    <w:basedOn w:val="Normal"/>
    <w:link w:val="CommentTextChar"/>
    <w:uiPriority w:val="99"/>
    <w:semiHidden/>
    <w:unhideWhenUsed/>
    <w:rsid w:val="005025BC"/>
    <w:rPr>
      <w:sz w:val="20"/>
      <w:szCs w:val="20"/>
    </w:rPr>
  </w:style>
  <w:style w:type="character" w:customStyle="1" w:styleId="CommentTextChar">
    <w:name w:val="Comment Text Char"/>
    <w:basedOn w:val="DefaultParagraphFont"/>
    <w:link w:val="CommentText"/>
    <w:uiPriority w:val="99"/>
    <w:semiHidden/>
    <w:rsid w:val="005025B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025BC"/>
    <w:rPr>
      <w:b/>
      <w:bCs/>
    </w:rPr>
  </w:style>
  <w:style w:type="character" w:customStyle="1" w:styleId="CommentSubjectChar">
    <w:name w:val="Comment Subject Char"/>
    <w:basedOn w:val="CommentTextChar"/>
    <w:link w:val="CommentSubject"/>
    <w:uiPriority w:val="99"/>
    <w:semiHidden/>
    <w:rsid w:val="005025B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EC2C33"/>
    <w:rPr>
      <w:rFonts w:ascii="Arial" w:eastAsiaTheme="majorEastAsia" w:hAnsi="Arial" w:cs="Arial"/>
      <w:b/>
      <w:color w:val="960005"/>
      <w:sz w:val="26"/>
      <w:szCs w:val="26"/>
    </w:rPr>
  </w:style>
  <w:style w:type="character" w:customStyle="1" w:styleId="Heading1Char">
    <w:name w:val="Heading 1 Char"/>
    <w:basedOn w:val="DefaultParagraphFont"/>
    <w:link w:val="Heading1"/>
    <w:uiPriority w:val="9"/>
    <w:rsid w:val="003858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5899"/>
    <w:pPr>
      <w:spacing w:before="480" w:line="276" w:lineRule="auto"/>
      <w:outlineLvl w:val="9"/>
    </w:pPr>
    <w:rPr>
      <w:b/>
      <w:bCs/>
      <w:sz w:val="28"/>
      <w:szCs w:val="28"/>
    </w:rPr>
  </w:style>
  <w:style w:type="paragraph" w:styleId="TOC2">
    <w:name w:val="toc 2"/>
    <w:basedOn w:val="Normal"/>
    <w:next w:val="Normal"/>
    <w:autoRedefine/>
    <w:uiPriority w:val="39"/>
    <w:unhideWhenUsed/>
    <w:rsid w:val="00385899"/>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385899"/>
    <w:rPr>
      <w:color w:val="0563C1" w:themeColor="hyperlink"/>
      <w:u w:val="single"/>
    </w:rPr>
  </w:style>
  <w:style w:type="paragraph" w:styleId="TOC1">
    <w:name w:val="toc 1"/>
    <w:basedOn w:val="Normal"/>
    <w:next w:val="Normal"/>
    <w:autoRedefine/>
    <w:uiPriority w:val="39"/>
    <w:semiHidden/>
    <w:unhideWhenUsed/>
    <w:rsid w:val="00385899"/>
    <w:pPr>
      <w:spacing w:before="120"/>
    </w:pPr>
    <w:rPr>
      <w:rFonts w:asciiTheme="minorHAnsi" w:hAnsiTheme="minorHAnsi" w:cstheme="minorHAnsi"/>
      <w:b/>
      <w:bCs/>
      <w:i/>
      <w:iCs/>
    </w:rPr>
  </w:style>
  <w:style w:type="paragraph" w:styleId="TOC3">
    <w:name w:val="toc 3"/>
    <w:basedOn w:val="Normal"/>
    <w:next w:val="Normal"/>
    <w:autoRedefine/>
    <w:uiPriority w:val="39"/>
    <w:semiHidden/>
    <w:unhideWhenUsed/>
    <w:rsid w:val="0038589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8589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8589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8589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8589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8589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85899"/>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F4360D"/>
    <w:pPr>
      <w:tabs>
        <w:tab w:val="center" w:pos="4680"/>
        <w:tab w:val="right" w:pos="9360"/>
      </w:tabs>
    </w:pPr>
  </w:style>
  <w:style w:type="character" w:customStyle="1" w:styleId="HeaderChar">
    <w:name w:val="Header Char"/>
    <w:basedOn w:val="DefaultParagraphFont"/>
    <w:link w:val="Header"/>
    <w:uiPriority w:val="99"/>
    <w:rsid w:val="00F4360D"/>
    <w:rPr>
      <w:rFonts w:ascii="Times New Roman" w:eastAsia="Times New Roman" w:hAnsi="Times New Roman" w:cs="Times New Roman"/>
    </w:rPr>
  </w:style>
  <w:style w:type="paragraph" w:styleId="Footer">
    <w:name w:val="footer"/>
    <w:basedOn w:val="Normal"/>
    <w:link w:val="FooterChar"/>
    <w:uiPriority w:val="99"/>
    <w:unhideWhenUsed/>
    <w:rsid w:val="00F4360D"/>
    <w:pPr>
      <w:tabs>
        <w:tab w:val="center" w:pos="4680"/>
        <w:tab w:val="right" w:pos="9360"/>
      </w:tabs>
    </w:pPr>
  </w:style>
  <w:style w:type="character" w:customStyle="1" w:styleId="FooterChar">
    <w:name w:val="Footer Char"/>
    <w:basedOn w:val="DefaultParagraphFont"/>
    <w:link w:val="Footer"/>
    <w:uiPriority w:val="99"/>
    <w:rsid w:val="00F4360D"/>
    <w:rPr>
      <w:rFonts w:ascii="Times New Roman" w:eastAsia="Times New Roman" w:hAnsi="Times New Roman" w:cs="Times New Roman"/>
    </w:rPr>
  </w:style>
  <w:style w:type="character" w:styleId="PageNumber">
    <w:name w:val="page number"/>
    <w:basedOn w:val="DefaultParagraphFont"/>
    <w:uiPriority w:val="99"/>
    <w:semiHidden/>
    <w:unhideWhenUsed/>
    <w:rsid w:val="00E8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292528">
      <w:bodyDiv w:val="1"/>
      <w:marLeft w:val="0"/>
      <w:marRight w:val="0"/>
      <w:marTop w:val="0"/>
      <w:marBottom w:val="0"/>
      <w:divBdr>
        <w:top w:val="none" w:sz="0" w:space="0" w:color="auto"/>
        <w:left w:val="none" w:sz="0" w:space="0" w:color="auto"/>
        <w:bottom w:val="none" w:sz="0" w:space="0" w:color="auto"/>
        <w:right w:val="none" w:sz="0" w:space="0" w:color="auto"/>
      </w:divBdr>
    </w:div>
    <w:div w:id="1672293653">
      <w:bodyDiv w:val="1"/>
      <w:marLeft w:val="0"/>
      <w:marRight w:val="0"/>
      <w:marTop w:val="0"/>
      <w:marBottom w:val="0"/>
      <w:divBdr>
        <w:top w:val="none" w:sz="0" w:space="0" w:color="auto"/>
        <w:left w:val="none" w:sz="0" w:space="0" w:color="auto"/>
        <w:bottom w:val="none" w:sz="0" w:space="0" w:color="auto"/>
        <w:right w:val="none" w:sz="0" w:space="0" w:color="auto"/>
      </w:divBdr>
    </w:div>
    <w:div w:id="1717703341">
      <w:bodyDiv w:val="1"/>
      <w:marLeft w:val="0"/>
      <w:marRight w:val="0"/>
      <w:marTop w:val="0"/>
      <w:marBottom w:val="0"/>
      <w:divBdr>
        <w:top w:val="none" w:sz="0" w:space="0" w:color="auto"/>
        <w:left w:val="none" w:sz="0" w:space="0" w:color="auto"/>
        <w:bottom w:val="none" w:sz="0" w:space="0" w:color="auto"/>
        <w:right w:val="none" w:sz="0" w:space="0" w:color="auto"/>
      </w:divBdr>
    </w:div>
    <w:div w:id="20182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1132B3EA40516499B10E1A26319EB56" ma:contentTypeVersion="12" ma:contentTypeDescription="Create a new document." ma:contentTypeScope="" ma:versionID="321c98252867a29668d51fbecc4ef361">
  <xsd:schema xmlns:xsd="http://www.w3.org/2001/XMLSchema" xmlns:xs="http://www.w3.org/2001/XMLSchema" xmlns:p="http://schemas.microsoft.com/office/2006/metadata/properties" xmlns:ns2="9d01d556-a8f8-4395-b969-1cb7524e5ec9" xmlns:ns3="e7b4d8ac-cc26-4697-aade-321b311710ca" targetNamespace="http://schemas.microsoft.com/office/2006/metadata/properties" ma:root="true" ma:fieldsID="e43e627554725fb675c049b828940818" ns2:_="" ns3:_="">
    <xsd:import namespace="9d01d556-a8f8-4395-b969-1cb7524e5ec9"/>
    <xsd:import namespace="e7b4d8ac-cc26-4697-aade-321b311710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1d556-a8f8-4395-b969-1cb7524e5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b4d8ac-cc26-4697-aade-321b311710c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09559F-7F79-4B30-836D-59642ACDF753}">
  <ds:schemaRefs>
    <ds:schemaRef ds:uri="http://schemas.microsoft.com/sharepoint/v3/contenttype/forms"/>
  </ds:schemaRefs>
</ds:datastoreItem>
</file>

<file path=customXml/itemProps2.xml><?xml version="1.0" encoding="utf-8"?>
<ds:datastoreItem xmlns:ds="http://schemas.openxmlformats.org/officeDocument/2006/customXml" ds:itemID="{30D01251-5716-4CC2-BF9D-BE32BD7EBB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21088F-2870-214D-8D1E-D84DFB67BA86}">
  <ds:schemaRefs>
    <ds:schemaRef ds:uri="http://schemas.openxmlformats.org/officeDocument/2006/bibliography"/>
  </ds:schemaRefs>
</ds:datastoreItem>
</file>

<file path=customXml/itemProps4.xml><?xml version="1.0" encoding="utf-8"?>
<ds:datastoreItem xmlns:ds="http://schemas.openxmlformats.org/officeDocument/2006/customXml" ds:itemID="{2E009F8B-D58F-4672-988D-9CB85DF98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1d556-a8f8-4395-b969-1cb7524e5ec9"/>
    <ds:schemaRef ds:uri="e7b4d8ac-cc26-4697-aade-321b31171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Hotard</dc:creator>
  <cp:keywords/>
  <dc:description/>
  <cp:lastModifiedBy>Nathan Lee</cp:lastModifiedBy>
  <cp:revision>23</cp:revision>
  <dcterms:created xsi:type="dcterms:W3CDTF">2021-06-25T19:40:00Z</dcterms:created>
  <dcterms:modified xsi:type="dcterms:W3CDTF">2021-06-27T15:54:00Z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0x01010071132B3EA40516499B10E1A26319EB56</vt:lpwstr>
  </property>
</Properties>
</file>