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80B46" w14:textId="4EC4C091" w:rsidR="002123A3" w:rsidRDefault="009824BC">
      <w:r>
        <w:t>Search criteria</w:t>
      </w:r>
    </w:p>
    <w:p w14:paraId="6D1C697E" w14:textId="7607F969" w:rsidR="009824BC" w:rsidRDefault="009824BC"/>
    <w:p w14:paraId="2AF82E0D" w14:textId="15ECE0B8" w:rsidR="009824BC" w:rsidRDefault="009824BC">
      <w:r w:rsidRPr="009824BC">
        <w:rPr>
          <w:noProof/>
        </w:rPr>
        <w:drawing>
          <wp:inline distT="0" distB="0" distL="0" distR="0" wp14:anchorId="67C40603" wp14:editId="226E9992">
            <wp:extent cx="5731510" cy="23933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B66E" w14:textId="2DE46DA8" w:rsidR="003D5D1B" w:rsidRDefault="003D5D1B"/>
    <w:p w14:paraId="2F4F9BC0" w14:textId="1C16E6CD" w:rsidR="003D5D1B" w:rsidRDefault="003D5D1B"/>
    <w:p w14:paraId="35A0F5FA" w14:textId="0499F6FC" w:rsidR="003D5D1B" w:rsidRDefault="003D5D1B">
      <w:r w:rsidRPr="003D5D1B">
        <w:t>SO=("marketingscience"OR"journalofconsumerresearch"OR"journalofconsumerpsychology"OR"journalofmarketing"OR"journalofmarketingresearch")</w:t>
      </w:r>
    </w:p>
    <w:p w14:paraId="4DE48C87" w14:textId="53EFF4ED" w:rsidR="003D5D1B" w:rsidRDefault="003D5D1B"/>
    <w:p w14:paraId="379418CA" w14:textId="4787DE6A" w:rsidR="003D5D1B" w:rsidRDefault="003D5D1B"/>
    <w:p w14:paraId="426C6AF7" w14:textId="002734F1" w:rsidR="003D5D1B" w:rsidRDefault="003D5D1B">
      <w:r w:rsidRPr="003D5D1B">
        <w:t>SO</w:t>
      </w:r>
      <w:proofErr w:type="gramStart"/>
      <w:r w:rsidRPr="003D5D1B">
        <w:t>=(</w:t>
      </w:r>
      <w:proofErr w:type="gramEnd"/>
      <w:r w:rsidRPr="003D5D1B">
        <w:t>"marketing science") OR SO=("journal of consumer research") OR SO=("journal of consumer psychology") OR SO=("journal of marketing") OR SO=("journal of marketing research")</w:t>
      </w:r>
    </w:p>
    <w:p w14:paraId="7B26B912" w14:textId="1796D83C" w:rsidR="00E6128B" w:rsidRDefault="00E6128B"/>
    <w:p w14:paraId="10F23EDB" w14:textId="24E0C359" w:rsidR="00E6128B" w:rsidRDefault="00E6128B">
      <w:r w:rsidRPr="00E6128B">
        <w:t>https://www.webofscience.com/wos/woscc/summary/069d11ad-6d10-41b9-80f1-e7ffbc5fe99b-2fcb8349/relevance/1</w:t>
      </w:r>
    </w:p>
    <w:sectPr w:rsidR="00E61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BC"/>
    <w:rsid w:val="002123A3"/>
    <w:rsid w:val="003D5D1B"/>
    <w:rsid w:val="00762683"/>
    <w:rsid w:val="007A45B7"/>
    <w:rsid w:val="009824BC"/>
    <w:rsid w:val="00C404B6"/>
    <w:rsid w:val="00D301CB"/>
    <w:rsid w:val="00E6128B"/>
    <w:rsid w:val="00F61749"/>
    <w:rsid w:val="00F6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BD2A4"/>
  <w15:chartTrackingRefBased/>
  <w15:docId w15:val="{40EB0A60-2608-3149-9919-1DCFAA54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Boegershausen</dc:creator>
  <cp:keywords/>
  <dc:description/>
  <cp:lastModifiedBy>J. Boegershausen</cp:lastModifiedBy>
  <cp:revision>2</cp:revision>
  <dcterms:created xsi:type="dcterms:W3CDTF">2022-04-09T15:21:00Z</dcterms:created>
  <dcterms:modified xsi:type="dcterms:W3CDTF">2022-04-09T15:21:00Z</dcterms:modified>
</cp:coreProperties>
</file>