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281" w:rsidRPr="00055E3E" w:rsidRDefault="00AE2742">
      <w:pPr>
        <w:pStyle w:val="Normaalweb"/>
        <w:spacing w:before="0" w:beforeAutospacing="0" w:after="0" w:afterAutospacing="0"/>
        <w:rPr>
          <w:rFonts w:ascii="Calibri Light" w:hAnsi="Calibri Light"/>
          <w:b/>
          <w:color w:val="548DD4" w:themeColor="text2" w:themeTint="99"/>
          <w:sz w:val="40"/>
          <w:szCs w:val="40"/>
        </w:rPr>
      </w:pPr>
      <w:r w:rsidRPr="00055E3E">
        <w:rPr>
          <w:rFonts w:ascii="Calibri Light" w:hAnsi="Calibri Light"/>
          <w:b/>
          <w:color w:val="548DD4" w:themeColor="text2" w:themeTint="99"/>
          <w:sz w:val="40"/>
          <w:szCs w:val="40"/>
        </w:rPr>
        <w:t>Geometrie</w:t>
      </w:r>
      <w:r w:rsidR="00D042FD" w:rsidRPr="00055E3E">
        <w:rPr>
          <w:rFonts w:ascii="Calibri Light" w:hAnsi="Calibri Light"/>
          <w:b/>
          <w:color w:val="548DD4" w:themeColor="text2" w:themeTint="99"/>
          <w:sz w:val="40"/>
          <w:szCs w:val="40"/>
        </w:rPr>
        <w:t xml:space="preserve"> in StOP</w:t>
      </w:r>
      <w:bookmarkStart w:id="0" w:name="_GoBack"/>
      <w:bookmarkEnd w:id="0"/>
    </w:p>
    <w:p w:rsidR="00714281" w:rsidRDefault="00935E31">
      <w:pPr>
        <w:pStyle w:val="Normaalweb"/>
        <w:spacing w:before="0" w:beforeAutospacing="0" w:after="0" w:afterAutospacing="0"/>
        <w:rPr>
          <w:rFonts w:ascii="Calibri" w:hAnsi="Calibri"/>
          <w:color w:val="808080"/>
          <w:sz w:val="20"/>
          <w:szCs w:val="20"/>
          <w:lang w:val="en-US"/>
        </w:rPr>
      </w:pPr>
      <w:proofErr w:type="spellStart"/>
      <w:r>
        <w:rPr>
          <w:rFonts w:ascii="Calibri" w:hAnsi="Calibri"/>
          <w:color w:val="808080"/>
          <w:sz w:val="20"/>
          <w:szCs w:val="20"/>
          <w:lang w:val="en-US"/>
        </w:rPr>
        <w:t>dinsdag</w:t>
      </w:r>
      <w:proofErr w:type="spellEnd"/>
      <w:r>
        <w:rPr>
          <w:rFonts w:ascii="Calibri" w:hAnsi="Calibri"/>
          <w:color w:val="808080"/>
          <w:sz w:val="20"/>
          <w:szCs w:val="20"/>
          <w:lang w:val="en-US"/>
        </w:rPr>
        <w:t xml:space="preserve"> 5 </w:t>
      </w:r>
      <w:proofErr w:type="spellStart"/>
      <w:r>
        <w:rPr>
          <w:rFonts w:ascii="Calibri" w:hAnsi="Calibri"/>
          <w:color w:val="808080"/>
          <w:sz w:val="20"/>
          <w:szCs w:val="20"/>
          <w:lang w:val="en-US"/>
        </w:rPr>
        <w:t>juli</w:t>
      </w:r>
      <w:proofErr w:type="spellEnd"/>
      <w:r>
        <w:rPr>
          <w:rFonts w:ascii="Calibri" w:hAnsi="Calibri"/>
          <w:color w:val="808080"/>
          <w:sz w:val="20"/>
          <w:szCs w:val="20"/>
          <w:lang w:val="en-US"/>
        </w:rPr>
        <w:t xml:space="preserve"> 2016</w:t>
      </w:r>
    </w:p>
    <w:p w:rsidR="00714281" w:rsidRDefault="00935E31">
      <w:pPr>
        <w:pStyle w:val="Normaalweb"/>
        <w:spacing w:before="0" w:beforeAutospacing="0" w:after="0" w:afterAutospacing="0"/>
        <w:rPr>
          <w:rFonts w:ascii="Calibri" w:hAnsi="Calibri"/>
          <w:color w:val="808080"/>
          <w:sz w:val="20"/>
          <w:szCs w:val="20"/>
          <w:lang w:val="en-US"/>
        </w:rPr>
      </w:pPr>
      <w:r>
        <w:rPr>
          <w:rFonts w:ascii="Calibri" w:hAnsi="Calibri"/>
          <w:color w:val="808080"/>
          <w:sz w:val="20"/>
          <w:szCs w:val="20"/>
          <w:lang w:val="en-US"/>
        </w:rPr>
        <w:t>17:07</w:t>
      </w:r>
    </w:p>
    <w:p w:rsidR="00714281" w:rsidRDefault="005432E1">
      <w:pPr>
        <w:pStyle w:val="Normaalweb"/>
        <w:spacing w:before="0" w:beforeAutospacing="0" w:after="0" w:afterAutospacing="0"/>
      </w:pPr>
      <w:r>
        <w:t> </w:t>
      </w:r>
    </w:p>
    <w:p w:rsidR="008B62F3" w:rsidRPr="00986C14" w:rsidRDefault="008B62F3">
      <w:pPr>
        <w:pStyle w:val="Normaalweb"/>
        <w:spacing w:before="0" w:beforeAutospacing="0" w:after="0" w:afterAutospacing="0"/>
        <w:rPr>
          <w:rFonts w:ascii="Calibri" w:hAnsi="Calibri"/>
          <w:color w:val="2E75B5"/>
          <w:sz w:val="28"/>
          <w:szCs w:val="28"/>
        </w:rPr>
      </w:pPr>
      <w:r w:rsidRPr="00986C14">
        <w:rPr>
          <w:rFonts w:ascii="Calibri" w:hAnsi="Calibri"/>
          <w:color w:val="2E75B5"/>
          <w:sz w:val="28"/>
          <w:szCs w:val="28"/>
        </w:rPr>
        <w:t>Inleiding:</w:t>
      </w:r>
    </w:p>
    <w:p w:rsidR="00714281" w:rsidRDefault="00AE2742">
      <w:pPr>
        <w:pStyle w:val="Normaalweb"/>
        <w:spacing w:before="0" w:beforeAutospacing="0" w:after="0" w:afterAutospacing="0"/>
        <w:rPr>
          <w:rFonts w:ascii="Calibri" w:hAnsi="Calibri"/>
          <w:sz w:val="22"/>
          <w:szCs w:val="22"/>
        </w:rPr>
      </w:pPr>
      <w:r>
        <w:rPr>
          <w:rFonts w:ascii="Calibri" w:hAnsi="Calibri"/>
          <w:sz w:val="22"/>
          <w:szCs w:val="22"/>
        </w:rPr>
        <w:t xml:space="preserve">Geometrie of locatie geeft antwoord op de ruimtelijke vraag waar beleid of wetgeving van toepassing is. </w:t>
      </w:r>
      <w:r w:rsidR="008B62F3">
        <w:rPr>
          <w:rFonts w:ascii="Calibri" w:hAnsi="Calibri"/>
          <w:sz w:val="22"/>
          <w:szCs w:val="22"/>
        </w:rPr>
        <w:t xml:space="preserve">In de regel bestaat een besluit uit een tekstgedeelte en een aanduiding van het gebied waard de tekst op van toepassing is. </w:t>
      </w:r>
      <w:r>
        <w:rPr>
          <w:rFonts w:ascii="Calibri" w:hAnsi="Calibri"/>
          <w:sz w:val="22"/>
          <w:szCs w:val="22"/>
        </w:rPr>
        <w:t xml:space="preserve">Dit is zowel relevant voor het algemene model </w:t>
      </w:r>
      <w:proofErr w:type="spellStart"/>
      <w:r>
        <w:rPr>
          <w:rFonts w:ascii="Calibri" w:hAnsi="Calibri"/>
          <w:sz w:val="22"/>
          <w:szCs w:val="22"/>
        </w:rPr>
        <w:t>StOP</w:t>
      </w:r>
      <w:proofErr w:type="spellEnd"/>
      <w:r>
        <w:rPr>
          <w:rFonts w:ascii="Calibri" w:hAnsi="Calibri"/>
          <w:sz w:val="22"/>
          <w:szCs w:val="22"/>
        </w:rPr>
        <w:t xml:space="preserve"> als de toepassing daarvan in </w:t>
      </w:r>
      <w:proofErr w:type="spellStart"/>
      <w:r>
        <w:rPr>
          <w:rFonts w:ascii="Calibri" w:hAnsi="Calibri"/>
          <w:sz w:val="22"/>
          <w:szCs w:val="22"/>
        </w:rPr>
        <w:t>StOD</w:t>
      </w:r>
      <w:proofErr w:type="spellEnd"/>
      <w:r>
        <w:rPr>
          <w:rFonts w:ascii="Calibri" w:hAnsi="Calibri"/>
          <w:sz w:val="22"/>
          <w:szCs w:val="22"/>
        </w:rPr>
        <w:t>.</w:t>
      </w:r>
      <w:r w:rsidR="008B62F3">
        <w:rPr>
          <w:rFonts w:ascii="Calibri" w:hAnsi="Calibri"/>
          <w:sz w:val="22"/>
          <w:szCs w:val="22"/>
        </w:rPr>
        <w:t xml:space="preserve"> In dit document worden de uitgangspunten voor het ruimtelijke aspect, geometrie, voor het modelleren van besluiten belicht.</w:t>
      </w:r>
    </w:p>
    <w:p w:rsidR="008B62F3" w:rsidRDefault="008B62F3">
      <w:pPr>
        <w:pStyle w:val="Normaalweb"/>
        <w:spacing w:before="0" w:beforeAutospacing="0" w:after="0" w:afterAutospacing="0"/>
        <w:rPr>
          <w:rFonts w:ascii="Calibri" w:hAnsi="Calibri"/>
          <w:sz w:val="22"/>
          <w:szCs w:val="22"/>
        </w:rPr>
      </w:pPr>
    </w:p>
    <w:p w:rsidR="008B62F3" w:rsidRPr="00986C14" w:rsidRDefault="008B62F3">
      <w:pPr>
        <w:pStyle w:val="Normaalweb"/>
        <w:spacing w:before="0" w:beforeAutospacing="0" w:after="0" w:afterAutospacing="0"/>
        <w:rPr>
          <w:rFonts w:ascii="Calibri" w:hAnsi="Calibri"/>
          <w:color w:val="2E75B5"/>
          <w:sz w:val="28"/>
          <w:szCs w:val="28"/>
        </w:rPr>
      </w:pPr>
      <w:r w:rsidRPr="00986C14">
        <w:rPr>
          <w:rFonts w:ascii="Calibri" w:hAnsi="Calibri"/>
          <w:color w:val="2E75B5"/>
          <w:sz w:val="28"/>
          <w:szCs w:val="28"/>
        </w:rPr>
        <w:t>Gebruik NEN 3610</w:t>
      </w:r>
      <w:r w:rsidR="00CC584D" w:rsidRPr="00986C14">
        <w:rPr>
          <w:rFonts w:ascii="Calibri" w:hAnsi="Calibri"/>
          <w:color w:val="2E75B5"/>
          <w:sz w:val="28"/>
          <w:szCs w:val="28"/>
        </w:rPr>
        <w:t xml:space="preserve"> voor modellering</w:t>
      </w:r>
      <w:r w:rsidRPr="00986C14">
        <w:rPr>
          <w:rFonts w:ascii="Calibri" w:hAnsi="Calibri"/>
          <w:color w:val="2E75B5"/>
          <w:sz w:val="28"/>
          <w:szCs w:val="28"/>
        </w:rPr>
        <w:t>:</w:t>
      </w:r>
    </w:p>
    <w:p w:rsidR="008B62F3" w:rsidRDefault="008B62F3">
      <w:pPr>
        <w:pStyle w:val="Normaalweb"/>
        <w:spacing w:before="0" w:beforeAutospacing="0" w:after="0" w:afterAutospacing="0"/>
        <w:rPr>
          <w:rFonts w:ascii="Calibri" w:hAnsi="Calibri"/>
          <w:sz w:val="22"/>
          <w:szCs w:val="22"/>
        </w:rPr>
      </w:pPr>
      <w:r>
        <w:rPr>
          <w:rFonts w:ascii="Calibri" w:hAnsi="Calibri"/>
          <w:sz w:val="22"/>
          <w:szCs w:val="22"/>
        </w:rPr>
        <w:t xml:space="preserve">Voor de toepassing van NEN 3610 in het </w:t>
      </w:r>
      <w:proofErr w:type="spellStart"/>
      <w:r>
        <w:rPr>
          <w:rFonts w:ascii="Calibri" w:hAnsi="Calibri"/>
          <w:sz w:val="22"/>
          <w:szCs w:val="22"/>
        </w:rPr>
        <w:t>geo</w:t>
      </w:r>
      <w:proofErr w:type="spellEnd"/>
      <w:r>
        <w:rPr>
          <w:rFonts w:ascii="Calibri" w:hAnsi="Calibri"/>
          <w:sz w:val="22"/>
          <w:szCs w:val="22"/>
        </w:rPr>
        <w:t xml:space="preserve"> gedeelte van </w:t>
      </w:r>
      <w:proofErr w:type="spellStart"/>
      <w:r>
        <w:rPr>
          <w:rFonts w:ascii="Calibri" w:hAnsi="Calibri"/>
          <w:sz w:val="22"/>
          <w:szCs w:val="22"/>
        </w:rPr>
        <w:t>StOP</w:t>
      </w:r>
      <w:proofErr w:type="spellEnd"/>
      <w:r>
        <w:rPr>
          <w:rFonts w:ascii="Calibri" w:hAnsi="Calibri"/>
          <w:sz w:val="22"/>
          <w:szCs w:val="22"/>
        </w:rPr>
        <w:t xml:space="preserve"> gelden de volgende NEN 3610 regels.</w:t>
      </w:r>
    </w:p>
    <w:p w:rsidR="008B62F3" w:rsidRDefault="008B62F3">
      <w:pPr>
        <w:pStyle w:val="Normaalweb"/>
        <w:spacing w:before="0" w:beforeAutospacing="0" w:after="0" w:afterAutospacing="0"/>
        <w:rPr>
          <w:rFonts w:ascii="Calibri" w:hAnsi="Calibri"/>
          <w:sz w:val="22"/>
          <w:szCs w:val="22"/>
        </w:rPr>
      </w:pPr>
      <w:r>
        <w:rPr>
          <w:rFonts w:ascii="Calibri" w:hAnsi="Calibri"/>
          <w:sz w:val="22"/>
          <w:szCs w:val="22"/>
        </w:rPr>
        <w:t>UML modellering</w:t>
      </w:r>
    </w:p>
    <w:p w:rsidR="008B62F3" w:rsidRDefault="008B62F3" w:rsidP="008B62F3">
      <w:pPr>
        <w:pStyle w:val="Normaalweb"/>
        <w:spacing w:before="0" w:beforeAutospacing="0" w:after="0" w:afterAutospacing="0"/>
        <w:rPr>
          <w:rFonts w:ascii="Calibri" w:hAnsi="Calibri"/>
          <w:sz w:val="22"/>
          <w:szCs w:val="22"/>
        </w:rPr>
      </w:pPr>
      <w:r>
        <w:rPr>
          <w:rFonts w:ascii="Calibri" w:hAnsi="Calibri"/>
          <w:sz w:val="22"/>
          <w:szCs w:val="22"/>
        </w:rPr>
        <w:t>NEN 3610 - metamodel</w:t>
      </w:r>
    </w:p>
    <w:p w:rsidR="008B62F3" w:rsidRDefault="008B62F3">
      <w:pPr>
        <w:pStyle w:val="Normaalweb"/>
        <w:spacing w:before="0" w:beforeAutospacing="0" w:after="0" w:afterAutospacing="0"/>
        <w:rPr>
          <w:rFonts w:ascii="Calibri" w:hAnsi="Calibri"/>
          <w:sz w:val="22"/>
          <w:szCs w:val="22"/>
        </w:rPr>
      </w:pPr>
      <w:r>
        <w:rPr>
          <w:rFonts w:ascii="Calibri" w:hAnsi="Calibri"/>
          <w:sz w:val="22"/>
          <w:szCs w:val="22"/>
        </w:rPr>
        <w:t>Relatie met NEN 3610 semantiek</w:t>
      </w:r>
    </w:p>
    <w:p w:rsidR="008B62F3" w:rsidRDefault="008B62F3">
      <w:pPr>
        <w:pStyle w:val="Normaalweb"/>
        <w:spacing w:before="0" w:beforeAutospacing="0" w:after="0" w:afterAutospacing="0"/>
        <w:rPr>
          <w:rFonts w:ascii="Calibri" w:hAnsi="Calibri"/>
          <w:sz w:val="22"/>
          <w:szCs w:val="22"/>
        </w:rPr>
      </w:pPr>
      <w:r>
        <w:rPr>
          <w:rFonts w:ascii="Calibri" w:hAnsi="Calibri"/>
          <w:sz w:val="22"/>
          <w:szCs w:val="22"/>
        </w:rPr>
        <w:t>NEN 3610 – patroon voor identificatie</w:t>
      </w:r>
    </w:p>
    <w:p w:rsidR="008B62F3" w:rsidRDefault="008B62F3">
      <w:pPr>
        <w:pStyle w:val="Normaalweb"/>
        <w:spacing w:before="0" w:beforeAutospacing="0" w:after="0" w:afterAutospacing="0"/>
        <w:rPr>
          <w:rFonts w:ascii="Calibri" w:hAnsi="Calibri"/>
          <w:sz w:val="22"/>
          <w:szCs w:val="22"/>
        </w:rPr>
      </w:pPr>
      <w:r>
        <w:rPr>
          <w:rFonts w:ascii="Calibri" w:hAnsi="Calibri"/>
          <w:sz w:val="22"/>
          <w:szCs w:val="22"/>
        </w:rPr>
        <w:t>NEN 3610 – patroon voor temporeel model</w:t>
      </w:r>
    </w:p>
    <w:p w:rsidR="00CC584D" w:rsidRDefault="00CC584D">
      <w:pPr>
        <w:pStyle w:val="Normaalweb"/>
        <w:spacing w:before="0" w:beforeAutospacing="0" w:after="0" w:afterAutospacing="0"/>
        <w:rPr>
          <w:rFonts w:ascii="Calibri" w:hAnsi="Calibri"/>
          <w:sz w:val="22"/>
          <w:szCs w:val="22"/>
        </w:rPr>
      </w:pPr>
    </w:p>
    <w:p w:rsidR="00CC584D" w:rsidRPr="00986C14" w:rsidRDefault="00CC584D">
      <w:pPr>
        <w:pStyle w:val="Normaalweb"/>
        <w:spacing w:before="0" w:beforeAutospacing="0" w:after="0" w:afterAutospacing="0"/>
        <w:rPr>
          <w:rFonts w:ascii="Calibri" w:hAnsi="Calibri"/>
          <w:color w:val="2E75B5"/>
          <w:sz w:val="28"/>
          <w:szCs w:val="28"/>
        </w:rPr>
      </w:pPr>
      <w:r w:rsidRPr="00986C14">
        <w:rPr>
          <w:rFonts w:ascii="Calibri" w:hAnsi="Calibri"/>
          <w:color w:val="2E75B5"/>
          <w:sz w:val="28"/>
          <w:szCs w:val="28"/>
        </w:rPr>
        <w:t xml:space="preserve">Gebruik GML voor </w:t>
      </w:r>
      <w:proofErr w:type="spellStart"/>
      <w:r w:rsidRPr="00986C14">
        <w:rPr>
          <w:rFonts w:ascii="Calibri" w:hAnsi="Calibri"/>
          <w:color w:val="2E75B5"/>
          <w:sz w:val="28"/>
          <w:szCs w:val="28"/>
        </w:rPr>
        <w:t>encoding</w:t>
      </w:r>
      <w:proofErr w:type="spellEnd"/>
      <w:r w:rsidRPr="00986C14">
        <w:rPr>
          <w:rFonts w:ascii="Calibri" w:hAnsi="Calibri"/>
          <w:color w:val="2E75B5"/>
          <w:sz w:val="28"/>
          <w:szCs w:val="28"/>
        </w:rPr>
        <w:t>:</w:t>
      </w:r>
    </w:p>
    <w:p w:rsidR="00173AFA" w:rsidRDefault="00CC584D">
      <w:pPr>
        <w:pStyle w:val="Normaalweb"/>
        <w:spacing w:before="0" w:beforeAutospacing="0" w:after="0" w:afterAutospacing="0"/>
        <w:rPr>
          <w:rFonts w:ascii="Calibri" w:hAnsi="Calibri"/>
          <w:sz w:val="22"/>
          <w:szCs w:val="22"/>
        </w:rPr>
      </w:pPr>
      <w:r>
        <w:rPr>
          <w:rFonts w:ascii="Calibri" w:hAnsi="Calibri"/>
          <w:sz w:val="22"/>
          <w:szCs w:val="22"/>
        </w:rPr>
        <w:t>Geo</w:t>
      </w:r>
      <w:r w:rsidR="00173AFA">
        <w:rPr>
          <w:rFonts w:ascii="Calibri" w:hAnsi="Calibri"/>
          <w:sz w:val="22"/>
          <w:szCs w:val="22"/>
        </w:rPr>
        <w:t xml:space="preserve">metrie, </w:t>
      </w:r>
      <w:proofErr w:type="spellStart"/>
      <w:r w:rsidR="00173AFA">
        <w:rPr>
          <w:rFonts w:ascii="Calibri" w:hAnsi="Calibri"/>
          <w:sz w:val="22"/>
          <w:szCs w:val="22"/>
        </w:rPr>
        <w:t>coordinaten</w:t>
      </w:r>
      <w:proofErr w:type="spellEnd"/>
      <w:r w:rsidR="00173AFA">
        <w:rPr>
          <w:rFonts w:ascii="Calibri" w:hAnsi="Calibri"/>
          <w:sz w:val="22"/>
          <w:szCs w:val="22"/>
        </w:rPr>
        <w:t>, worden uit</w:t>
      </w:r>
      <w:r>
        <w:rPr>
          <w:rFonts w:ascii="Calibri" w:hAnsi="Calibri"/>
          <w:sz w:val="22"/>
          <w:szCs w:val="22"/>
        </w:rPr>
        <w:t xml:space="preserve">gewisseld in </w:t>
      </w:r>
      <w:r w:rsidR="00173AFA">
        <w:rPr>
          <w:rFonts w:ascii="Calibri" w:hAnsi="Calibri"/>
          <w:sz w:val="22"/>
          <w:szCs w:val="22"/>
        </w:rPr>
        <w:t>GML. Het GML schema wordt automatisch uit het UML gegenereerd, op basis van gestandaardiseerde vertaalregels .</w:t>
      </w:r>
    </w:p>
    <w:p w:rsidR="00173AFA" w:rsidRDefault="00173AFA">
      <w:pPr>
        <w:pStyle w:val="Normaalweb"/>
        <w:spacing w:before="0" w:beforeAutospacing="0" w:after="0" w:afterAutospacing="0"/>
        <w:rPr>
          <w:rFonts w:ascii="Calibri" w:hAnsi="Calibri"/>
          <w:sz w:val="22"/>
          <w:szCs w:val="22"/>
        </w:rPr>
      </w:pPr>
    </w:p>
    <w:p w:rsidR="00173AFA" w:rsidRPr="00986C14" w:rsidRDefault="00173AFA">
      <w:pPr>
        <w:pStyle w:val="Normaalweb"/>
        <w:spacing w:before="0" w:beforeAutospacing="0" w:after="0" w:afterAutospacing="0"/>
        <w:rPr>
          <w:rFonts w:ascii="Calibri" w:hAnsi="Calibri"/>
          <w:color w:val="2E75B5"/>
          <w:sz w:val="28"/>
          <w:szCs w:val="28"/>
        </w:rPr>
      </w:pPr>
      <w:r w:rsidRPr="00986C14">
        <w:rPr>
          <w:rFonts w:ascii="Calibri" w:hAnsi="Calibri"/>
          <w:color w:val="2E75B5"/>
          <w:sz w:val="28"/>
          <w:szCs w:val="28"/>
        </w:rPr>
        <w:t>Tekst is leidend.</w:t>
      </w:r>
    </w:p>
    <w:p w:rsidR="00173AFA" w:rsidRDefault="00173AFA">
      <w:pPr>
        <w:pStyle w:val="Normaalweb"/>
        <w:spacing w:before="0" w:beforeAutospacing="0" w:after="0" w:afterAutospacing="0"/>
        <w:rPr>
          <w:rFonts w:ascii="Calibri" w:hAnsi="Calibri"/>
          <w:sz w:val="22"/>
          <w:szCs w:val="22"/>
        </w:rPr>
      </w:pPr>
      <w:r>
        <w:rPr>
          <w:rFonts w:ascii="Calibri" w:hAnsi="Calibri"/>
          <w:sz w:val="22"/>
          <w:szCs w:val="22"/>
        </w:rPr>
        <w:t xml:space="preserve">Geometrie is een eigenschap waarmee de locatie van tekst, beleid, wetgeving, geduid kan worden. De tekst is leidend in de relatie </w:t>
      </w:r>
      <w:r w:rsidR="00935E31">
        <w:rPr>
          <w:rFonts w:ascii="Calibri" w:hAnsi="Calibri"/>
          <w:sz w:val="22"/>
          <w:szCs w:val="22"/>
        </w:rPr>
        <w:t>tekst</w:t>
      </w:r>
      <w:r>
        <w:rPr>
          <w:rFonts w:ascii="Calibri" w:hAnsi="Calibri"/>
          <w:sz w:val="22"/>
          <w:szCs w:val="22"/>
        </w:rPr>
        <w:t xml:space="preserve">-geometrie. Dat wil zeggen dat er middels geometrie geen andere dan locatiegegevens of specifiek </w:t>
      </w:r>
      <w:r w:rsidR="00935E31">
        <w:rPr>
          <w:rFonts w:ascii="Calibri" w:hAnsi="Calibri"/>
          <w:sz w:val="22"/>
          <w:szCs w:val="22"/>
        </w:rPr>
        <w:t xml:space="preserve">locatie </w:t>
      </w:r>
      <w:r>
        <w:rPr>
          <w:rFonts w:ascii="Calibri" w:hAnsi="Calibri"/>
          <w:sz w:val="22"/>
          <w:szCs w:val="22"/>
        </w:rPr>
        <w:t>gebonden</w:t>
      </w:r>
      <w:r w:rsidR="00935E31">
        <w:rPr>
          <w:rFonts w:ascii="Calibri" w:hAnsi="Calibri"/>
          <w:sz w:val="22"/>
          <w:szCs w:val="22"/>
        </w:rPr>
        <w:t xml:space="preserve"> </w:t>
      </w:r>
      <w:r>
        <w:rPr>
          <w:rFonts w:ascii="Calibri" w:hAnsi="Calibri"/>
          <w:sz w:val="22"/>
          <w:szCs w:val="22"/>
        </w:rPr>
        <w:t>gegevens worden geduid. Dat betekent dat een geometrie:</w:t>
      </w:r>
    </w:p>
    <w:p w:rsidR="00173AFA" w:rsidRDefault="00173AFA" w:rsidP="00173AFA">
      <w:pPr>
        <w:pStyle w:val="Normaalweb"/>
        <w:numPr>
          <w:ilvl w:val="0"/>
          <w:numId w:val="3"/>
        </w:numPr>
        <w:spacing w:before="0" w:beforeAutospacing="0" w:after="0" w:afterAutospacing="0"/>
        <w:rPr>
          <w:rFonts w:ascii="Calibri" w:hAnsi="Calibri"/>
          <w:sz w:val="22"/>
          <w:szCs w:val="22"/>
        </w:rPr>
      </w:pPr>
      <w:r>
        <w:rPr>
          <w:rFonts w:ascii="Calibri" w:hAnsi="Calibri"/>
          <w:sz w:val="22"/>
          <w:szCs w:val="22"/>
        </w:rPr>
        <w:t>altijd aan een tekst is gekoppeld;</w:t>
      </w:r>
    </w:p>
    <w:p w:rsidR="00173AFA" w:rsidRDefault="00173AFA" w:rsidP="00173AFA">
      <w:pPr>
        <w:pStyle w:val="Normaalweb"/>
        <w:numPr>
          <w:ilvl w:val="0"/>
          <w:numId w:val="3"/>
        </w:numPr>
        <w:spacing w:before="0" w:beforeAutospacing="0" w:after="0" w:afterAutospacing="0"/>
        <w:rPr>
          <w:rFonts w:ascii="Calibri" w:hAnsi="Calibri"/>
          <w:sz w:val="22"/>
          <w:szCs w:val="22"/>
        </w:rPr>
      </w:pPr>
      <w:r>
        <w:rPr>
          <w:rFonts w:ascii="Calibri" w:hAnsi="Calibri"/>
          <w:sz w:val="22"/>
          <w:szCs w:val="22"/>
        </w:rPr>
        <w:t>er geen informatie bij een geometrie is opgenomen die niet in de tekst wordt geduid. Als toevoeging hierbij: een tekst als ‘waarde zoals opgenomen bij het werkingsgebied’ is ook een tekstduiding.</w:t>
      </w:r>
    </w:p>
    <w:p w:rsidR="00173AFA" w:rsidRDefault="00173AFA" w:rsidP="00173AFA">
      <w:pPr>
        <w:pStyle w:val="Normaalweb"/>
        <w:spacing w:before="0" w:beforeAutospacing="0" w:after="0" w:afterAutospacing="0"/>
        <w:rPr>
          <w:rFonts w:ascii="Calibri" w:hAnsi="Calibri"/>
          <w:sz w:val="22"/>
          <w:szCs w:val="22"/>
        </w:rPr>
      </w:pPr>
    </w:p>
    <w:p w:rsidR="00173AFA" w:rsidRPr="00986C14" w:rsidRDefault="00173AFA" w:rsidP="00173AFA">
      <w:pPr>
        <w:pStyle w:val="Normaalweb"/>
        <w:spacing w:before="0" w:beforeAutospacing="0" w:after="0" w:afterAutospacing="0"/>
        <w:rPr>
          <w:rFonts w:ascii="Calibri" w:hAnsi="Calibri"/>
          <w:color w:val="2E75B5"/>
          <w:sz w:val="28"/>
          <w:szCs w:val="28"/>
        </w:rPr>
      </w:pPr>
      <w:r w:rsidRPr="00986C14">
        <w:rPr>
          <w:rFonts w:ascii="Calibri" w:hAnsi="Calibri"/>
          <w:color w:val="2E75B5"/>
          <w:sz w:val="28"/>
          <w:szCs w:val="28"/>
        </w:rPr>
        <w:t>Geometrie is gebiedsgericht.</w:t>
      </w:r>
    </w:p>
    <w:p w:rsidR="00173AFA" w:rsidRDefault="001C49AB" w:rsidP="00173AFA">
      <w:pPr>
        <w:pStyle w:val="Normaalweb"/>
        <w:spacing w:before="0" w:beforeAutospacing="0" w:after="0" w:afterAutospacing="0"/>
        <w:rPr>
          <w:rFonts w:ascii="Calibri" w:hAnsi="Calibri"/>
          <w:sz w:val="22"/>
          <w:szCs w:val="22"/>
        </w:rPr>
      </w:pPr>
      <w:r>
        <w:rPr>
          <w:rFonts w:ascii="Calibri" w:hAnsi="Calibri"/>
          <w:sz w:val="22"/>
          <w:szCs w:val="22"/>
        </w:rPr>
        <w:t xml:space="preserve">Tekst heeft een relatie met een gebied in de werkelijkheid. Voor de ruimtelijke representatie van dat gebied wordt zoveel als mogelijk (zo niet altijd) gebruik gemaakt van een vlak (en dus geen punt of lijn). Ruimtelijke informatie wordt daarmee ruimtelijk </w:t>
      </w:r>
      <w:proofErr w:type="spellStart"/>
      <w:r>
        <w:rPr>
          <w:rFonts w:ascii="Calibri" w:hAnsi="Calibri"/>
          <w:sz w:val="22"/>
          <w:szCs w:val="22"/>
        </w:rPr>
        <w:t>bevraagbaar</w:t>
      </w:r>
      <w:proofErr w:type="spellEnd"/>
      <w:r>
        <w:rPr>
          <w:rFonts w:ascii="Calibri" w:hAnsi="Calibri"/>
          <w:sz w:val="22"/>
          <w:szCs w:val="22"/>
        </w:rPr>
        <w:t xml:space="preserve"> en </w:t>
      </w:r>
      <w:proofErr w:type="spellStart"/>
      <w:r>
        <w:rPr>
          <w:rFonts w:ascii="Calibri" w:hAnsi="Calibri"/>
          <w:sz w:val="22"/>
          <w:szCs w:val="22"/>
        </w:rPr>
        <w:t>integreerbaar</w:t>
      </w:r>
      <w:proofErr w:type="spellEnd"/>
      <w:r>
        <w:rPr>
          <w:rFonts w:ascii="Calibri" w:hAnsi="Calibri"/>
          <w:sz w:val="22"/>
          <w:szCs w:val="22"/>
        </w:rPr>
        <w:t>.</w:t>
      </w:r>
    </w:p>
    <w:p w:rsidR="001C49AB" w:rsidRDefault="001C49AB" w:rsidP="00173AFA">
      <w:pPr>
        <w:pStyle w:val="Normaalweb"/>
        <w:spacing w:before="0" w:beforeAutospacing="0" w:after="0" w:afterAutospacing="0"/>
        <w:rPr>
          <w:rFonts w:ascii="Calibri" w:hAnsi="Calibri"/>
          <w:sz w:val="22"/>
          <w:szCs w:val="22"/>
        </w:rPr>
      </w:pPr>
    </w:p>
    <w:p w:rsidR="001C49AB" w:rsidRPr="00986C14" w:rsidRDefault="001C49AB" w:rsidP="00173AFA">
      <w:pPr>
        <w:pStyle w:val="Normaalweb"/>
        <w:spacing w:before="0" w:beforeAutospacing="0" w:after="0" w:afterAutospacing="0"/>
        <w:rPr>
          <w:rFonts w:ascii="Calibri" w:hAnsi="Calibri"/>
          <w:color w:val="2E75B5"/>
          <w:sz w:val="28"/>
          <w:szCs w:val="28"/>
        </w:rPr>
      </w:pPr>
      <w:r w:rsidRPr="00986C14">
        <w:rPr>
          <w:rFonts w:ascii="Calibri" w:hAnsi="Calibri"/>
          <w:color w:val="2E75B5"/>
          <w:sz w:val="28"/>
          <w:szCs w:val="28"/>
        </w:rPr>
        <w:t>Koppeling tussen tekst en geometrie.</w:t>
      </w:r>
    </w:p>
    <w:p w:rsidR="001C49AB" w:rsidRDefault="001C49AB" w:rsidP="00173AFA">
      <w:pPr>
        <w:pStyle w:val="Normaalweb"/>
        <w:spacing w:before="0" w:beforeAutospacing="0" w:after="0" w:afterAutospacing="0"/>
        <w:rPr>
          <w:rFonts w:ascii="Calibri" w:hAnsi="Calibri"/>
          <w:sz w:val="22"/>
          <w:szCs w:val="22"/>
        </w:rPr>
      </w:pPr>
      <w:proofErr w:type="spellStart"/>
      <w:r>
        <w:rPr>
          <w:rFonts w:ascii="Calibri" w:hAnsi="Calibri"/>
          <w:sz w:val="22"/>
          <w:szCs w:val="22"/>
        </w:rPr>
        <w:t>Geometrien</w:t>
      </w:r>
      <w:proofErr w:type="spellEnd"/>
      <w:r>
        <w:rPr>
          <w:rFonts w:ascii="Calibri" w:hAnsi="Calibri"/>
          <w:sz w:val="22"/>
          <w:szCs w:val="22"/>
        </w:rPr>
        <w:t xml:space="preserve"> zijn zelfstandige objecten met een eigen identiteit en ID. Ze kunnen meervoudig worden gebruikt door tekstobjecten. Verwijzing tussen geometrie en tekstobjecten wordt gerealiseerd middels </w:t>
      </w:r>
      <w:proofErr w:type="spellStart"/>
      <w:r>
        <w:rPr>
          <w:rFonts w:ascii="Calibri" w:hAnsi="Calibri"/>
          <w:sz w:val="22"/>
          <w:szCs w:val="22"/>
        </w:rPr>
        <w:t>xlink</w:t>
      </w:r>
      <w:proofErr w:type="spellEnd"/>
      <w:r>
        <w:rPr>
          <w:rFonts w:ascii="Calibri" w:hAnsi="Calibri"/>
          <w:sz w:val="22"/>
          <w:szCs w:val="22"/>
        </w:rPr>
        <w:t>.</w:t>
      </w:r>
    </w:p>
    <w:p w:rsidR="00173AFA" w:rsidRDefault="00173AFA" w:rsidP="00173AFA">
      <w:pPr>
        <w:pStyle w:val="Normaalweb"/>
        <w:spacing w:before="0" w:beforeAutospacing="0" w:after="0" w:afterAutospacing="0"/>
        <w:rPr>
          <w:rFonts w:ascii="Calibri" w:hAnsi="Calibri"/>
          <w:sz w:val="22"/>
          <w:szCs w:val="22"/>
        </w:rPr>
      </w:pPr>
    </w:p>
    <w:p w:rsidR="001C49AB" w:rsidRPr="00986C14" w:rsidRDefault="001C49AB">
      <w:pPr>
        <w:pStyle w:val="Normaalweb"/>
        <w:spacing w:before="0" w:beforeAutospacing="0" w:after="0" w:afterAutospacing="0"/>
        <w:rPr>
          <w:rFonts w:ascii="Calibri" w:hAnsi="Calibri"/>
          <w:color w:val="2E75B5"/>
          <w:sz w:val="28"/>
          <w:szCs w:val="28"/>
        </w:rPr>
      </w:pPr>
      <w:r w:rsidRPr="00986C14">
        <w:rPr>
          <w:rFonts w:ascii="Calibri" w:hAnsi="Calibri"/>
          <w:color w:val="2E75B5"/>
          <w:sz w:val="28"/>
          <w:szCs w:val="28"/>
        </w:rPr>
        <w:t>Semantiek van geometrie.</w:t>
      </w:r>
    </w:p>
    <w:p w:rsidR="00714281" w:rsidRDefault="001C49AB">
      <w:pPr>
        <w:pStyle w:val="Normaalweb"/>
        <w:spacing w:before="0" w:beforeAutospacing="0" w:after="0" w:afterAutospacing="0"/>
        <w:rPr>
          <w:rFonts w:ascii="Calibri" w:hAnsi="Calibri"/>
          <w:sz w:val="22"/>
          <w:szCs w:val="22"/>
        </w:rPr>
      </w:pPr>
      <w:r>
        <w:rPr>
          <w:rFonts w:ascii="Calibri" w:hAnsi="Calibri"/>
          <w:sz w:val="22"/>
          <w:szCs w:val="22"/>
        </w:rPr>
        <w:t>Het geometriemodel wordt zo eenvoudig mogelijk gehouden. In principe is de geometrie niet meer dan de locatie van het werkingsgebied. De inhoudelijke betekenis wordt geregeld in de tekst. Het is echter v</w:t>
      </w:r>
      <w:r w:rsidR="00986C14">
        <w:rPr>
          <w:rFonts w:ascii="Calibri" w:hAnsi="Calibri"/>
          <w:sz w:val="22"/>
          <w:szCs w:val="22"/>
        </w:rPr>
        <w:t>oor visualisatie en ruimtelijke bevraging nodig om werkingsgebieden te kunnen classificeren. Een koppeling met ‘inhoudelijke of semantische gegevens’ is daarom nodig.</w:t>
      </w:r>
    </w:p>
    <w:p w:rsidR="00986C14" w:rsidRDefault="00986C14">
      <w:pPr>
        <w:pStyle w:val="Normaalweb"/>
        <w:spacing w:before="0" w:beforeAutospacing="0" w:after="0" w:afterAutospacing="0"/>
        <w:rPr>
          <w:rFonts w:ascii="Calibri" w:hAnsi="Calibri"/>
          <w:sz w:val="22"/>
          <w:szCs w:val="22"/>
        </w:rPr>
      </w:pPr>
    </w:p>
    <w:p w:rsidR="00986C14" w:rsidRDefault="00986C14">
      <w:pPr>
        <w:pStyle w:val="Normaalweb"/>
        <w:spacing w:before="0" w:beforeAutospacing="0" w:after="0" w:afterAutospacing="0"/>
        <w:rPr>
          <w:rFonts w:ascii="Calibri" w:hAnsi="Calibri"/>
          <w:sz w:val="22"/>
          <w:szCs w:val="22"/>
        </w:rPr>
      </w:pPr>
    </w:p>
    <w:p w:rsidR="001C49AB" w:rsidRPr="007A7B65" w:rsidRDefault="00460068">
      <w:pPr>
        <w:pStyle w:val="Normaalweb"/>
        <w:spacing w:before="0" w:beforeAutospacing="0" w:after="0" w:afterAutospacing="0"/>
        <w:rPr>
          <w:rFonts w:ascii="Calibri" w:hAnsi="Calibri"/>
          <w:color w:val="2E75B5"/>
          <w:sz w:val="28"/>
          <w:szCs w:val="28"/>
        </w:rPr>
      </w:pPr>
      <w:r w:rsidRPr="007A7B65">
        <w:rPr>
          <w:rFonts w:ascii="Calibri" w:hAnsi="Calibri"/>
          <w:color w:val="2E75B5"/>
          <w:sz w:val="28"/>
          <w:szCs w:val="28"/>
        </w:rPr>
        <w:t>MODEL voorstel.</w:t>
      </w:r>
    </w:p>
    <w:p w:rsidR="00460068" w:rsidRDefault="00460068">
      <w:pPr>
        <w:pStyle w:val="Normaalweb"/>
        <w:spacing w:before="0" w:beforeAutospacing="0" w:after="0" w:afterAutospacing="0"/>
        <w:rPr>
          <w:rFonts w:ascii="Calibri" w:hAnsi="Calibri"/>
          <w:sz w:val="22"/>
          <w:szCs w:val="22"/>
        </w:rPr>
      </w:pPr>
      <w:r>
        <w:rPr>
          <w:rFonts w:ascii="Calibri" w:hAnsi="Calibri"/>
          <w:sz w:val="22"/>
          <w:szCs w:val="22"/>
        </w:rPr>
        <w:t xml:space="preserve">Het volgende model geeft het geometriemodel weer. Er is één objectklasse Werkingsgebied waarmee alle </w:t>
      </w:r>
      <w:proofErr w:type="spellStart"/>
      <w:r>
        <w:rPr>
          <w:rFonts w:ascii="Calibri" w:hAnsi="Calibri"/>
          <w:sz w:val="22"/>
          <w:szCs w:val="22"/>
        </w:rPr>
        <w:t>gebiedgerelateerde</w:t>
      </w:r>
      <w:proofErr w:type="spellEnd"/>
      <w:r>
        <w:rPr>
          <w:rFonts w:ascii="Calibri" w:hAnsi="Calibri"/>
          <w:sz w:val="22"/>
          <w:szCs w:val="22"/>
        </w:rPr>
        <w:t xml:space="preserve"> informatie ruimtelijk wordt gerepresenteerd. Deze objectklasse bevat alleen geometrie specifieke informatie zoals de </w:t>
      </w:r>
      <w:proofErr w:type="spellStart"/>
      <w:r>
        <w:rPr>
          <w:rFonts w:ascii="Calibri" w:hAnsi="Calibri"/>
          <w:sz w:val="22"/>
          <w:szCs w:val="22"/>
        </w:rPr>
        <w:t>coordinaten</w:t>
      </w:r>
      <w:proofErr w:type="spellEnd"/>
      <w:r>
        <w:rPr>
          <w:rFonts w:ascii="Calibri" w:hAnsi="Calibri"/>
          <w:sz w:val="22"/>
          <w:szCs w:val="22"/>
        </w:rPr>
        <w:t xml:space="preserve"> en informatie over de </w:t>
      </w:r>
      <w:r w:rsidR="00332092">
        <w:rPr>
          <w:rFonts w:ascii="Calibri" w:hAnsi="Calibri"/>
          <w:sz w:val="22"/>
          <w:szCs w:val="22"/>
        </w:rPr>
        <w:t xml:space="preserve">idealisatie daarvan, indicatief </w:t>
      </w:r>
      <w:proofErr w:type="spellStart"/>
      <w:r w:rsidR="00332092">
        <w:rPr>
          <w:rFonts w:ascii="Calibri" w:hAnsi="Calibri"/>
          <w:sz w:val="22"/>
          <w:szCs w:val="22"/>
        </w:rPr>
        <w:t>danwel</w:t>
      </w:r>
      <w:proofErr w:type="spellEnd"/>
      <w:r w:rsidR="00332092">
        <w:rPr>
          <w:rFonts w:ascii="Calibri" w:hAnsi="Calibri"/>
          <w:sz w:val="22"/>
          <w:szCs w:val="22"/>
        </w:rPr>
        <w:t xml:space="preserve"> exact (binnen de opgenomen nauwkeurigheid).</w:t>
      </w:r>
    </w:p>
    <w:p w:rsidR="00332092" w:rsidRDefault="00332092">
      <w:pPr>
        <w:pStyle w:val="Normaalweb"/>
        <w:spacing w:before="0" w:beforeAutospacing="0" w:after="0" w:afterAutospacing="0"/>
        <w:rPr>
          <w:rFonts w:ascii="Calibri" w:hAnsi="Calibri"/>
          <w:sz w:val="22"/>
          <w:szCs w:val="22"/>
        </w:rPr>
      </w:pPr>
    </w:p>
    <w:p w:rsidR="00332092" w:rsidRDefault="00332092">
      <w:pPr>
        <w:pStyle w:val="Normaalweb"/>
        <w:spacing w:before="0" w:beforeAutospacing="0" w:after="0" w:afterAutospacing="0"/>
        <w:rPr>
          <w:rFonts w:ascii="Calibri" w:hAnsi="Calibri"/>
          <w:sz w:val="22"/>
          <w:szCs w:val="22"/>
        </w:rPr>
      </w:pPr>
      <w:r>
        <w:rPr>
          <w:rFonts w:ascii="Calibri" w:hAnsi="Calibri"/>
          <w:sz w:val="22"/>
          <w:szCs w:val="22"/>
        </w:rPr>
        <w:t>Het Werkingsgebied is gekoppeld aan een nog nader in te vullen objectklasse ‘</w:t>
      </w:r>
      <w:proofErr w:type="spellStart"/>
      <w:r>
        <w:rPr>
          <w:rFonts w:ascii="Calibri" w:hAnsi="Calibri"/>
          <w:sz w:val="22"/>
          <w:szCs w:val="22"/>
        </w:rPr>
        <w:t>SemantischeInformatie</w:t>
      </w:r>
      <w:proofErr w:type="spellEnd"/>
      <w:r>
        <w:rPr>
          <w:rFonts w:ascii="Calibri" w:hAnsi="Calibri"/>
          <w:sz w:val="22"/>
          <w:szCs w:val="22"/>
        </w:rPr>
        <w:t>’. De objectklasse geeft een inhoudelijke betekenis en classificatie daarvan aan het Werkingsgebied. Op basis daarvan kunnen gebieden benoemd en geclassificeerd worden. Via deze klasse wordt ook de relatie naar de tekstelementen gelegd.</w:t>
      </w:r>
    </w:p>
    <w:p w:rsidR="00332092" w:rsidRDefault="00332092">
      <w:pPr>
        <w:pStyle w:val="Normaalweb"/>
        <w:spacing w:before="0" w:beforeAutospacing="0" w:after="0" w:afterAutospacing="0"/>
        <w:rPr>
          <w:rFonts w:ascii="Calibri" w:hAnsi="Calibri"/>
          <w:sz w:val="22"/>
          <w:szCs w:val="22"/>
        </w:rPr>
      </w:pPr>
      <w:r>
        <w:rPr>
          <w:rFonts w:ascii="Calibri" w:hAnsi="Calibri"/>
          <w:sz w:val="22"/>
          <w:szCs w:val="22"/>
        </w:rPr>
        <w:t xml:space="preserve">Een werkingsgebied heeft ook een optionele relatie naar een object </w:t>
      </w:r>
      <w:proofErr w:type="spellStart"/>
      <w:r>
        <w:rPr>
          <w:rFonts w:ascii="Calibri" w:hAnsi="Calibri"/>
          <w:sz w:val="22"/>
          <w:szCs w:val="22"/>
        </w:rPr>
        <w:t>EigenschapWaarde</w:t>
      </w:r>
      <w:proofErr w:type="spellEnd"/>
      <w:r>
        <w:rPr>
          <w:rFonts w:ascii="Calibri" w:hAnsi="Calibri"/>
          <w:sz w:val="22"/>
          <w:szCs w:val="22"/>
        </w:rPr>
        <w:t xml:space="preserve">. Hiermee worden locatie specifieke waarden die in de tekst gespecificeerd worden gekoppeld aan een gebied. </w:t>
      </w:r>
      <w:r w:rsidR="004433C2">
        <w:rPr>
          <w:rFonts w:ascii="Calibri" w:hAnsi="Calibri"/>
          <w:sz w:val="22"/>
          <w:szCs w:val="22"/>
        </w:rPr>
        <w:t>(</w:t>
      </w:r>
      <w:r>
        <w:rPr>
          <w:rFonts w:ascii="Calibri" w:hAnsi="Calibri"/>
          <w:sz w:val="22"/>
          <w:szCs w:val="22"/>
        </w:rPr>
        <w:t>Het kan daarbij voorkomen dat de eigenschap en de waarde in de tekst is opgenomen. Het kan ook zijn dat alleen de eigenschap in de tekst</w:t>
      </w:r>
      <w:r w:rsidR="004433C2">
        <w:rPr>
          <w:rFonts w:ascii="Calibri" w:hAnsi="Calibri"/>
          <w:sz w:val="22"/>
          <w:szCs w:val="22"/>
        </w:rPr>
        <w:t xml:space="preserve"> is opgenomen en de waarde apart wordt gespecificeerd).</w:t>
      </w:r>
    </w:p>
    <w:p w:rsidR="001C49AB" w:rsidRDefault="001C49AB">
      <w:pPr>
        <w:pStyle w:val="Normaalweb"/>
        <w:spacing w:before="0" w:beforeAutospacing="0" w:after="0" w:afterAutospacing="0"/>
        <w:rPr>
          <w:rFonts w:ascii="Calibri" w:hAnsi="Calibri"/>
          <w:sz w:val="22"/>
          <w:szCs w:val="22"/>
        </w:rPr>
      </w:pPr>
    </w:p>
    <w:p w:rsidR="001C49AB" w:rsidRDefault="001C49AB">
      <w:pPr>
        <w:pStyle w:val="Normaalweb"/>
        <w:spacing w:before="0" w:beforeAutospacing="0" w:after="0" w:afterAutospacing="0"/>
        <w:rPr>
          <w:rFonts w:ascii="Calibri" w:hAnsi="Calibri"/>
          <w:sz w:val="22"/>
          <w:szCs w:val="22"/>
        </w:rPr>
      </w:pPr>
    </w:p>
    <w:p w:rsidR="004433C2" w:rsidRDefault="004433C2">
      <w:pPr>
        <w:pStyle w:val="Normaalweb"/>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4610100" cy="3151971"/>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ometriemodel.wmf"/>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17103" cy="3156759"/>
                    </a:xfrm>
                    <a:prstGeom prst="rect">
                      <a:avLst/>
                    </a:prstGeom>
                  </pic:spPr>
                </pic:pic>
              </a:graphicData>
            </a:graphic>
          </wp:inline>
        </w:drawing>
      </w:r>
    </w:p>
    <w:p w:rsidR="004433C2" w:rsidRDefault="004433C2">
      <w:pPr>
        <w:pStyle w:val="Normaalweb"/>
        <w:spacing w:before="0" w:beforeAutospacing="0" w:after="0" w:afterAutospacing="0"/>
        <w:rPr>
          <w:rFonts w:ascii="Calibri" w:hAnsi="Calibri"/>
          <w:sz w:val="22"/>
          <w:szCs w:val="22"/>
        </w:rPr>
      </w:pPr>
    </w:p>
    <w:p w:rsidR="004433C2" w:rsidRDefault="004433C2">
      <w:pPr>
        <w:pStyle w:val="Normaalweb"/>
        <w:spacing w:before="0" w:beforeAutospacing="0" w:after="0" w:afterAutospacing="0"/>
        <w:rPr>
          <w:rFonts w:ascii="Calibri" w:hAnsi="Calibri"/>
          <w:sz w:val="22"/>
          <w:szCs w:val="22"/>
        </w:rPr>
      </w:pPr>
    </w:p>
    <w:p w:rsidR="00714281" w:rsidRDefault="005432E1">
      <w:pPr>
        <w:pStyle w:val="Normaalweb"/>
        <w:spacing w:before="0" w:beforeAutospacing="0" w:after="0" w:afterAutospacing="0"/>
        <w:rPr>
          <w:rFonts w:ascii="Calibri" w:hAnsi="Calibri"/>
          <w:sz w:val="22"/>
          <w:szCs w:val="22"/>
        </w:rPr>
      </w:pPr>
      <w:r>
        <w:rPr>
          <w:rFonts w:ascii="Calibri" w:hAnsi="Calibri"/>
          <w:sz w:val="22"/>
          <w:szCs w:val="22"/>
        </w:rPr>
        <w:t> </w:t>
      </w:r>
    </w:p>
    <w:p w:rsidR="00714281" w:rsidRDefault="005432E1">
      <w:pPr>
        <w:pStyle w:val="Normaalweb"/>
        <w:spacing w:before="0" w:beforeAutospacing="0" w:after="0" w:afterAutospacing="0"/>
        <w:ind w:left="540"/>
        <w:rPr>
          <w:rFonts w:ascii="Calibri" w:hAnsi="Calibri"/>
          <w:sz w:val="22"/>
          <w:szCs w:val="22"/>
        </w:rPr>
      </w:pPr>
      <w:r>
        <w:rPr>
          <w:rFonts w:ascii="Calibri" w:hAnsi="Calibri"/>
          <w:sz w:val="22"/>
          <w:szCs w:val="22"/>
        </w:rPr>
        <w:t> </w:t>
      </w:r>
    </w:p>
    <w:p w:rsidR="00714281" w:rsidRDefault="005432E1">
      <w:pPr>
        <w:pStyle w:val="Normaalweb"/>
        <w:spacing w:before="0" w:beforeAutospacing="0" w:after="0" w:afterAutospacing="0"/>
        <w:rPr>
          <w:rFonts w:ascii="Calibri" w:hAnsi="Calibri"/>
          <w:color w:val="2E75B5"/>
          <w:sz w:val="28"/>
          <w:szCs w:val="28"/>
        </w:rPr>
      </w:pPr>
      <w:r>
        <w:rPr>
          <w:rFonts w:ascii="Calibri" w:hAnsi="Calibri"/>
          <w:color w:val="2E75B5"/>
          <w:sz w:val="28"/>
          <w:szCs w:val="28"/>
        </w:rPr>
        <w:t>Hoofdvragen</w:t>
      </w:r>
    </w:p>
    <w:p w:rsidR="004433C2" w:rsidRDefault="004433C2" w:rsidP="004433C2">
      <w:pPr>
        <w:pStyle w:val="Normaalweb"/>
        <w:numPr>
          <w:ilvl w:val="0"/>
          <w:numId w:val="3"/>
        </w:numPr>
        <w:spacing w:before="0" w:beforeAutospacing="0" w:after="0" w:afterAutospacing="0"/>
        <w:rPr>
          <w:rFonts w:ascii="Calibri" w:hAnsi="Calibri"/>
          <w:sz w:val="22"/>
          <w:szCs w:val="22"/>
        </w:rPr>
      </w:pPr>
      <w:r w:rsidRPr="004433C2">
        <w:rPr>
          <w:rFonts w:ascii="Calibri" w:hAnsi="Calibri"/>
          <w:sz w:val="22"/>
          <w:szCs w:val="22"/>
        </w:rPr>
        <w:t>Wat doen we met cartografische figuren</w:t>
      </w:r>
      <w:r>
        <w:rPr>
          <w:rFonts w:ascii="Calibri" w:hAnsi="Calibri"/>
          <w:sz w:val="22"/>
          <w:szCs w:val="22"/>
        </w:rPr>
        <w:t xml:space="preserve">? Het komt voor dat beleid niet ruimtelijk bepaald is maar toch een ruimtelijke representatie gewensts is door bijvoorbeeld een cartografisch figuur. Bijvoorbeeld gaat over een samenwerking tussen gemeenten, </w:t>
      </w:r>
      <w:proofErr w:type="spellStart"/>
      <w:r>
        <w:rPr>
          <w:rFonts w:ascii="Calibri" w:hAnsi="Calibri"/>
          <w:sz w:val="22"/>
          <w:szCs w:val="22"/>
        </w:rPr>
        <w:t>regios</w:t>
      </w:r>
      <w:proofErr w:type="spellEnd"/>
      <w:r>
        <w:rPr>
          <w:rFonts w:ascii="Calibri" w:hAnsi="Calibri"/>
          <w:sz w:val="22"/>
          <w:szCs w:val="22"/>
        </w:rPr>
        <w:t>. Een uitbreidingsrichting.</w:t>
      </w:r>
    </w:p>
    <w:p w:rsidR="004433C2" w:rsidRDefault="004433C2" w:rsidP="004433C2">
      <w:pPr>
        <w:pStyle w:val="Normaalweb"/>
        <w:numPr>
          <w:ilvl w:val="0"/>
          <w:numId w:val="3"/>
        </w:numPr>
        <w:spacing w:before="0" w:beforeAutospacing="0" w:after="0" w:afterAutospacing="0"/>
        <w:rPr>
          <w:rFonts w:ascii="Calibri" w:hAnsi="Calibri"/>
          <w:sz w:val="22"/>
          <w:szCs w:val="22"/>
        </w:rPr>
      </w:pPr>
      <w:r>
        <w:rPr>
          <w:rFonts w:ascii="Calibri" w:hAnsi="Calibri"/>
          <w:sz w:val="22"/>
          <w:szCs w:val="22"/>
        </w:rPr>
        <w:t xml:space="preserve">Hoe koppelen van visualisatieregels. Een kaartbeeld maken vereist classificatie en opdeling in lagen. Dit moet op basis van inhoudelijke informatie. Liefst op basis van </w:t>
      </w:r>
      <w:proofErr w:type="spellStart"/>
      <w:r>
        <w:rPr>
          <w:rFonts w:ascii="Calibri" w:hAnsi="Calibri"/>
          <w:sz w:val="22"/>
          <w:szCs w:val="22"/>
        </w:rPr>
        <w:t>voorgedefinieerde</w:t>
      </w:r>
      <w:proofErr w:type="spellEnd"/>
      <w:r>
        <w:rPr>
          <w:rFonts w:ascii="Calibri" w:hAnsi="Calibri"/>
          <w:sz w:val="22"/>
          <w:szCs w:val="22"/>
        </w:rPr>
        <w:t xml:space="preserve"> klassen.</w:t>
      </w:r>
    </w:p>
    <w:p w:rsidR="007A7B65" w:rsidRDefault="004433C2" w:rsidP="004433C2">
      <w:pPr>
        <w:pStyle w:val="Normaalweb"/>
        <w:numPr>
          <w:ilvl w:val="0"/>
          <w:numId w:val="3"/>
        </w:numPr>
        <w:spacing w:before="0" w:beforeAutospacing="0" w:after="0" w:afterAutospacing="0"/>
        <w:rPr>
          <w:rFonts w:ascii="Calibri" w:hAnsi="Calibri"/>
          <w:sz w:val="22"/>
          <w:szCs w:val="22"/>
        </w:rPr>
      </w:pPr>
      <w:r>
        <w:rPr>
          <w:rFonts w:ascii="Calibri" w:hAnsi="Calibri"/>
          <w:sz w:val="22"/>
          <w:szCs w:val="22"/>
        </w:rPr>
        <w:t xml:space="preserve">Hoe koppeling met tekst. </w:t>
      </w:r>
      <w:r w:rsidR="007A7B65">
        <w:rPr>
          <w:rFonts w:ascii="Calibri" w:hAnsi="Calibri"/>
          <w:sz w:val="22"/>
          <w:szCs w:val="22"/>
        </w:rPr>
        <w:t>Er is een n op m koppeling tussen tekst en werkingsgebied. Een tekst kan naar meerdere werkingsgebieden verwijzen en een werkingsgebied naar meerdere tekstdelen</w:t>
      </w:r>
    </w:p>
    <w:p w:rsidR="004433C2" w:rsidRDefault="007A7B65" w:rsidP="007A7B65">
      <w:pPr>
        <w:pStyle w:val="Normaalweb"/>
        <w:numPr>
          <w:ilvl w:val="1"/>
          <w:numId w:val="3"/>
        </w:numPr>
        <w:spacing w:before="0" w:beforeAutospacing="0" w:after="0" w:afterAutospacing="0"/>
        <w:rPr>
          <w:rFonts w:ascii="Calibri" w:hAnsi="Calibri"/>
          <w:sz w:val="22"/>
          <w:szCs w:val="22"/>
        </w:rPr>
      </w:pPr>
      <w:r>
        <w:rPr>
          <w:rFonts w:ascii="Calibri" w:hAnsi="Calibri"/>
          <w:sz w:val="22"/>
          <w:szCs w:val="22"/>
        </w:rPr>
        <w:t>Wordt er verwezen vanuit de geometrie naar de tekst of andersom?</w:t>
      </w:r>
    </w:p>
    <w:p w:rsidR="007A7B65" w:rsidRPr="004433C2" w:rsidRDefault="007A7B65" w:rsidP="007A7B65">
      <w:pPr>
        <w:pStyle w:val="Normaalweb"/>
        <w:numPr>
          <w:ilvl w:val="1"/>
          <w:numId w:val="3"/>
        </w:numPr>
        <w:spacing w:before="0" w:beforeAutospacing="0" w:after="0" w:afterAutospacing="0"/>
        <w:rPr>
          <w:rFonts w:ascii="Calibri" w:hAnsi="Calibri"/>
          <w:sz w:val="22"/>
          <w:szCs w:val="22"/>
        </w:rPr>
      </w:pPr>
      <w:r>
        <w:rPr>
          <w:rFonts w:ascii="Calibri" w:hAnsi="Calibri"/>
          <w:sz w:val="22"/>
          <w:szCs w:val="22"/>
        </w:rPr>
        <w:lastRenderedPageBreak/>
        <w:t>Is er een rechtstreeks verwijzing tussen tekst en werkingsgebied of is eer een ‘koppelklasse’.</w:t>
      </w:r>
    </w:p>
    <w:sectPr w:rsidR="007A7B65" w:rsidRPr="004433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456DC"/>
    <w:multiLevelType w:val="multilevel"/>
    <w:tmpl w:val="E976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791B52"/>
    <w:multiLevelType w:val="multilevel"/>
    <w:tmpl w:val="9230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7B2730"/>
    <w:multiLevelType w:val="hybridMultilevel"/>
    <w:tmpl w:val="83F24FB0"/>
    <w:lvl w:ilvl="0" w:tplc="1EBEC39A">
      <w:numFmt w:val="bullet"/>
      <w:lvlText w:val="-"/>
      <w:lvlJc w:val="left"/>
      <w:pPr>
        <w:ind w:left="720" w:hanging="360"/>
      </w:pPr>
      <w:rPr>
        <w:rFonts w:ascii="Calibri" w:eastAsiaTheme="minorEastAsia"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E1"/>
    <w:rsid w:val="00055E3E"/>
    <w:rsid w:val="00173AFA"/>
    <w:rsid w:val="001C49AB"/>
    <w:rsid w:val="00332092"/>
    <w:rsid w:val="004433C2"/>
    <w:rsid w:val="00460068"/>
    <w:rsid w:val="004928B0"/>
    <w:rsid w:val="005432E1"/>
    <w:rsid w:val="00714281"/>
    <w:rsid w:val="007A7B65"/>
    <w:rsid w:val="008B62F3"/>
    <w:rsid w:val="009078A2"/>
    <w:rsid w:val="00935E31"/>
    <w:rsid w:val="00986C14"/>
    <w:rsid w:val="00AE2742"/>
    <w:rsid w:val="00CC584D"/>
    <w:rsid w:val="00D042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75BBD95-38AF-435F-86A0-3A7FE2919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Pr>
      <w:rFonts w:eastAsiaTheme="minorEastAsia"/>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pPr>
      <w:spacing w:before="100" w:beforeAutospacing="1" w:after="100" w:afterAutospacing="1"/>
    </w:pPr>
  </w:style>
  <w:style w:type="paragraph" w:styleId="Ballontekst">
    <w:name w:val="Balloon Text"/>
    <w:basedOn w:val="Standaard"/>
    <w:link w:val="BallontekstChar"/>
    <w:uiPriority w:val="99"/>
    <w:semiHidden/>
    <w:unhideWhenUsed/>
    <w:rsid w:val="009078A2"/>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078A2"/>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3</Pages>
  <Words>639</Words>
  <Characters>3769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Wilko Quak</dc:creator>
  <cp:keywords/>
  <dc:description/>
  <cp:lastModifiedBy>Paul Janssen</cp:lastModifiedBy>
  <cp:revision>6</cp:revision>
  <cp:lastPrinted>2016-07-05T13:05:00Z</cp:lastPrinted>
  <dcterms:created xsi:type="dcterms:W3CDTF">2016-07-05T13:17:00Z</dcterms:created>
  <dcterms:modified xsi:type="dcterms:W3CDTF">2016-07-05T15:26:00Z</dcterms:modified>
</cp:coreProperties>
</file>