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6A6520" w:rsidRDefault="00FC2A5D">
      <w:pPr>
        <w:pStyle w:val="Kop2"/>
        <w:rPr>
          <w:rFonts w:ascii="Verdana" w:eastAsia="Times New Roman" w:hAnsi="Verdana"/>
          <w:sz w:val="16"/>
          <w:szCs w:val="16"/>
          <w:lang w:val="en-GB"/>
        </w:rPr>
      </w:pPr>
      <w:proofErr w:type="spellStart"/>
      <w:r w:rsidRPr="006A6520">
        <w:rPr>
          <w:rFonts w:ascii="Verdana" w:eastAsia="Times New Roman" w:hAnsi="Verdana"/>
          <w:sz w:val="16"/>
          <w:szCs w:val="16"/>
          <w:lang w:val="en-GB"/>
        </w:rPr>
        <w:t>Applicatie</w:t>
      </w:r>
      <w:proofErr w:type="spellEnd"/>
      <w:r w:rsidRPr="006A6520">
        <w:rPr>
          <w:rFonts w:ascii="Verdana" w:eastAsia="Times New Roman" w:hAnsi="Verdana"/>
          <w:sz w:val="16"/>
          <w:szCs w:val="16"/>
          <w:lang w:val="en-GB"/>
        </w:rPr>
        <w:t xml:space="preserve"> schema Geo</w:t>
      </w:r>
    </w:p>
    <w:p w:rsidR="00000000" w:rsidRPr="006A6520" w:rsidRDefault="00FC2A5D">
      <w:pPr>
        <w:pStyle w:val="Kop3"/>
        <w:rPr>
          <w:rFonts w:ascii="Verdana" w:eastAsia="Times New Roman" w:hAnsi="Verdana"/>
          <w:sz w:val="16"/>
          <w:szCs w:val="16"/>
          <w:lang w:val="en-GB"/>
        </w:rPr>
      </w:pPr>
      <w:r w:rsidRPr="006A6520">
        <w:rPr>
          <w:rFonts w:ascii="Verdana" w:eastAsia="Times New Roman" w:hAnsi="Verdana"/>
          <w:sz w:val="16"/>
          <w:szCs w:val="16"/>
          <w:lang w:val="en-GB"/>
        </w:rPr>
        <w:t xml:space="preserve">Feature </w:t>
      </w:r>
      <w:proofErr w:type="spellStart"/>
      <w:r w:rsidRPr="006A6520">
        <w:rPr>
          <w:rFonts w:ascii="Verdana" w:eastAsia="Times New Roman" w:hAnsi="Verdana"/>
          <w:sz w:val="16"/>
          <w:szCs w:val="16"/>
          <w:lang w:val="en-GB"/>
        </w:rPr>
        <w:t>catalogus</w:t>
      </w:r>
      <w:proofErr w:type="spellEnd"/>
    </w:p>
    <w:p w:rsidR="00000000" w:rsidRPr="006A6520" w:rsidRDefault="00FC2A5D">
      <w:pPr>
        <w:pStyle w:val="Normaalweb"/>
        <w:rPr>
          <w:rFonts w:ascii="Verdana" w:hAnsi="Verdana"/>
          <w:sz w:val="16"/>
          <w:szCs w:val="16"/>
          <w:lang w:val="en-GB"/>
        </w:rPr>
      </w:pPr>
      <w:r w:rsidRPr="006A6520">
        <w:rPr>
          <w:rFonts w:ascii="Verdana" w:hAnsi="Verdana"/>
          <w:b/>
          <w:bCs/>
          <w:sz w:val="16"/>
          <w:szCs w:val="16"/>
          <w:lang w:val="en-GB"/>
        </w:rPr>
        <w:t xml:space="preserve">Table 3 - </w:t>
      </w:r>
      <w:r w:rsidR="00437D62">
        <w:rPr>
          <w:rFonts w:ascii="Verdana" w:hAnsi="Verdana"/>
          <w:b/>
          <w:bCs/>
          <w:sz w:val="16"/>
          <w:szCs w:val="16"/>
          <w:lang w:val="en-GB"/>
        </w:rPr>
        <w:t>Object</w:t>
      </w:r>
      <w:r w:rsidRPr="006A6520">
        <w:rPr>
          <w:rFonts w:ascii="Verdana" w:hAnsi="Verdana"/>
          <w:b/>
          <w:bCs/>
          <w:sz w:val="16"/>
          <w:szCs w:val="16"/>
          <w:lang w:val="en-GB"/>
        </w:rPr>
        <w:t xml:space="preserve"> </w:t>
      </w:r>
      <w:proofErr w:type="spellStart"/>
      <w:r w:rsidRPr="006A6520">
        <w:rPr>
          <w:rFonts w:ascii="Verdana" w:hAnsi="Verdana"/>
          <w:b/>
          <w:bCs/>
          <w:sz w:val="16"/>
          <w:szCs w:val="16"/>
          <w:lang w:val="en-GB"/>
        </w:rPr>
        <w:t>catalogus</w:t>
      </w:r>
      <w:proofErr w:type="spellEnd"/>
      <w:r w:rsidRPr="006A6520">
        <w:rPr>
          <w:rFonts w:ascii="Verdana" w:hAnsi="Verdana"/>
          <w:b/>
          <w:bCs/>
          <w:sz w:val="16"/>
          <w:szCs w:val="16"/>
          <w:lang w:val="en-GB"/>
        </w:rPr>
        <w:t xml:space="preserve">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Geo</w:t>
            </w:r>
            <w:proofErr w:type="spellEnd"/>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Geo</w:t>
            </w:r>
            <w:proofErr w:type="spellEnd"/>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Dataspecificatie </w:t>
            </w:r>
            <w:proofErr w:type="spellStart"/>
            <w:r w:rsidRPr="006A6520">
              <w:rPr>
                <w:rFonts w:ascii="Verdana" w:eastAsia="Times New Roman" w:hAnsi="Verdana"/>
                <w:sz w:val="16"/>
                <w:szCs w:val="16"/>
              </w:rPr>
              <w:t>Geo</w:t>
            </w:r>
            <w:proofErr w:type="spellEnd"/>
          </w:p>
        </w:tc>
      </w:tr>
    </w:tbl>
    <w:p w:rsidR="00000000" w:rsidRPr="006A6520" w:rsidRDefault="00FC2A5D">
      <w:pPr>
        <w:pStyle w:val="Normaalweb"/>
        <w:rPr>
          <w:rFonts w:ascii="Verdana" w:hAnsi="Verdana"/>
          <w:sz w:val="16"/>
          <w:szCs w:val="16"/>
        </w:rPr>
      </w:pPr>
      <w:proofErr w:type="spellStart"/>
      <w:r w:rsidRPr="006A6520">
        <w:rPr>
          <w:rFonts w:ascii="Verdana" w:hAnsi="Verdana"/>
          <w:b/>
          <w:bCs/>
          <w:sz w:val="16"/>
          <w:szCs w:val="16"/>
        </w:rPr>
        <w:t>Table</w:t>
      </w:r>
      <w:proofErr w:type="spellEnd"/>
      <w:r w:rsidRPr="006A6520">
        <w:rPr>
          <w:rFonts w:ascii="Verdana" w:hAnsi="Verdana"/>
          <w:b/>
          <w:bCs/>
          <w:sz w:val="16"/>
          <w:szCs w:val="16"/>
        </w:rPr>
        <w:t xml:space="preserve"> 4 - Types gedefinieerd in de feature catalogus</w:t>
      </w:r>
    </w:p>
    <w:tbl>
      <w:tblPr>
        <w:tblW w:w="9064"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gridCol w:w="3064"/>
      </w:tblGrid>
      <w:tr w:rsidR="00437D62" w:rsidRPr="006A6520" w:rsidTr="00437D62">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437D62" w:rsidRPr="006A6520" w:rsidRDefault="00437D62">
            <w:pPr>
              <w:rPr>
                <w:rFonts w:ascii="Verdana" w:eastAsia="Times New Roman" w:hAnsi="Verdana"/>
                <w:sz w:val="16"/>
                <w:szCs w:val="16"/>
              </w:rPr>
            </w:pPr>
            <w:r w:rsidRPr="006A6520">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437D62" w:rsidRPr="006A6520" w:rsidRDefault="00437D62">
            <w:pPr>
              <w:rPr>
                <w:rFonts w:ascii="Verdana" w:eastAsia="Times New Roman" w:hAnsi="Verdana"/>
                <w:sz w:val="16"/>
                <w:szCs w:val="16"/>
              </w:rPr>
            </w:pPr>
            <w:r w:rsidRPr="006A6520">
              <w:rPr>
                <w:rFonts w:ascii="Verdana" w:eastAsia="Times New Roman" w:hAnsi="Verdana"/>
                <w:b/>
                <w:bCs/>
                <w:sz w:val="16"/>
                <w:szCs w:val="16"/>
              </w:rPr>
              <w:t>Package</w:t>
            </w:r>
          </w:p>
        </w:tc>
        <w:tc>
          <w:tcPr>
            <w:tcW w:w="306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437D62" w:rsidRPr="006A6520" w:rsidRDefault="00437D62">
            <w:pPr>
              <w:rPr>
                <w:rFonts w:ascii="Verdana" w:eastAsia="Times New Roman" w:hAnsi="Verdana"/>
                <w:sz w:val="16"/>
                <w:szCs w:val="16"/>
              </w:rPr>
            </w:pPr>
            <w:r w:rsidRPr="006A6520">
              <w:rPr>
                <w:rFonts w:ascii="Verdana" w:eastAsia="Times New Roman" w:hAnsi="Verdana"/>
                <w:b/>
                <w:bCs/>
                <w:sz w:val="16"/>
                <w:szCs w:val="16"/>
              </w:rPr>
              <w:t>Stereotypes</w:t>
            </w:r>
          </w:p>
        </w:tc>
      </w:tr>
      <w:tr w:rsidR="00437D62" w:rsidRPr="006A6520" w:rsidTr="00437D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r w:rsidRPr="006A6520">
              <w:rPr>
                <w:rFonts w:ascii="Verdana" w:eastAsia="Times New Roman" w:hAnsi="Verdana"/>
                <w:sz w:val="16"/>
                <w:szCs w:val="16"/>
              </w:rPr>
              <w:t>Geometrie</w:t>
            </w:r>
          </w:p>
        </w:tc>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roofErr w:type="spellStart"/>
            <w:r w:rsidRPr="006A6520">
              <w:rPr>
                <w:rFonts w:ascii="Verdana" w:eastAsia="Times New Roman" w:hAnsi="Verdana"/>
                <w:sz w:val="16"/>
                <w:szCs w:val="16"/>
              </w:rPr>
              <w:t>Geo</w:t>
            </w:r>
            <w:proofErr w:type="spellEnd"/>
          </w:p>
        </w:tc>
        <w:tc>
          <w:tcPr>
            <w:tcW w:w="3064" w:type="dxa"/>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
        </w:tc>
      </w:tr>
      <w:tr w:rsidR="00437D62" w:rsidRPr="006A6520" w:rsidTr="00437D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r w:rsidRPr="006A6520">
              <w:rPr>
                <w:rFonts w:ascii="Verdana" w:eastAsia="Times New Roman" w:hAnsi="Verdana"/>
                <w:sz w:val="16"/>
                <w:szCs w:val="16"/>
              </w:rPr>
              <w:t>Locatieaanduiding</w:t>
            </w:r>
          </w:p>
        </w:tc>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roofErr w:type="spellStart"/>
            <w:r w:rsidRPr="006A6520">
              <w:rPr>
                <w:rFonts w:ascii="Verdana" w:eastAsia="Times New Roman" w:hAnsi="Verdana"/>
                <w:sz w:val="16"/>
                <w:szCs w:val="16"/>
              </w:rPr>
              <w:t>Geo</w:t>
            </w:r>
            <w:proofErr w:type="spellEnd"/>
          </w:p>
        </w:tc>
        <w:tc>
          <w:tcPr>
            <w:tcW w:w="3064" w:type="dxa"/>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r w:rsidRPr="006A6520">
              <w:rPr>
                <w:rFonts w:ascii="Verdana" w:eastAsia="Times New Roman" w:hAnsi="Verdana"/>
                <w:sz w:val="16"/>
                <w:szCs w:val="16"/>
              </w:rPr>
              <w:t>«</w:t>
            </w:r>
            <w:proofErr w:type="spellStart"/>
            <w:r w:rsidRPr="006A6520">
              <w:rPr>
                <w:rFonts w:ascii="Verdana" w:eastAsia="Times New Roman" w:hAnsi="Verdana"/>
                <w:sz w:val="16"/>
                <w:szCs w:val="16"/>
              </w:rPr>
              <w:t>FeatureType</w:t>
            </w:r>
            <w:proofErr w:type="spellEnd"/>
            <w:r w:rsidRPr="006A6520">
              <w:rPr>
                <w:rFonts w:ascii="Verdana" w:eastAsia="Times New Roman" w:hAnsi="Verdana"/>
                <w:sz w:val="16"/>
                <w:szCs w:val="16"/>
              </w:rPr>
              <w:t>»</w:t>
            </w:r>
          </w:p>
        </w:tc>
      </w:tr>
      <w:tr w:rsidR="00437D62" w:rsidRPr="006A6520" w:rsidTr="00437D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r w:rsidRPr="006A6520">
              <w:rPr>
                <w:rFonts w:ascii="Verdana" w:eastAsia="Times New Roman" w:hAnsi="Verdana"/>
                <w:sz w:val="16"/>
                <w:szCs w:val="16"/>
              </w:rPr>
              <w:t>Locatiegroep</w:t>
            </w:r>
          </w:p>
        </w:tc>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roofErr w:type="spellStart"/>
            <w:r w:rsidRPr="006A6520">
              <w:rPr>
                <w:rFonts w:ascii="Verdana" w:eastAsia="Times New Roman" w:hAnsi="Verdana"/>
                <w:sz w:val="16"/>
                <w:szCs w:val="16"/>
              </w:rPr>
              <w:t>Geo</w:t>
            </w:r>
            <w:proofErr w:type="spellEnd"/>
          </w:p>
        </w:tc>
        <w:tc>
          <w:tcPr>
            <w:tcW w:w="3064" w:type="dxa"/>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
        </w:tc>
      </w:tr>
      <w:tr w:rsidR="00437D62" w:rsidRPr="006A6520" w:rsidTr="00437D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r w:rsidRPr="006A6520">
              <w:rPr>
                <w:rFonts w:ascii="Verdana" w:eastAsia="Times New Roman" w:hAnsi="Verdana"/>
                <w:sz w:val="16"/>
                <w:szCs w:val="16"/>
              </w:rPr>
              <w:t>Locatieverwijzing</w:t>
            </w:r>
          </w:p>
        </w:tc>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roofErr w:type="spellStart"/>
            <w:r w:rsidRPr="006A6520">
              <w:rPr>
                <w:rFonts w:ascii="Verdana" w:eastAsia="Times New Roman" w:hAnsi="Verdana"/>
                <w:sz w:val="16"/>
                <w:szCs w:val="16"/>
              </w:rPr>
              <w:t>Geo</w:t>
            </w:r>
            <w:proofErr w:type="spellEnd"/>
          </w:p>
        </w:tc>
        <w:tc>
          <w:tcPr>
            <w:tcW w:w="3064" w:type="dxa"/>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
        </w:tc>
      </w:tr>
      <w:tr w:rsidR="00437D62" w:rsidRPr="006A6520" w:rsidTr="00437D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r w:rsidRPr="006A6520">
              <w:rPr>
                <w:rFonts w:ascii="Verdana" w:eastAsia="Times New Roman" w:hAnsi="Verdana"/>
                <w:sz w:val="16"/>
                <w:szCs w:val="16"/>
              </w:rPr>
              <w:t>Idealisatie</w:t>
            </w:r>
          </w:p>
        </w:tc>
        <w:tc>
          <w:tcPr>
            <w:tcW w:w="0" w:type="auto"/>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roofErr w:type="spellStart"/>
            <w:r w:rsidRPr="006A6520">
              <w:rPr>
                <w:rFonts w:ascii="Verdana" w:eastAsia="Times New Roman" w:hAnsi="Verdana"/>
                <w:sz w:val="16"/>
                <w:szCs w:val="16"/>
              </w:rPr>
              <w:t>Geo</w:t>
            </w:r>
            <w:proofErr w:type="spellEnd"/>
          </w:p>
        </w:tc>
        <w:tc>
          <w:tcPr>
            <w:tcW w:w="3064" w:type="dxa"/>
            <w:tcBorders>
              <w:top w:val="outset" w:sz="6" w:space="0" w:color="auto"/>
              <w:left w:val="outset" w:sz="6" w:space="0" w:color="auto"/>
              <w:bottom w:val="outset" w:sz="6" w:space="0" w:color="auto"/>
              <w:right w:val="outset" w:sz="6" w:space="0" w:color="auto"/>
            </w:tcBorders>
            <w:hideMark/>
          </w:tcPr>
          <w:p w:rsidR="00437D62" w:rsidRPr="006A6520" w:rsidRDefault="00437D62">
            <w:pPr>
              <w:rPr>
                <w:rFonts w:ascii="Verdana" w:eastAsia="Times New Roman" w:hAnsi="Verdana"/>
                <w:sz w:val="16"/>
                <w:szCs w:val="16"/>
              </w:rPr>
            </w:pPr>
          </w:p>
        </w:tc>
      </w:tr>
    </w:tbl>
    <w:p w:rsidR="00000000" w:rsidRPr="006A6520" w:rsidRDefault="00FC2A5D">
      <w:pPr>
        <w:pStyle w:val="Kop4"/>
        <w:rPr>
          <w:rFonts w:ascii="Verdana" w:eastAsia="Times New Roman" w:hAnsi="Verdana"/>
          <w:sz w:val="16"/>
          <w:szCs w:val="16"/>
        </w:rPr>
      </w:pPr>
      <w:proofErr w:type="spellStart"/>
      <w:r w:rsidRPr="006A6520">
        <w:rPr>
          <w:rFonts w:ascii="Verdana" w:eastAsia="Times New Roman" w:hAnsi="Verdana"/>
          <w:sz w:val="16"/>
          <w:szCs w:val="16"/>
        </w:rPr>
        <w:t>Geo</w:t>
      </w:r>
      <w:proofErr w:type="spellEnd"/>
      <w:r w:rsidRPr="006A6520">
        <w:rPr>
          <w:rFonts w:ascii="Verdana" w:eastAsia="Times New Roman" w:hAnsi="Verdana"/>
          <w:sz w:val="16"/>
          <w:szCs w:val="16"/>
        </w:rPr>
        <w:t xml:space="preserve"> object types</w:t>
      </w:r>
    </w:p>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04"/>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Geometrie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84"/>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Werkingsgebied aangegeven middels een directie geometrie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84"/>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GM_Object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directie geometrie middels </w:t>
                  </w:r>
                  <w:proofErr w:type="spellStart"/>
                  <w:r w:rsidRPr="006A6520">
                    <w:rPr>
                      <w:rFonts w:ascii="Verdana" w:eastAsia="Times New Roman" w:hAnsi="Verdana"/>
                      <w:sz w:val="16"/>
                      <w:szCs w:val="16"/>
                    </w:rPr>
                    <w:t>coordinaten</w:t>
                  </w:r>
                  <w:proofErr w:type="spellEnd"/>
                  <w:r w:rsidRPr="006A6520">
                    <w:rPr>
                      <w:rFonts w:ascii="Verdana" w:eastAsia="Times New Roman" w:hAnsi="Verdana"/>
                      <w:sz w:val="16"/>
                      <w:szCs w:val="16"/>
                    </w:rPr>
                    <w:t xml:space="preserv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Locatieaanduiding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Locatieaanduiding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Realisatie van het ruimtelijke deel van een werkingsgebied middels een directe of indirecte locatie. --</w:t>
                  </w:r>
                  <w:proofErr w:type="spellStart"/>
                  <w:r w:rsidRPr="006A6520">
                    <w:rPr>
                      <w:rFonts w:ascii="Verdana" w:eastAsia="Times New Roman" w:hAnsi="Verdana"/>
                      <w:sz w:val="16"/>
                      <w:szCs w:val="16"/>
                    </w:rPr>
                    <w:t>Description</w:t>
                  </w:r>
                  <w:proofErr w:type="spellEnd"/>
                  <w:r w:rsidRPr="006A6520">
                    <w:rPr>
                      <w:rFonts w:ascii="Verdana" w:eastAsia="Times New Roman" w:hAnsi="Verdana"/>
                      <w:sz w:val="16"/>
                      <w:szCs w:val="16"/>
                    </w:rPr>
                    <w:t xml:space="preserve"> -- Hiermee wordt de locatie aangeduid waar de publicatie of onderdelen daarvan </w:t>
                  </w:r>
                  <w:r w:rsidRPr="006A6520">
                    <w:rPr>
                      <w:rFonts w:ascii="Verdana" w:eastAsia="Times New Roman" w:hAnsi="Verdana"/>
                      <w:sz w:val="16"/>
                      <w:szCs w:val="16"/>
                    </w:rPr>
                    <w:t xml:space="preserve">van toepassing zijn.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Herkomst: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STOP (IMOP v. 0.57)</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GeoObject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Stereotypes:</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w:t>
                  </w:r>
                  <w:proofErr w:type="spellStart"/>
                  <w:r w:rsidRPr="006A6520">
                    <w:rPr>
                      <w:rFonts w:ascii="Verdana" w:eastAsia="Times New Roman" w:hAnsi="Verdana"/>
                      <w:sz w:val="16"/>
                      <w:szCs w:val="16"/>
                    </w:rPr>
                    <w:t>FeatureType</w:t>
                  </w:r>
                  <w:proofErr w:type="spellEnd"/>
                  <w:r w:rsidRPr="006A6520">
                    <w:rPr>
                      <w:rFonts w:ascii="Verdana" w:eastAsia="Times New Roman" w:hAnsi="Verdana"/>
                      <w:sz w:val="16"/>
                      <w:szCs w:val="16"/>
                    </w:rPr>
                    <w:t>»</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bron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Verwijzing naar de broninformatie van de locatieaanduiding.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 eigenschap ‘bron’ is een verwijzing naar de uniek identificerende bron van de geometrie. Deze verwijzing naar een bron is te gebruiken om veranderingen te signaleren, bijvoorbeeld: wanneer een werkingsgebied is gekoppeld aan een BAG-pand en aan dat pand</w:t>
                  </w:r>
                  <w:r w:rsidRPr="006A6520">
                    <w:rPr>
                      <w:rFonts w:ascii="Verdana" w:eastAsia="Times New Roman" w:hAnsi="Verdana"/>
                      <w:sz w:val="16"/>
                      <w:szCs w:val="16"/>
                    </w:rPr>
                    <w:t xml:space="preserve"> verandert iets in de BAG dan verandert niet automatisch het werkingsgebied, dit werkingsgebied zit namelijk onveranderlijk in het besluit. Door de link naar de bron op te nemen is het wel mogelijk te signaleren dat er iets veranderd is.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anyURI</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Unieke identificatie van het object.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naam van de aangeduide locatie.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Voorbeeld'Gemeente</w:t>
                  </w:r>
                  <w:proofErr w:type="spellEnd"/>
                  <w:r w:rsidRPr="006A6520">
                    <w:rPr>
                      <w:rFonts w:ascii="Verdana" w:eastAsia="Times New Roman" w:hAnsi="Verdana"/>
                      <w:sz w:val="16"/>
                      <w:szCs w:val="16"/>
                    </w:rPr>
                    <w:t xml:space="preserve"> Amsterdam'.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idealisatie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Idealisatie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Aanduiding van de manier waarop de geometrie ruimtelijk geïnterpreteerd moet worden.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semantiek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Triple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Locatiegroep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Locatiegroep</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Verzameling van locatieaanduidingen.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Kan een </w:t>
                  </w:r>
                  <w:proofErr w:type="spellStart"/>
                  <w:r w:rsidRPr="006A6520">
                    <w:rPr>
                      <w:rFonts w:ascii="Verdana" w:eastAsia="Times New Roman" w:hAnsi="Verdana"/>
                      <w:sz w:val="16"/>
                      <w:szCs w:val="16"/>
                    </w:rPr>
                    <w:t>combibatie</w:t>
                  </w:r>
                  <w:proofErr w:type="spellEnd"/>
                  <w:r w:rsidRPr="006A6520">
                    <w:rPr>
                      <w:rFonts w:ascii="Verdana" w:eastAsia="Times New Roman" w:hAnsi="Verdana"/>
                      <w:sz w:val="16"/>
                      <w:szCs w:val="16"/>
                    </w:rPr>
                    <w:t xml:space="preserve"> zijn van locatieverwijzingen, </w:t>
                  </w:r>
                  <w:proofErr w:type="spellStart"/>
                  <w:r w:rsidRPr="006A6520">
                    <w:rPr>
                      <w:rFonts w:ascii="Verdana" w:eastAsia="Times New Roman" w:hAnsi="Verdana"/>
                      <w:sz w:val="16"/>
                      <w:szCs w:val="16"/>
                    </w:rPr>
                    <w:t>geometrien</w:t>
                  </w:r>
                  <w:proofErr w:type="spellEnd"/>
                  <w:r w:rsidRPr="006A6520">
                    <w:rPr>
                      <w:rFonts w:ascii="Verdana" w:eastAsia="Times New Roman" w:hAnsi="Verdana"/>
                      <w:sz w:val="16"/>
                      <w:szCs w:val="16"/>
                    </w:rPr>
                    <w:t xml:space="preserve"> en andere locatiegroepen die samen het werkingsgebied bepalen.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roofErr w:type="spellStart"/>
            <w:r w:rsidRPr="006A6520">
              <w:rPr>
                <w:rFonts w:ascii="Verdana" w:eastAsia="Times New Roman" w:hAnsi="Verdana"/>
                <w:b/>
                <w:bCs/>
                <w:sz w:val="16"/>
                <w:szCs w:val="16"/>
              </w:rPr>
              <w:t>heeftOnderdeel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Deel van een locatieaanduiding.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locatieaanduiding van het type Locatiegroep kan bestaan uit de combinatie van verschillende locatieaanduidingen.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Locatieverwijzing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Locatieverwijzing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Verwijzing naar een locatie middels een geografische identificatie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'Nederland' is een voorbeeld voor een identificatie van een land. '6711 AD' is een voorbeeld van een postcode.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verwijzing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4"/>
        <w:rPr>
          <w:rFonts w:ascii="Verdana" w:eastAsia="Times New Roman" w:hAnsi="Verdana"/>
          <w:sz w:val="16"/>
          <w:szCs w:val="16"/>
        </w:rPr>
      </w:pPr>
      <w:r w:rsidRPr="006A6520">
        <w:rPr>
          <w:rFonts w:ascii="Verdana" w:eastAsia="Times New Roman" w:hAnsi="Verdana"/>
          <w:sz w:val="16"/>
          <w:szCs w:val="16"/>
        </w:rPr>
        <w:t>Geïmporteerde types (informatief)</w:t>
      </w:r>
    </w:p>
    <w:p w:rsidR="00000000" w:rsidRPr="006A6520" w:rsidRDefault="00FC2A5D">
      <w:pPr>
        <w:pStyle w:val="Normaalweb"/>
        <w:rPr>
          <w:rFonts w:ascii="Verdana" w:hAnsi="Verdana"/>
          <w:sz w:val="16"/>
          <w:szCs w:val="16"/>
        </w:rPr>
      </w:pPr>
      <w:r w:rsidRPr="006A6520">
        <w:rPr>
          <w:rFonts w:ascii="Verdana" w:hAnsi="Verdana"/>
          <w:sz w:val="16"/>
          <w:szCs w:val="16"/>
        </w:rPr>
        <w:t xml:space="preserve">Deze paragraaf beschrijft de definities voor feature types, enumeraties en codelijsten die in andere </w:t>
      </w:r>
      <w:proofErr w:type="spellStart"/>
      <w:r w:rsidRPr="006A6520">
        <w:rPr>
          <w:rFonts w:ascii="Verdana" w:hAnsi="Verdana"/>
          <w:sz w:val="16"/>
          <w:szCs w:val="16"/>
        </w:rPr>
        <w:t>applicatieschemas</w:t>
      </w:r>
      <w:proofErr w:type="spellEnd"/>
      <w:r w:rsidRPr="006A6520">
        <w:rPr>
          <w:rFonts w:ascii="Verdana" w:hAnsi="Verdana"/>
          <w:sz w:val="16"/>
          <w:szCs w:val="16"/>
        </w:rPr>
        <w:t xml:space="preserve"> worde gedefinieerd. Deze paragraaf is puur informatief </w:t>
      </w:r>
      <w:proofErr w:type="spellStart"/>
      <w:r w:rsidRPr="006A6520">
        <w:rPr>
          <w:rFonts w:ascii="Verdana" w:hAnsi="Verdana"/>
          <w:sz w:val="16"/>
          <w:szCs w:val="16"/>
        </w:rPr>
        <w:t>and</w:t>
      </w:r>
      <w:proofErr w:type="spellEnd"/>
      <w:r w:rsidRPr="006A6520">
        <w:rPr>
          <w:rFonts w:ascii="Verdana" w:hAnsi="Verdana"/>
          <w:sz w:val="16"/>
          <w:szCs w:val="16"/>
        </w:rPr>
        <w:t xml:space="preserve"> kan de lezer helpen in het begrijpen van de feature catalogus in de voorgaande</w:t>
      </w:r>
      <w:r w:rsidRPr="006A6520">
        <w:rPr>
          <w:rFonts w:ascii="Verdana" w:hAnsi="Verdana"/>
          <w:sz w:val="16"/>
          <w:szCs w:val="16"/>
        </w:rPr>
        <w:t xml:space="preserve"> </w:t>
      </w:r>
      <w:proofErr w:type="spellStart"/>
      <w:r w:rsidRPr="006A6520">
        <w:rPr>
          <w:rFonts w:ascii="Verdana" w:hAnsi="Verdana"/>
          <w:sz w:val="16"/>
          <w:szCs w:val="16"/>
        </w:rPr>
        <w:t>paragrafen.Kijk</w:t>
      </w:r>
      <w:proofErr w:type="spellEnd"/>
      <w:r w:rsidRPr="006A6520">
        <w:rPr>
          <w:rFonts w:ascii="Verdana" w:hAnsi="Verdana"/>
          <w:sz w:val="16"/>
          <w:szCs w:val="16"/>
        </w:rPr>
        <w:t xml:space="preserve"> voor de normatieve documentatie van deze types in de gegeven referenties.</w:t>
      </w:r>
    </w:p>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GeoObject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lastRenderedPageBreak/>
              <w:t>GeoObject</w:t>
            </w:r>
            <w:proofErr w:type="spellEnd"/>
            <w:r w:rsidRPr="006A6520">
              <w:rPr>
                <w:rFonts w:ascii="Verdana" w:eastAsia="Times New Roman" w:hAnsi="Verdana"/>
                <w:b/>
                <w:bCs/>
                <w:sz w:val="16"/>
                <w:szCs w:val="16"/>
              </w:rPr>
              <w:t xml:space="preserve">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Package:</w:t>
                  </w:r>
                </w:p>
              </w:tc>
              <w:tc>
                <w:tcPr>
                  <w:tcW w:w="0" w:type="auto"/>
                  <w:hideMark/>
                </w:tcPr>
                <w:p w:rsidR="00000000" w:rsidRPr="006A6520" w:rsidRDefault="00FC2A5D">
                  <w:pPr>
                    <w:rPr>
                      <w:rFonts w:ascii="Verdana" w:eastAsia="Times New Roman" w:hAnsi="Verdana"/>
                      <w:sz w:val="16"/>
                      <w:szCs w:val="16"/>
                      <w:lang w:val="en-GB"/>
                    </w:rPr>
                  </w:pPr>
                  <w:r w:rsidRPr="006A6520">
                    <w:rPr>
                      <w:rFonts w:ascii="Verdana" w:eastAsia="Times New Roman" w:hAnsi="Verdana"/>
                      <w:sz w:val="16"/>
                      <w:szCs w:val="16"/>
                      <w:lang w:val="en-GB"/>
                    </w:rPr>
                    <w:t>nen3610 [Include reference to the document that includes the package, e.g. INSPIRE data specification, ISO standard or th</w:t>
                  </w:r>
                  <w:r w:rsidRPr="006A6520">
                    <w:rPr>
                      <w:rFonts w:ascii="Verdana" w:eastAsia="Times New Roman" w:hAnsi="Verdana"/>
                      <w:sz w:val="16"/>
                      <w:szCs w:val="16"/>
                      <w:lang w:val="en-GB"/>
                    </w:rPr>
                    <w:t>e GCM]</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lang w:val="en-GB"/>
                    </w:rPr>
                  </w:pPr>
                  <w:r w:rsidRPr="006A6520">
                    <w:rPr>
                      <w:rFonts w:ascii="Verdana" w:eastAsia="Times New Roman" w:hAnsi="Verdana"/>
                      <w:sz w:val="16"/>
                      <w:szCs w:val="16"/>
                      <w:lang w:val="en-GB"/>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abstractie van een fenomeen in de werkelijkheid, dat direct of indirect is geassocieerd met een locatie relatief ten opzichte van de aarde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Van deze klasse worden geen instanties gemaakt. Indien een object een </w:t>
                  </w:r>
                  <w:proofErr w:type="spellStart"/>
                  <w:r w:rsidRPr="006A6520">
                    <w:rPr>
                      <w:rFonts w:ascii="Verdana" w:eastAsia="Times New Roman" w:hAnsi="Verdana"/>
                      <w:sz w:val="16"/>
                      <w:szCs w:val="16"/>
                    </w:rPr>
                    <w:t>geo</w:t>
                  </w:r>
                  <w:proofErr w:type="spellEnd"/>
                  <w:r w:rsidRPr="006A6520">
                    <w:rPr>
                      <w:rFonts w:ascii="Verdana" w:eastAsia="Times New Roman" w:hAnsi="Verdana"/>
                      <w:sz w:val="16"/>
                      <w:szCs w:val="16"/>
                    </w:rPr>
                    <w:t>-obje</w:t>
                  </w:r>
                  <w:r w:rsidRPr="006A6520">
                    <w:rPr>
                      <w:rFonts w:ascii="Verdana" w:eastAsia="Times New Roman" w:hAnsi="Verdana"/>
                      <w:sz w:val="16"/>
                      <w:szCs w:val="16"/>
                    </w:rPr>
                    <w:t xml:space="preserve">ct is, is het altijd een instantie van een subklasse van </w:t>
                  </w:r>
                  <w:proofErr w:type="spellStart"/>
                  <w:r w:rsidRPr="006A6520">
                    <w:rPr>
                      <w:rFonts w:ascii="Verdana" w:eastAsia="Times New Roman" w:hAnsi="Verdana"/>
                      <w:sz w:val="16"/>
                      <w:szCs w:val="16"/>
                    </w:rPr>
                    <w:t>GeoObject</w:t>
                  </w:r>
                  <w:proofErr w:type="spellEnd"/>
                  <w:r w:rsidRPr="006A6520">
                    <w:rPr>
                      <w:rFonts w:ascii="Verdana" w:eastAsia="Times New Roman" w:hAnsi="Verdana"/>
                      <w:sz w:val="16"/>
                      <w:szCs w:val="16"/>
                    </w:rPr>
                    <w:t xml:space="preserve">. Alle subklassen van </w:t>
                  </w:r>
                  <w:proofErr w:type="spellStart"/>
                  <w:r w:rsidRPr="006A6520">
                    <w:rPr>
                      <w:rFonts w:ascii="Verdana" w:eastAsia="Times New Roman" w:hAnsi="Verdana"/>
                      <w:sz w:val="16"/>
                      <w:szCs w:val="16"/>
                    </w:rPr>
                    <w:t>GeoObject</w:t>
                  </w:r>
                  <w:proofErr w:type="spellEnd"/>
                  <w:r w:rsidRPr="006A6520">
                    <w:rPr>
                      <w:rFonts w:ascii="Verdana" w:eastAsia="Times New Roman" w:hAnsi="Verdana"/>
                      <w:sz w:val="16"/>
                      <w:szCs w:val="16"/>
                    </w:rPr>
                    <w:t xml:space="preserve"> hebben conform NEN-EN-ISO 19109:2005 het stereotype «</w:t>
                  </w:r>
                  <w:proofErr w:type="spellStart"/>
                  <w:r w:rsidRPr="006A6520">
                    <w:rPr>
                      <w:rFonts w:ascii="Verdana" w:eastAsia="Times New Roman" w:hAnsi="Verdana"/>
                      <w:sz w:val="16"/>
                      <w:szCs w:val="16"/>
                    </w:rPr>
                    <w:t>featureType</w:t>
                  </w:r>
                  <w:proofErr w:type="spellEnd"/>
                  <w:r w:rsidRPr="006A6520">
                    <w:rPr>
                      <w:rFonts w:ascii="Verdana" w:eastAsia="Times New Roman" w:hAnsi="Verdana"/>
                      <w:sz w:val="16"/>
                      <w:szCs w:val="16"/>
                    </w:rPr>
                    <w:t xml:space="preserve">». </w:t>
                  </w:r>
                </w:p>
              </w:tc>
            </w:tr>
          </w:tbl>
          <w:p w:rsidR="00000000" w:rsidRPr="006A6520" w:rsidRDefault="00FC2A5D">
            <w:pPr>
              <w:rPr>
                <w:rFonts w:ascii="Verdana" w:eastAsia="Times New Roman" w:hAnsi="Verdana"/>
                <w:sz w:val="16"/>
                <w:szCs w:val="16"/>
              </w:rPr>
            </w:pPr>
          </w:p>
        </w:tc>
      </w:tr>
    </w:tbl>
    <w:p w:rsidR="00000000" w:rsidRPr="006A6520" w:rsidRDefault="00FC2A5D">
      <w:pPr>
        <w:pStyle w:val="Kop2"/>
        <w:rPr>
          <w:rFonts w:ascii="Verdana" w:eastAsia="Times New Roman" w:hAnsi="Verdana"/>
          <w:sz w:val="16"/>
          <w:szCs w:val="16"/>
          <w:lang w:val="en-GB"/>
        </w:rPr>
      </w:pPr>
      <w:proofErr w:type="spellStart"/>
      <w:r w:rsidRPr="006A6520">
        <w:rPr>
          <w:rFonts w:ascii="Verdana" w:eastAsia="Times New Roman" w:hAnsi="Verdana"/>
          <w:sz w:val="16"/>
          <w:szCs w:val="16"/>
          <w:lang w:val="en-GB"/>
        </w:rPr>
        <w:t>Applicatie</w:t>
      </w:r>
      <w:proofErr w:type="spellEnd"/>
      <w:r w:rsidRPr="006A6520">
        <w:rPr>
          <w:rFonts w:ascii="Verdana" w:eastAsia="Times New Roman" w:hAnsi="Verdana"/>
          <w:sz w:val="16"/>
          <w:szCs w:val="16"/>
          <w:lang w:val="en-GB"/>
        </w:rPr>
        <w:t xml:space="preserve"> schema </w:t>
      </w:r>
      <w:proofErr w:type="spellStart"/>
      <w:r w:rsidRPr="006A6520">
        <w:rPr>
          <w:rFonts w:ascii="Verdana" w:eastAsia="Times New Roman" w:hAnsi="Verdana"/>
          <w:sz w:val="16"/>
          <w:szCs w:val="16"/>
          <w:lang w:val="en-GB"/>
        </w:rPr>
        <w:t>Semantiek</w:t>
      </w:r>
      <w:proofErr w:type="spellEnd"/>
    </w:p>
    <w:p w:rsidR="00000000" w:rsidRPr="006A6520" w:rsidRDefault="00FC2A5D">
      <w:pPr>
        <w:pStyle w:val="Kop3"/>
        <w:rPr>
          <w:rFonts w:ascii="Verdana" w:eastAsia="Times New Roman" w:hAnsi="Verdana"/>
          <w:sz w:val="16"/>
          <w:szCs w:val="16"/>
          <w:lang w:val="en-GB"/>
        </w:rPr>
      </w:pPr>
      <w:r w:rsidRPr="006A6520">
        <w:rPr>
          <w:rFonts w:ascii="Verdana" w:eastAsia="Times New Roman" w:hAnsi="Verdana"/>
          <w:sz w:val="16"/>
          <w:szCs w:val="16"/>
          <w:lang w:val="en-GB"/>
        </w:rPr>
        <w:t xml:space="preserve">Feature </w:t>
      </w:r>
      <w:proofErr w:type="spellStart"/>
      <w:r w:rsidRPr="006A6520">
        <w:rPr>
          <w:rFonts w:ascii="Verdana" w:eastAsia="Times New Roman" w:hAnsi="Verdana"/>
          <w:sz w:val="16"/>
          <w:szCs w:val="16"/>
          <w:lang w:val="en-GB"/>
        </w:rPr>
        <w:t>catalogus</w:t>
      </w:r>
      <w:proofErr w:type="spellEnd"/>
    </w:p>
    <w:p w:rsidR="00000000" w:rsidRPr="006A6520" w:rsidRDefault="00FC2A5D">
      <w:pPr>
        <w:pStyle w:val="Normaalweb"/>
        <w:rPr>
          <w:rFonts w:ascii="Verdana" w:hAnsi="Verdana"/>
          <w:sz w:val="16"/>
          <w:szCs w:val="16"/>
          <w:lang w:val="en-GB"/>
        </w:rPr>
      </w:pPr>
      <w:r w:rsidRPr="006A6520">
        <w:rPr>
          <w:rFonts w:ascii="Verdana" w:hAnsi="Verdana"/>
          <w:b/>
          <w:bCs/>
          <w:sz w:val="16"/>
          <w:szCs w:val="16"/>
          <w:lang w:val="en-GB"/>
        </w:rPr>
        <w:t xml:space="preserve">Table 3 - Feature </w:t>
      </w:r>
      <w:proofErr w:type="spellStart"/>
      <w:r w:rsidRPr="006A6520">
        <w:rPr>
          <w:rFonts w:ascii="Verdana" w:hAnsi="Verdana"/>
          <w:b/>
          <w:bCs/>
          <w:sz w:val="16"/>
          <w:szCs w:val="16"/>
          <w:lang w:val="en-GB"/>
        </w:rPr>
        <w:t>catalogus</w:t>
      </w:r>
      <w:proofErr w:type="spellEnd"/>
      <w:r w:rsidRPr="006A6520">
        <w:rPr>
          <w:rFonts w:ascii="Verdana" w:hAnsi="Verdana"/>
          <w:b/>
          <w:bCs/>
          <w:sz w:val="16"/>
          <w:szCs w:val="16"/>
          <w:lang w:val="en-GB"/>
        </w:rPr>
        <w:t xml:space="preserve">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Semantiek</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Semantiek</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Dataspecificatie Semantiek</w:t>
            </w:r>
          </w:p>
        </w:tc>
      </w:tr>
    </w:tbl>
    <w:p w:rsidR="00000000" w:rsidRPr="006A6520" w:rsidRDefault="00FC2A5D">
      <w:pPr>
        <w:pStyle w:val="Normaalweb"/>
        <w:rPr>
          <w:rFonts w:ascii="Verdana" w:hAnsi="Verdana"/>
          <w:sz w:val="16"/>
          <w:szCs w:val="16"/>
        </w:rPr>
      </w:pPr>
      <w:proofErr w:type="spellStart"/>
      <w:r w:rsidRPr="006A6520">
        <w:rPr>
          <w:rFonts w:ascii="Verdana" w:hAnsi="Verdana"/>
          <w:b/>
          <w:bCs/>
          <w:sz w:val="16"/>
          <w:szCs w:val="16"/>
        </w:rPr>
        <w:t>Table</w:t>
      </w:r>
      <w:proofErr w:type="spellEnd"/>
      <w:r w:rsidRPr="006A6520">
        <w:rPr>
          <w:rFonts w:ascii="Verdana" w:hAnsi="Verdana"/>
          <w:b/>
          <w:bCs/>
          <w:sz w:val="16"/>
          <w:szCs w:val="16"/>
        </w:rPr>
        <w:t xml:space="preserv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gridCol w:w="1500"/>
        <w:gridCol w:w="1500"/>
      </w:tblGrid>
      <w:tr w:rsidR="00000000" w:rsidRPr="006A6520">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Section</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Begrip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Semantiek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Triple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Semantiek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VerwijzingNaarRegister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Semantiek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bl>
    <w:p w:rsidR="00000000" w:rsidRPr="006A6520" w:rsidRDefault="00FC2A5D">
      <w:pPr>
        <w:pStyle w:val="Kop4"/>
        <w:rPr>
          <w:rFonts w:ascii="Verdana" w:eastAsia="Times New Roman" w:hAnsi="Verdana"/>
          <w:sz w:val="16"/>
          <w:szCs w:val="16"/>
        </w:rPr>
      </w:pPr>
      <w:proofErr w:type="spellStart"/>
      <w:r w:rsidRPr="006A6520">
        <w:rPr>
          <w:rFonts w:ascii="Verdana" w:eastAsia="Times New Roman" w:hAnsi="Verdana"/>
          <w:sz w:val="16"/>
          <w:szCs w:val="16"/>
        </w:rPr>
        <w:t>Geo</w:t>
      </w:r>
      <w:proofErr w:type="spellEnd"/>
      <w:r w:rsidRPr="006A6520">
        <w:rPr>
          <w:rFonts w:ascii="Verdana" w:eastAsia="Times New Roman" w:hAnsi="Verdana"/>
          <w:sz w:val="16"/>
          <w:szCs w:val="16"/>
        </w:rPr>
        <w:t xml:space="preserve"> object types</w:t>
      </w:r>
    </w:p>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Begrip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Begrip</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Triple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Triple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Triple is een Container, bestaande uit de onderdelen Subject, Eigenschap en Waarde.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subject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ANY</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Het Subject van een Triple duidt het onderwerp van een Triple aan, het ding waar een uitspraak over gaat.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eigenschap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Eigenschap van een Triple duidt aan over welk aspect van het Subject een uitspraak gedaan wordt.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ANY</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waarde in een Triple specificeert de kwaliteit of kwantiteit van de Eigenschap.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Waarde kan </w:t>
                  </w:r>
                  <w:proofErr w:type="spellStart"/>
                  <w:r w:rsidRPr="006A6520">
                    <w:rPr>
                      <w:rFonts w:ascii="Verdana" w:eastAsia="Times New Roman" w:hAnsi="Verdana"/>
                      <w:sz w:val="16"/>
                      <w:szCs w:val="16"/>
                    </w:rPr>
                    <w:t>literal</w:t>
                  </w:r>
                  <w:proofErr w:type="spellEnd"/>
                  <w:r w:rsidRPr="006A6520">
                    <w:rPr>
                      <w:rFonts w:ascii="Verdana" w:eastAsia="Times New Roman" w:hAnsi="Verdana"/>
                      <w:sz w:val="16"/>
                      <w:szCs w:val="16"/>
                    </w:rPr>
                    <w:t xml:space="preserve"> of non-</w:t>
                  </w:r>
                  <w:proofErr w:type="spellStart"/>
                  <w:r w:rsidRPr="006A6520">
                    <w:rPr>
                      <w:rFonts w:ascii="Verdana" w:eastAsia="Times New Roman" w:hAnsi="Verdana"/>
                      <w:sz w:val="16"/>
                      <w:szCs w:val="16"/>
                    </w:rPr>
                    <w:t>literal</w:t>
                  </w:r>
                  <w:proofErr w:type="spellEnd"/>
                  <w:r w:rsidRPr="006A6520">
                    <w:rPr>
                      <w:rFonts w:ascii="Verdana" w:eastAsia="Times New Roman" w:hAnsi="Verdana"/>
                      <w:sz w:val="16"/>
                      <w:szCs w:val="16"/>
                    </w:rPr>
                    <w:t xml:space="preserve"> zijn. Een </w:t>
                  </w:r>
                  <w:proofErr w:type="spellStart"/>
                  <w:r w:rsidRPr="006A6520">
                    <w:rPr>
                      <w:rFonts w:ascii="Verdana" w:eastAsia="Times New Roman" w:hAnsi="Verdana"/>
                      <w:sz w:val="16"/>
                      <w:szCs w:val="16"/>
                    </w:rPr>
                    <w:t>literal</w:t>
                  </w:r>
                  <w:proofErr w:type="spellEnd"/>
                  <w:r w:rsidRPr="006A6520">
                    <w:rPr>
                      <w:rFonts w:ascii="Verdana" w:eastAsia="Times New Roman" w:hAnsi="Verdana"/>
                      <w:sz w:val="16"/>
                      <w:szCs w:val="16"/>
                    </w:rPr>
                    <w:t xml:space="preserve"> is een string die volgens een voor gedefinieerde structuur een waarde op een schaal aanduidt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w:t>
                  </w:r>
                  <w:r w:rsidRPr="006A6520">
                    <w:rPr>
                      <w:rFonts w:ascii="Verdana" w:eastAsia="Times New Roman" w:hAnsi="Verdana"/>
                      <w:sz w:val="16"/>
                      <w:szCs w:val="16"/>
                    </w:rPr>
                    <w:t>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Metadata</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VerwijzingNaarRegister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VerwijzingNaarRegister</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bl>
    <w:p w:rsidR="00000000" w:rsidRPr="006A6520" w:rsidRDefault="00FC2A5D">
      <w:pPr>
        <w:pStyle w:val="Kop2"/>
        <w:rPr>
          <w:rFonts w:ascii="Verdana" w:eastAsia="Times New Roman" w:hAnsi="Verdana"/>
          <w:sz w:val="16"/>
          <w:szCs w:val="16"/>
        </w:rPr>
      </w:pPr>
      <w:r w:rsidRPr="006A6520">
        <w:rPr>
          <w:rFonts w:ascii="Verdana" w:eastAsia="Times New Roman" w:hAnsi="Verdana"/>
          <w:sz w:val="16"/>
          <w:szCs w:val="16"/>
        </w:rPr>
        <w:t>Applicatie schema Tekst</w:t>
      </w:r>
    </w:p>
    <w:p w:rsidR="00000000" w:rsidRPr="006A6520" w:rsidRDefault="00FC2A5D">
      <w:pPr>
        <w:pStyle w:val="Kop3"/>
        <w:rPr>
          <w:rFonts w:ascii="Verdana" w:eastAsia="Times New Roman" w:hAnsi="Verdana"/>
          <w:sz w:val="16"/>
          <w:szCs w:val="16"/>
        </w:rPr>
      </w:pPr>
      <w:r w:rsidRPr="006A6520">
        <w:rPr>
          <w:rFonts w:ascii="Verdana" w:eastAsia="Times New Roman" w:hAnsi="Verdana"/>
          <w:sz w:val="16"/>
          <w:szCs w:val="16"/>
        </w:rPr>
        <w:t>Feature catalogus</w:t>
      </w:r>
    </w:p>
    <w:p w:rsidR="00000000" w:rsidRPr="006A6520" w:rsidRDefault="00FC2A5D">
      <w:pPr>
        <w:pStyle w:val="Normaalweb"/>
        <w:rPr>
          <w:rFonts w:ascii="Verdana" w:hAnsi="Verdana"/>
          <w:sz w:val="16"/>
          <w:szCs w:val="16"/>
        </w:rPr>
      </w:pPr>
      <w:proofErr w:type="spellStart"/>
      <w:r w:rsidRPr="006A6520">
        <w:rPr>
          <w:rFonts w:ascii="Verdana" w:hAnsi="Verdana"/>
          <w:b/>
          <w:bCs/>
          <w:sz w:val="16"/>
          <w:szCs w:val="16"/>
        </w:rPr>
        <w:t>Table</w:t>
      </w:r>
      <w:proofErr w:type="spellEnd"/>
      <w:r w:rsidRPr="006A6520">
        <w:rPr>
          <w:rFonts w:ascii="Verdana" w:hAnsi="Verdana"/>
          <w:b/>
          <w:bCs/>
          <w:sz w:val="16"/>
          <w:szCs w:val="16"/>
        </w:rPr>
        <w:t xml:space="preserv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Dataspecificatie Tekst</w:t>
            </w:r>
          </w:p>
        </w:tc>
      </w:tr>
    </w:tbl>
    <w:p w:rsidR="00000000" w:rsidRPr="006A6520" w:rsidRDefault="00FC2A5D">
      <w:pPr>
        <w:pStyle w:val="Normaalweb"/>
        <w:rPr>
          <w:rFonts w:ascii="Verdana" w:hAnsi="Verdana"/>
          <w:sz w:val="16"/>
          <w:szCs w:val="16"/>
        </w:rPr>
      </w:pPr>
      <w:proofErr w:type="spellStart"/>
      <w:r w:rsidRPr="006A6520">
        <w:rPr>
          <w:rFonts w:ascii="Verdana" w:hAnsi="Verdana"/>
          <w:b/>
          <w:bCs/>
          <w:sz w:val="16"/>
          <w:szCs w:val="16"/>
        </w:rPr>
        <w:t>Table</w:t>
      </w:r>
      <w:proofErr w:type="spellEnd"/>
      <w:r w:rsidRPr="006A6520">
        <w:rPr>
          <w:rFonts w:ascii="Verdana" w:hAnsi="Verdana"/>
          <w:b/>
          <w:bCs/>
          <w:sz w:val="16"/>
          <w:szCs w:val="16"/>
        </w:rPr>
        <w:t xml:space="preserv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gridCol w:w="1500"/>
        <w:gridCol w:w="1500"/>
      </w:tblGrid>
      <w:tr w:rsidR="00000000" w:rsidRPr="006A6520">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Section</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Aanhef</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Afbeelding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Alinea</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Artikel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Bladaanduiding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Hoofdstuk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Lid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Lijst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Marker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Metadata</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Nawerk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NotaToelichting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OfficielePublicatie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Opschrift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Paragraaf</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Plaatje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Publicatieblad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lastRenderedPageBreak/>
              <w:t>RegelingSluiting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RegelingTekst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Selector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Tabel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TekstElement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TextQuoteSelector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Titel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Voetnootreferentie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W3CAnnotatie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XPathSelector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bl>
    <w:p w:rsidR="00000000" w:rsidRPr="006A6520" w:rsidRDefault="00FC2A5D">
      <w:pPr>
        <w:pStyle w:val="Kop4"/>
        <w:rPr>
          <w:rFonts w:ascii="Verdana" w:eastAsia="Times New Roman" w:hAnsi="Verdana"/>
          <w:sz w:val="16"/>
          <w:szCs w:val="16"/>
        </w:rPr>
      </w:pPr>
      <w:proofErr w:type="spellStart"/>
      <w:r w:rsidRPr="006A6520">
        <w:rPr>
          <w:rFonts w:ascii="Verdana" w:eastAsia="Times New Roman" w:hAnsi="Verdana"/>
          <w:sz w:val="16"/>
          <w:szCs w:val="16"/>
        </w:rPr>
        <w:t>Geo</w:t>
      </w:r>
      <w:proofErr w:type="spellEnd"/>
      <w:r w:rsidRPr="006A6520">
        <w:rPr>
          <w:rFonts w:ascii="Verdana" w:eastAsia="Times New Roman" w:hAnsi="Verdana"/>
          <w:sz w:val="16"/>
          <w:szCs w:val="16"/>
        </w:rPr>
        <w:t xml:space="preserve"> object types</w:t>
      </w:r>
    </w:p>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Aanhef</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Aanhef</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Afbeelding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Afbeelding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Marker</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Alinea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Alinea</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Alinea bevat tekst en wordt in de tekst gebruikt voor de opbouw van één of meerdere leden (Lid).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Lid</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Artikel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Artikel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Bepaling in regelgevend 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Een artikel kan bestaan uit 1 of meer leden (Lid) die opgebouwd zijn uit één (of meer) Alinea's. Een artikel kan ook een vrij tekstblok zijn.</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RegelingTekst</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Bijlage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Nawerk</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Bladaanduiding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Bladaanduiding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Publicatieblad</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Block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4"/>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Block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014"/>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Container, </w:t>
                  </w:r>
                  <w:proofErr w:type="spellStart"/>
                  <w:r w:rsidRPr="006A6520">
                    <w:rPr>
                      <w:rFonts w:ascii="Verdana" w:eastAsia="Times New Roman" w:hAnsi="Verdana"/>
                      <w:sz w:val="16"/>
                      <w:szCs w:val="16"/>
                    </w:rPr>
                    <w:t>TekstElement</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Blockelement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2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Blockelement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0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element dat tekst en of figuren of lijsten bevat.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0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Artikel</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0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Container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2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TekstElement</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2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Deel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Hoofdstuk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Hoofdstuk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lastRenderedPageBreak/>
        <w:t>Inline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Inline</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w:t>
                  </w:r>
                  <w:proofErr w:type="spellStart"/>
                  <w:r w:rsidRPr="006A6520">
                    <w:rPr>
                      <w:rFonts w:ascii="Verdana" w:eastAsia="Times New Roman" w:hAnsi="Verdana"/>
                      <w:sz w:val="16"/>
                      <w:szCs w:val="16"/>
                    </w:rPr>
                    <w:t>Inline</w:t>
                  </w:r>
                  <w:proofErr w:type="spellEnd"/>
                  <w:r w:rsidRPr="006A6520">
                    <w:rPr>
                      <w:rFonts w:ascii="Verdana" w:eastAsia="Times New Roman" w:hAnsi="Verdana"/>
                      <w:sz w:val="16"/>
                      <w:szCs w:val="16"/>
                    </w:rPr>
                    <w:t xml:space="preserve"> wordt gebruikt om een tekstdeel te markeren en hier gegevens aan te koppelen.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TekstElement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Hier wordt de koppeling naar de semantiek middels annotatie gerealiseerd. Het equivalent van een </w:t>
                  </w:r>
                  <w:proofErr w:type="spellStart"/>
                  <w:r w:rsidRPr="006A6520">
                    <w:rPr>
                      <w:rFonts w:ascii="Verdana" w:eastAsia="Times New Roman" w:hAnsi="Verdana"/>
                      <w:sz w:val="16"/>
                      <w:szCs w:val="16"/>
                    </w:rPr>
                    <w:t>Inline</w:t>
                  </w:r>
                  <w:proofErr w:type="spellEnd"/>
                  <w:r w:rsidRPr="006A6520">
                    <w:rPr>
                      <w:rFonts w:ascii="Verdana" w:eastAsia="Times New Roman" w:hAnsi="Verdana"/>
                      <w:sz w:val="16"/>
                      <w:szCs w:val="16"/>
                    </w:rPr>
                    <w:t xml:space="preserve"> in HTML is het span element. Een voorbeeld van een </w:t>
                  </w:r>
                  <w:proofErr w:type="spellStart"/>
                  <w:r w:rsidRPr="006A6520">
                    <w:rPr>
                      <w:rFonts w:ascii="Verdana" w:eastAsia="Times New Roman" w:hAnsi="Verdana"/>
                      <w:sz w:val="16"/>
                      <w:szCs w:val="16"/>
                    </w:rPr>
                    <w:t>Inline</w:t>
                  </w:r>
                  <w:proofErr w:type="spellEnd"/>
                  <w:r w:rsidRPr="006A6520">
                    <w:rPr>
                      <w:rFonts w:ascii="Verdana" w:eastAsia="Times New Roman" w:hAnsi="Verdana"/>
                      <w:sz w:val="16"/>
                      <w:szCs w:val="16"/>
                    </w:rPr>
                    <w:t xml:space="preserve"> is de aanduiding voor superscript, nadruk vet, etc. Een </w:t>
                  </w:r>
                  <w:proofErr w:type="spellStart"/>
                  <w:r w:rsidRPr="006A6520">
                    <w:rPr>
                      <w:rFonts w:ascii="Verdana" w:eastAsia="Times New Roman" w:hAnsi="Verdana"/>
                      <w:sz w:val="16"/>
                      <w:szCs w:val="16"/>
                    </w:rPr>
                    <w:t>Inline</w:t>
                  </w:r>
                  <w:proofErr w:type="spellEnd"/>
                  <w:r w:rsidRPr="006A6520">
                    <w:rPr>
                      <w:rFonts w:ascii="Verdana" w:eastAsia="Times New Roman" w:hAnsi="Verdana"/>
                      <w:sz w:val="16"/>
                      <w:szCs w:val="16"/>
                    </w:rPr>
                    <w:t xml:space="preserve"> kan ook gebruikt worden voor be</w:t>
                  </w:r>
                  <w:r w:rsidRPr="006A6520">
                    <w:rPr>
                      <w:rFonts w:ascii="Verdana" w:eastAsia="Times New Roman" w:hAnsi="Verdana"/>
                      <w:sz w:val="16"/>
                      <w:szCs w:val="16"/>
                    </w:rPr>
                    <w:t xml:space="preserve">tekenisvolle aanduidingen.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Lid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Lid</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lid is genummerd en bevat tekst.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Artikel kan bestaan uit 1 of meer leden (Lid) die opgebouwd zijn uit één (of meer) Alinea's.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int</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Artikel</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Lijst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Lijst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Lijst is geclassificeerd als een Blockelement. Deze keuze is met name gebaseerd op het feit hoe lijsten in de tekst worden gebruikt.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Marker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Marker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2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TekstElement</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Metadata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Metadata</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OfficielePublicatie</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Nawerk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Nawerk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Publicatieblad</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NotaToelichting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NotaToelichting</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Nawerk</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OfficielePublicatie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OfficielePublicatie</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Opschrift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Opschrift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Paragraaf</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Paragraaf</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Plaatje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Plaatje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0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Publicatieblad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Publicatieblad</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OfficielePublicatie</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lastRenderedPageBreak/>
        <w:t>Regeling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Regeling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Publicatieblad</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RegelingSluiting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RegelingSluiting</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RegelingTekst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RegelingTekst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Selector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Selector</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roofErr w:type="spellStart"/>
            <w:r w:rsidRPr="006A6520">
              <w:rPr>
                <w:rFonts w:ascii="Verdana" w:eastAsia="Times New Roman" w:hAnsi="Verdana"/>
                <w:b/>
                <w:bCs/>
                <w:sz w:val="16"/>
                <w:szCs w:val="16"/>
              </w:rPr>
              <w:t>refinedBy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Selector</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Structuurelement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Structuurelement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Structuurelement is een speciaal soort container waarmee de formele structuur van een regeling kan worden uitgedrukt.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Container, </w:t>
                  </w:r>
                  <w:proofErr w:type="spellStart"/>
                  <w:r w:rsidRPr="006A6520">
                    <w:rPr>
                      <w:rFonts w:ascii="Verdana" w:eastAsia="Times New Roman" w:hAnsi="Verdana"/>
                      <w:sz w:val="16"/>
                      <w:szCs w:val="16"/>
                    </w:rPr>
                    <w:t>TekstElement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Een Structuurelement bevat geen tekst maar termen waarmee een tekst wordt in</w:t>
                  </w:r>
                  <w:r w:rsidRPr="006A6520">
                    <w:rPr>
                      <w:rFonts w:ascii="Verdana" w:eastAsia="Times New Roman" w:hAnsi="Verdana"/>
                      <w:sz w:val="16"/>
                      <w:szCs w:val="16"/>
                    </w:rPr>
                    <w:t xml:space="preserve">gedeeld in Deel, Hoofdstuk, Paragraaf e.d.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werkingsgebied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Tabel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Tabel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tabel is een Blockelement. Hiermee kunnen tabellen (als </w:t>
                  </w:r>
                  <w:proofErr w:type="spellStart"/>
                  <w:r w:rsidRPr="006A6520">
                    <w:rPr>
                      <w:rFonts w:ascii="Verdana" w:eastAsia="Times New Roman" w:hAnsi="Verdana"/>
                      <w:sz w:val="16"/>
                      <w:szCs w:val="16"/>
                    </w:rPr>
                    <w:t>siblings</w:t>
                  </w:r>
                  <w:proofErr w:type="spellEnd"/>
                  <w:r w:rsidRPr="006A6520">
                    <w:rPr>
                      <w:rFonts w:ascii="Verdana" w:eastAsia="Times New Roman" w:hAnsi="Verdana"/>
                      <w:sz w:val="16"/>
                      <w:szCs w:val="16"/>
                    </w:rPr>
                    <w:t xml:space="preserve">) gecombineerd worden met alinea’s, lijsten en afbeeldingen binnen een Container.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lastRenderedPageBreak/>
        <w:t>TekstElement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2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TekstElement</w:t>
            </w:r>
            <w:proofErr w:type="spellEnd"/>
            <w:r w:rsidRPr="006A6520">
              <w:rPr>
                <w:rFonts w:ascii="Verdana" w:eastAsia="Times New Roman" w:hAnsi="Verdana"/>
                <w:b/>
                <w:bCs/>
                <w:sz w:val="16"/>
                <w:szCs w:val="16"/>
              </w:rPr>
              <w:t xml:space="preserve">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0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Identificeerbaar onderdeel van een Tekst.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0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anyURI</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semantiek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0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Triple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TextQuoteSelector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TextQuoteSelector</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Selector</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exact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prefix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postfix</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Titel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Titel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Voetnootreferentie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Voetnootreferentie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Marker</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W3CAnnotatie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W3CAnnotatie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XPathSelector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XPathSelector</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Selector</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value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2"/>
        <w:rPr>
          <w:rFonts w:ascii="Verdana" w:eastAsia="Times New Roman" w:hAnsi="Verdana"/>
          <w:sz w:val="16"/>
          <w:szCs w:val="16"/>
        </w:rPr>
      </w:pPr>
      <w:r w:rsidRPr="006A6520">
        <w:rPr>
          <w:rFonts w:ascii="Verdana" w:eastAsia="Times New Roman" w:hAnsi="Verdana"/>
          <w:sz w:val="16"/>
          <w:szCs w:val="16"/>
        </w:rPr>
        <w:lastRenderedPageBreak/>
        <w:t>Applicatie schema Omgevingsdocument</w:t>
      </w:r>
    </w:p>
    <w:p w:rsidR="00000000" w:rsidRPr="006A6520" w:rsidRDefault="00FC2A5D">
      <w:pPr>
        <w:pStyle w:val="Kop3"/>
        <w:rPr>
          <w:rFonts w:ascii="Verdana" w:eastAsia="Times New Roman" w:hAnsi="Verdana"/>
          <w:sz w:val="16"/>
          <w:szCs w:val="16"/>
        </w:rPr>
      </w:pPr>
      <w:r w:rsidRPr="006A6520">
        <w:rPr>
          <w:rFonts w:ascii="Verdana" w:eastAsia="Times New Roman" w:hAnsi="Verdana"/>
          <w:sz w:val="16"/>
          <w:szCs w:val="16"/>
        </w:rPr>
        <w:t>Feature catalogus</w:t>
      </w:r>
    </w:p>
    <w:p w:rsidR="00000000" w:rsidRPr="006A6520" w:rsidRDefault="00FC2A5D">
      <w:pPr>
        <w:pStyle w:val="Normaalweb"/>
        <w:rPr>
          <w:rFonts w:ascii="Verdana" w:hAnsi="Verdana"/>
          <w:sz w:val="16"/>
          <w:szCs w:val="16"/>
        </w:rPr>
      </w:pPr>
      <w:proofErr w:type="spellStart"/>
      <w:r w:rsidRPr="006A6520">
        <w:rPr>
          <w:rFonts w:ascii="Verdana" w:hAnsi="Verdana"/>
          <w:b/>
          <w:bCs/>
          <w:sz w:val="16"/>
          <w:szCs w:val="16"/>
        </w:rPr>
        <w:t>Table</w:t>
      </w:r>
      <w:proofErr w:type="spellEnd"/>
      <w:r w:rsidRPr="006A6520">
        <w:rPr>
          <w:rFonts w:ascii="Verdana" w:hAnsi="Verdana"/>
          <w:b/>
          <w:bCs/>
          <w:sz w:val="16"/>
          <w:szCs w:val="16"/>
        </w:rPr>
        <w:t xml:space="preserv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Dataspecificatie Omgevingsdocument</w:t>
            </w:r>
          </w:p>
        </w:tc>
      </w:tr>
    </w:tbl>
    <w:p w:rsidR="00000000" w:rsidRPr="006A6520" w:rsidRDefault="00FC2A5D">
      <w:pPr>
        <w:pStyle w:val="Normaalweb"/>
        <w:rPr>
          <w:rFonts w:ascii="Verdana" w:hAnsi="Verdana"/>
          <w:sz w:val="16"/>
          <w:szCs w:val="16"/>
        </w:rPr>
      </w:pPr>
      <w:proofErr w:type="spellStart"/>
      <w:r w:rsidRPr="006A6520">
        <w:rPr>
          <w:rFonts w:ascii="Verdana" w:hAnsi="Verdana"/>
          <w:b/>
          <w:bCs/>
          <w:sz w:val="16"/>
          <w:szCs w:val="16"/>
        </w:rPr>
        <w:t>Table</w:t>
      </w:r>
      <w:proofErr w:type="spellEnd"/>
      <w:r w:rsidRPr="006A6520">
        <w:rPr>
          <w:rFonts w:ascii="Verdana" w:hAnsi="Verdana"/>
          <w:b/>
          <w:bCs/>
          <w:sz w:val="16"/>
          <w:szCs w:val="16"/>
        </w:rPr>
        <w:t xml:space="preserv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3"/>
        <w:gridCol w:w="2844"/>
        <w:gridCol w:w="1476"/>
        <w:gridCol w:w="1403"/>
      </w:tblGrid>
      <w:tr w:rsidR="00000000" w:rsidRPr="006A6520" w:rsidTr="00437D62">
        <w:trPr>
          <w:trHeight w:val="225"/>
          <w:tblHeader/>
          <w:tblCellSpacing w:w="0" w:type="dxa"/>
        </w:trPr>
        <w:tc>
          <w:tcPr>
            <w:tcW w:w="333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Type</w:t>
            </w:r>
          </w:p>
        </w:tc>
        <w:tc>
          <w:tcPr>
            <w:tcW w:w="284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Package</w:t>
            </w:r>
          </w:p>
        </w:tc>
        <w:tc>
          <w:tcPr>
            <w:tcW w:w="1476"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Stereotypes</w:t>
            </w:r>
          </w:p>
        </w:tc>
        <w:tc>
          <w:tcPr>
            <w:tcW w:w="140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Section</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AanwijzingLocatie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Activiteit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w:t>
            </w:r>
            <w:proofErr w:type="spellStart"/>
            <w:r w:rsidRPr="006A6520">
              <w:rPr>
                <w:rFonts w:ascii="Verdana" w:eastAsia="Times New Roman" w:hAnsi="Verdana"/>
                <w:sz w:val="16"/>
                <w:szCs w:val="16"/>
              </w:rPr>
              <w:t>buitenBesluit</w:t>
            </w:r>
            <w:proofErr w:type="spellEnd"/>
            <w:r w:rsidRPr="006A6520">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AMvB</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AMvBTekstelement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Begrip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CartografieInfo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Dwarsprofiel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Functie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FunctieTekst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Gebruiksacitiviteit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Kaart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Kaartlaag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Legger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Maatwerkregel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Norm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OmgevingsdocumentMetadata</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OmgevingsdocumentProcedureAnnotatie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Omgevingsnorm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OmgevingsnormTekst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Omgevingsplan</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OmgevingsplanTekstelement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OmgevingsTekstElement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Omgevingsverordening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OmgevingsverordeningsTekst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Omgevingsvisie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OmgevingsvisieTekstelement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Omgevingswaarde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Omgevingswetgeometrie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Oogmerk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OverzichtskaartWaterschapsLegger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Regelkwalificatie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Relatie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Structuurblok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TitelOnderwerp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TypeWaterkering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Verbodopgrondwater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Verbodopwaterstaatswerk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VerwijzingExternPlan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Waterschapsverordening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Waterschapsverordeningtekstelement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lastRenderedPageBreak/>
              <w:t>Waterstaatswerk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CartografieInfo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Activiteit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AspectWaterschapsverordening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Beperkingengebied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Bouwaanduiding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CategorieWaterstaatswerk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Documentversie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FunctieHoofdgroep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Functies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Gebruiksfunctie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Grondslag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Handeling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Methodiek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Norm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Normadressaat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Omgevingswaarde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OndergrondType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Onderwerp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Oogmerk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Overheid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Procedurestatus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Proces_OMV</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Regelkwalificatie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RelatieType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ThemaOmgevingswet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Toestemming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TypeOmgevingsdocument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TypeRegel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TypeWaterkering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TypeWaterstaatswerk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r>
    </w:tbl>
    <w:p w:rsidR="00000000" w:rsidRPr="006A6520" w:rsidRDefault="00FC2A5D">
      <w:pPr>
        <w:pStyle w:val="Kop4"/>
        <w:rPr>
          <w:rFonts w:ascii="Verdana" w:eastAsia="Times New Roman" w:hAnsi="Verdana"/>
          <w:sz w:val="16"/>
          <w:szCs w:val="16"/>
        </w:rPr>
      </w:pPr>
      <w:proofErr w:type="spellStart"/>
      <w:r w:rsidRPr="006A6520">
        <w:rPr>
          <w:rFonts w:ascii="Verdana" w:eastAsia="Times New Roman" w:hAnsi="Verdana"/>
          <w:sz w:val="16"/>
          <w:szCs w:val="16"/>
        </w:rPr>
        <w:t>Ge</w:t>
      </w:r>
      <w:bookmarkStart w:id="0" w:name="_GoBack"/>
      <w:bookmarkEnd w:id="0"/>
      <w:r w:rsidRPr="006A6520">
        <w:rPr>
          <w:rFonts w:ascii="Verdana" w:eastAsia="Times New Roman" w:hAnsi="Verdana"/>
          <w:sz w:val="16"/>
          <w:szCs w:val="16"/>
        </w:rPr>
        <w:t>o</w:t>
      </w:r>
      <w:proofErr w:type="spellEnd"/>
      <w:r w:rsidRPr="006A6520">
        <w:rPr>
          <w:rFonts w:ascii="Verdana" w:eastAsia="Times New Roman" w:hAnsi="Verdana"/>
          <w:sz w:val="16"/>
          <w:szCs w:val="16"/>
        </w:rPr>
        <w:t xml:space="preserve"> object types</w:t>
      </w:r>
    </w:p>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AanwijzingLocatie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AanwijzingLocatie</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Regel waarmee een locatie gedefinieerd wordt. De locatie vormt hiermee niet het werkingsgebied van de regel. Daarentegen meldt de regel enkel dat een locatie bestaat en geduid wordt.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AMvBTekstelemen</w:t>
                  </w:r>
                  <w:r w:rsidRPr="006A6520">
                    <w:rPr>
                      <w:rFonts w:ascii="Verdana" w:eastAsia="Times New Roman" w:hAnsi="Verdana"/>
                      <w:sz w:val="16"/>
                      <w:szCs w:val="16"/>
                    </w:rPr>
                    <w:t>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locatie wordt in de AMvB alleen aangewezen, bijvoorbeeld wat zijn de </w:t>
                  </w:r>
                  <w:proofErr w:type="spellStart"/>
                  <w:r w:rsidRPr="006A6520">
                    <w:rPr>
                      <w:rFonts w:ascii="Verdana" w:eastAsia="Times New Roman" w:hAnsi="Verdana"/>
                      <w:sz w:val="16"/>
                      <w:szCs w:val="16"/>
                    </w:rPr>
                    <w:t>rijkswateren</w:t>
                  </w:r>
                  <w:proofErr w:type="spellEnd"/>
                  <w:r w:rsidRPr="006A6520">
                    <w:rPr>
                      <w:rFonts w:ascii="Verdana" w:eastAsia="Times New Roman" w:hAnsi="Verdana"/>
                      <w:sz w:val="16"/>
                      <w:szCs w:val="16"/>
                    </w:rPr>
                    <w:t xml:space="preserve">. In de Ministeriële Regeling wordt de locatie daadwerkelijk begrensd.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definieert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aanduiding of </w:t>
                  </w:r>
                  <w:proofErr w:type="spellStart"/>
                  <w:r w:rsidRPr="006A6520">
                    <w:rPr>
                      <w:rFonts w:ascii="Verdana" w:eastAsia="Times New Roman" w:hAnsi="Verdana"/>
                      <w:sz w:val="16"/>
                      <w:szCs w:val="16"/>
                    </w:rPr>
                    <w:t>definiering</w:t>
                  </w:r>
                  <w:proofErr w:type="spellEnd"/>
                  <w:r w:rsidRPr="006A6520">
                    <w:rPr>
                      <w:rFonts w:ascii="Verdana" w:eastAsia="Times New Roman" w:hAnsi="Verdana"/>
                      <w:sz w:val="16"/>
                      <w:szCs w:val="16"/>
                    </w:rPr>
                    <w:t xml:space="preserve"> van een locatie. De locatie vormt hiermee niet het werkingsgebied van de regel. Daarentegen meldt de regel enkel dat een locatie bestaat en geduid wordt.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Activiteit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Activiteit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vergunnings- of </w:t>
                  </w:r>
                  <w:proofErr w:type="spellStart"/>
                  <w:r w:rsidRPr="006A6520">
                    <w:rPr>
                      <w:rFonts w:ascii="Verdana" w:eastAsia="Times New Roman" w:hAnsi="Verdana"/>
                      <w:sz w:val="16"/>
                      <w:szCs w:val="16"/>
                    </w:rPr>
                    <w:t>meldingsplichtige</w:t>
                  </w:r>
                  <w:proofErr w:type="spellEnd"/>
                  <w:r w:rsidRPr="006A6520">
                    <w:rPr>
                      <w:rFonts w:ascii="Verdana" w:eastAsia="Times New Roman" w:hAnsi="Verdana"/>
                      <w:sz w:val="16"/>
                      <w:szCs w:val="16"/>
                    </w:rPr>
                    <w:t xml:space="preserve"> activiteit.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OmgevingsTekstElement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Stereotypes:</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w:t>
                  </w:r>
                  <w:proofErr w:type="spellStart"/>
                  <w:r w:rsidRPr="006A6520">
                    <w:rPr>
                      <w:rFonts w:ascii="Verdana" w:eastAsia="Times New Roman" w:hAnsi="Verdana"/>
                      <w:sz w:val="16"/>
                      <w:szCs w:val="16"/>
                    </w:rPr>
                    <w:t>buitenBesluit</w:t>
                  </w:r>
                  <w:proofErr w:type="spellEnd"/>
                  <w:r w:rsidRPr="006A6520">
                    <w:rPr>
                      <w:rFonts w:ascii="Verdana" w:eastAsia="Times New Roman" w:hAnsi="Verdana"/>
                      <w:sz w:val="16"/>
                      <w:szCs w:val="16"/>
                    </w:rPr>
                    <w:t>»</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typeActiviteit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Activiteit</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vergunnings- of </w:t>
                  </w:r>
                  <w:proofErr w:type="spellStart"/>
                  <w:r w:rsidRPr="006A6520">
                    <w:rPr>
                      <w:rFonts w:ascii="Verdana" w:eastAsia="Times New Roman" w:hAnsi="Verdana"/>
                      <w:sz w:val="16"/>
                      <w:szCs w:val="16"/>
                    </w:rPr>
                    <w:t>meldingsplichtige</w:t>
                  </w:r>
                  <w:proofErr w:type="spellEnd"/>
                  <w:r w:rsidRPr="006A6520">
                    <w:rPr>
                      <w:rFonts w:ascii="Verdana" w:eastAsia="Times New Roman" w:hAnsi="Verdana"/>
                      <w:sz w:val="16"/>
                      <w:szCs w:val="16"/>
                    </w:rPr>
                    <w:t xml:space="preserve"> activiteit.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superactiviteit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Activiteit</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Relatie</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AMvB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AMvB</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OmgevingsdocumentMetadata</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AMvBTekstelement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AMvBTekstelement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tekstdelen in het omgevingsdocumenttype AMvB, op verschillende niveaus, te annoteren met specifieke eigenschappen voor tekstdelen in het documenttype AMvB.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OmgevingsTekstElem</w:t>
                  </w:r>
                  <w:r w:rsidRPr="006A6520">
                    <w:rPr>
                      <w:rFonts w:ascii="Verdana" w:eastAsia="Times New Roman" w:hAnsi="Verdana"/>
                      <w:sz w:val="16"/>
                      <w:szCs w:val="16"/>
                    </w:rPr>
                    <w:t>ent</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gebruiksfunctie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Gebruiksfunctie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Gedeelten van een of meer bouwwerken die dezelfde gebruiksbestemming hebben en die samen een gebruikseenheid vormen.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Voorbeelden van gebruiksfuncties zijn bijvoorbeeld: woonfunctie, verblijfsfunctie. Afhankelijk van de gebruiksfunctie gelden andere regels bijvoorbeeld op het gebied van veiligheid.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Begrip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1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Begrip</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Klasse voor het vastleggen van begripsdefinities.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term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naam van het begrip.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definitie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omschrijving van het begrip.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 xml:space="preserve">Attribuut: </w:t>
            </w:r>
            <w:proofErr w:type="spellStart"/>
            <w:r w:rsidRPr="006A6520">
              <w:rPr>
                <w:rFonts w:ascii="Verdana" w:eastAsia="Times New Roman" w:hAnsi="Verdana"/>
                <w:b/>
                <w:bCs/>
                <w:sz w:val="16"/>
                <w:szCs w:val="16"/>
              </w:rPr>
              <w:t>bronCatalogus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verwijzing naar het referentiebegrip in de gegevenscatalogus.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CartografieInfo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1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CartografieInfo</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9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kaartnaam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9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kaartnummer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9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Integer</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Dwarsprofiel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Dwarsprofiel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4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illustratie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4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URI van illustratie vector of image.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Functie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Functie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Functies beschrijven.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Functies</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Benaming van de functie van het werkingsgebied.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hoofdfunctie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FunctieHoofdgroep</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Classificatie van de functie in hoofdfuncties.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FunctieTekst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lastRenderedPageBreak/>
              <w:t>FunctieTekst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Functies</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bestemmingshoofdgroep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Gebruiksacitiviteit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Gebruiksacitiviteit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de gebruiksactiviteit aangeven.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gebruiksactiviteit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Typering van gebruik in enge zin, ook wel genoemd planologisch gebruik.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4"/>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Kaart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4"/>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Bijlage</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Kaartlaag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Kaartlaag</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kaartnaam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Legger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Legger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OfficielePublicatie</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lastRenderedPageBreak/>
        <w:t>Maatwerkregel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9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Maatwerkregel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073"/>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Waterschapsverordeningtekstelement</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Norm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Norm</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voorgeschreven criterium of maat anders dan omgevingsnorm of maatvoering.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norm kan zijn een bepaling dat bij bouwwerkzaamheden er altijd verlichting en/of noodverlichting aanwezig is met bepaalde hoeveelheid lichtsterkte.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Norm</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voorgeschreven criterium of maat anders dan omgevingsnorm of maatvoering.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Een norm kan zijn een bepaling dat bij bouwwerkzaamheden er altijd verlichting en/of noodverlichting aanwezig is met bepaalde hoeveelheid lichtsterkte.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w:t>
                  </w:r>
                  <w:r w:rsidRPr="006A6520">
                    <w:rPr>
                      <w:rFonts w:ascii="Verdana" w:eastAsia="Times New Roman" w:hAnsi="Verdana"/>
                      <w:sz w:val="16"/>
                      <w:szCs w:val="16"/>
                    </w:rPr>
                    <w: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any</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eenheid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OmgevingsdocumentMetadata</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OmgevingsdocumentMetadata</w:t>
            </w:r>
            <w:proofErr w:type="spellEnd"/>
            <w:r w:rsidRPr="006A6520">
              <w:rPr>
                <w:rFonts w:ascii="Verdana" w:eastAsia="Times New Roman" w:hAnsi="Verdana"/>
                <w:b/>
                <w:bCs/>
                <w:sz w:val="16"/>
                <w:szCs w:val="16"/>
              </w:rPr>
              <w:t xml:space="preserve">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Klasse met metadata voor het beschrijven van een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OfficielePublicatie</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besluitnummer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Het nummer van het vaststellingsbesluit.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Alleen toegestaan en verplicht bij de documentversie ‘vastgesteld’.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CBScodeOverheid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CBS-code van verantwoordelijke overheid. Altijd 4 cijfers, indien nodig aangevuld met voorloopnullen. Ingeval Rijk “0000”. Ingeval provincie: CBS-code provincie met voorafgaand 2 voorloopnegens. Ingeval deelgemeente/stadsdeel: CBS-code gemeente.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w:t>
                  </w:r>
                  <w:r w:rsidRPr="006A6520">
                    <w:rPr>
                      <w:rFonts w:ascii="Verdana" w:eastAsia="Times New Roman" w:hAnsi="Verdana"/>
                      <w:sz w:val="16"/>
                      <w:szCs w:val="16"/>
                    </w:rPr>
                    <w:t>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schaal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Integer</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Schaal van de gebruikte ondergrond.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naamBesluit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naam van het besluit.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 xml:space="preserve">Attribuut: </w:t>
            </w:r>
            <w:proofErr w:type="spellStart"/>
            <w:r w:rsidRPr="006A6520">
              <w:rPr>
                <w:rFonts w:ascii="Verdana" w:eastAsia="Times New Roman" w:hAnsi="Verdana"/>
                <w:b/>
                <w:bCs/>
                <w:sz w:val="16"/>
                <w:szCs w:val="16"/>
              </w:rPr>
              <w:t>ondergrondDatum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Datum van de gebruikte ondergrond.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naamOverheid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Naam van de verantwoordelijke overheid.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ondergrondType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OndergrondType</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Naam van de ondergrond.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typeOmgevingsdocument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TypeOmgevingsdocument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Aanduiding van het type omgevingsdocument </w:t>
                  </w:r>
                  <w:proofErr w:type="spellStart"/>
                  <w:r w:rsidRPr="006A6520">
                    <w:rPr>
                      <w:rFonts w:ascii="Verdana" w:eastAsia="Times New Roman" w:hAnsi="Verdana"/>
                      <w:sz w:val="16"/>
                      <w:szCs w:val="16"/>
                    </w:rPr>
                    <w:t>c.f</w:t>
                  </w:r>
                  <w:proofErr w:type="spellEnd"/>
                  <w:r w:rsidRPr="006A6520">
                    <w:rPr>
                      <w:rFonts w:ascii="Verdana" w:eastAsia="Times New Roman" w:hAnsi="Verdana"/>
                      <w:sz w:val="16"/>
                      <w:szCs w:val="16"/>
                    </w:rPr>
                    <w:t xml:space="preserve">. artikel 16.2 lid 1 Ow; artikel 12.4 AMvB omgevingsbesluit.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relatieAnderBesluit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Verwijzing naar het identificatienummer van een extern besluit.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beleidsmatigVerantwoordelijkeOverheid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Overheid</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Overheidslaag</w:t>
                  </w:r>
                  <w:proofErr w:type="spellEnd"/>
                  <w:r w:rsidRPr="006A6520">
                    <w:rPr>
                      <w:rFonts w:ascii="Verdana" w:eastAsia="Times New Roman" w:hAnsi="Verdana"/>
                      <w:sz w:val="16"/>
                      <w:szCs w:val="16"/>
                    </w:rPr>
                    <w:t xml:space="preserve"> die beleidsmatig verantwoordelijk is voor het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documentversie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Documentversie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Aanduiding van de versie van het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grondslag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Grondslag</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Aanduiding van de grondslag voor de bevoegdheid om het besluit te nemen.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STOPprofielversie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Verwijzing naar de versie van de Standaard Officiële Publicaties (STOP) die van toepassing is op het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praktijkrichtlijnversie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Verwijzing naar de versie van de praktijkrichtlijn die van toepassing is op het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OmgevingsdocumentProcedureAnnotatie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7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lastRenderedPageBreak/>
              <w:t>OmgevingsdocumentProcedureAnnotatie</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Klasse voor de beschrijving van de procedurele aspecten van het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OfficielePublicatie</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datumVaststelling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Datum waarop het omgevingsdocument is vastgesteld.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Alleen toegestaan en verplicht bij de documentversie ‘vastgesteld’.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datumBekendmaking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Datum waarop het omgevingsdocument is bekendgemaakt.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Alleen toegestaan en verplicht bij de documentversie ‘vastgesteld’.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datumTerinzageleggingOntwerpStart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Startdatum ter inzagelegging van het ontwerp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datumTerinzageleggingOntwerpEind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Einddatum ter inzagelegging van het ontwerp omgevingsdocument.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datumBeroepstermijnStart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Startdatum van de beroepstermijn.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datumBeroepstermijnEind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Einddatum van de beroepstermijn.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datumInwerktreding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Datum waarop het besluit in werking treedt.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Alleen toegestaan vanaf de procedurestatus ‘vastgesteld’.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datumOnherroepelijk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Datum waarop het besluit geheel onherroepelijk in werking is.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Alleen toegestaan vanaf de procedurestatus ‘vastgesteld’.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procedurestatus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Procedurestatus</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Aanduiding van de procedurestatus.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Omgevingsnorm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Omgevingsnorm</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Omgevingsnormen beschrijven.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Omgevingsnorm heeft rechtstreekse werking en is bindend voor eenieder.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omgevingsnorm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Norm met rechtstreekse werking, bindend voor eenieder.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any</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waarde die de norm aanneemt.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OmgevingsnormTekst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OmgevingsnormTekst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omgevingsnorm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int</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Omgevingsplan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Omgevingsplan</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OmgevingsdocumentMetadata</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OmgevingsplanTekstelement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OmgevingsplanTekstelement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Klasse voor het annoteren van tekstdelen in een omgevingsdocument, op verschillende niveaus, met specifieke attributen voor het Omgevingsplan.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OmgevingsTekstElement</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OmgevingsTekstElement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OmgevingsTekstElement</w:t>
            </w:r>
            <w:proofErr w:type="spellEnd"/>
            <w:r w:rsidRPr="006A6520">
              <w:rPr>
                <w:rFonts w:ascii="Verdana" w:eastAsia="Times New Roman" w:hAnsi="Verdana"/>
                <w:b/>
                <w:bCs/>
                <w:sz w:val="16"/>
                <w:szCs w:val="16"/>
              </w:rPr>
              <w:t xml:space="preserve">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tekstdelen in een omgevingsdocument, op verschillende niveaus, te annoteren met generieke attributen voor tekstdelen in omgevingsdocumenten.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typeRegel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TypeRegel</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Aanduiding van het type regel die beschreven wordt in het tekstdeel. Deze eigenschap geeft de doorwerking aan van de regel.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 xml:space="preserve">Attribuut: </w:t>
            </w:r>
            <w:proofErr w:type="spellStart"/>
            <w:r w:rsidRPr="006A6520">
              <w:rPr>
                <w:rFonts w:ascii="Verdana" w:eastAsia="Times New Roman" w:hAnsi="Verdana"/>
                <w:b/>
                <w:bCs/>
                <w:sz w:val="16"/>
                <w:szCs w:val="16"/>
              </w:rPr>
              <w:t>normadressaat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Normadressaat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doelgroep – een categorie personen of organisatie - voor wie de regel of norm geldt.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onderwerp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Onderwerp</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Het onderwerp van de regel.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regelkwalificatie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Regelkwalificatie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bijvoorbeeld. Maatwerkregel, bouwregel ....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Thema</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Het toepassingsgebied van een regel conform artikel 1.2 van de Omgevingswet. De eigenschap duidt de sectorale indeling(en) of classificatie(s) waar het tekstdeel betrekking op heeft.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Omgevingsverordening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Omgevingsverordening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OmgevingsdocumentMetadata</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OmgevingsverordeningsTekst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OmgevingsverordeningsTekst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Thema</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cartografieInfo</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methodiek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Methodiek</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Omgevingsvisie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Omgevingsvisie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OmgevingsdocumentMetadata</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OmgevingsvisieTekstelement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OmgevingsvisieTekstelement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Klasse voor het annoteren van tekstdelen in een omgevingsdocument, op verschillende niveaus, met specifieke attributen voor het Omgevingsvisie.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OmgevingsTekstElement</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leefomgevingskwaliteit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proces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Proces_OMV</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ambitie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doorwerkingNaarAnderInstrument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cartografieInfo</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CartografieInfo</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Omgevingswaarde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Omgevingswaarde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Omgevingswaarden beschrijven.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Omgevingswaarde is alleen bindend voor het bestuursorgaan en is te realiseren via een programma. </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omgevingswaarde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Omgevingswaarde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Een omgevingswaarde is alleen bindend voor het bestuursorgaan en te realiseren vi</w:t>
                  </w:r>
                  <w:r w:rsidRPr="006A6520">
                    <w:rPr>
                      <w:rFonts w:ascii="Verdana" w:eastAsia="Times New Roman" w:hAnsi="Verdana"/>
                      <w:sz w:val="16"/>
                      <w:szCs w:val="16"/>
                    </w:rPr>
                    <w:t xml:space="preserve">a een programma.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any</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waarde van de omgevingswaarde.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lastRenderedPageBreak/>
        <w:t>Omgevingswetgeometrie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0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Omgevingswetgeometrie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8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Oogmerk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Oogmerk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Doel of datgene dat uiteindelijk gewaarborgd dient te worden met een (gelijkwaardige) regel.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AMvBTekstelement</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typeOogmerk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Oogmerk</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Doel of datgene dat uiteindelijk gewaarborgd dient te worden met een (gelijkwaardige) regel.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superoogmerk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Oogmerk</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OverzichtskaartWaterschapsLegger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OverzichtskaartWaterschapsLegger</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Bijlage</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waterstaatswerken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8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Waterstaatswerk</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Regelkwalificatie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Regelkwalificatie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de regel kwalificeren naar .......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regelkwalificatie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Regelkwalificatie</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to</w:t>
                  </w:r>
                  <w:proofErr w:type="spellEnd"/>
                  <w:r w:rsidRPr="006A6520">
                    <w:rPr>
                      <w:rFonts w:ascii="Verdana" w:eastAsia="Times New Roman" w:hAnsi="Verdana"/>
                      <w:sz w:val="16"/>
                      <w:szCs w:val="16"/>
                    </w:rPr>
                    <w:t xml:space="preserve"> do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Relatie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6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typeRelatie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6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RelatieType</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 xml:space="preserve">Relatie: </w:t>
            </w:r>
            <w:proofErr w:type="spellStart"/>
            <w:r w:rsidRPr="006A6520">
              <w:rPr>
                <w:rFonts w:ascii="Verdana" w:eastAsia="Times New Roman" w:hAnsi="Verdana"/>
                <w:b/>
                <w:bCs/>
                <w:sz w:val="16"/>
                <w:szCs w:val="16"/>
              </w:rPr>
              <w:t>gerelateerdeActiviteit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6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Activiteit</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Structuurblok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Structuurblok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Geeft </w:t>
                  </w:r>
                  <w:proofErr w:type="spellStart"/>
                  <w:r w:rsidRPr="006A6520">
                    <w:rPr>
                      <w:rFonts w:ascii="Verdana" w:eastAsia="Times New Roman" w:hAnsi="Verdana"/>
                      <w:sz w:val="16"/>
                      <w:szCs w:val="16"/>
                    </w:rPr>
                    <w:t>hierarchie</w:t>
                  </w:r>
                  <w:proofErr w:type="spellEnd"/>
                  <w:r w:rsidRPr="006A6520">
                    <w:rPr>
                      <w:rFonts w:ascii="Verdana" w:eastAsia="Times New Roman" w:hAnsi="Verdana"/>
                      <w:sz w:val="16"/>
                      <w:szCs w:val="16"/>
                    </w:rPr>
                    <w:t xml:space="preserve"> aan tekst en aan locatie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OmgevingsvisieTekstelement</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domein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CharacterString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zie </w:t>
                  </w:r>
                  <w:proofErr w:type="spellStart"/>
                  <w:r w:rsidRPr="006A6520">
                    <w:rPr>
                      <w:rFonts w:ascii="Verdana" w:eastAsia="Times New Roman" w:hAnsi="Verdana"/>
                      <w:sz w:val="16"/>
                      <w:szCs w:val="16"/>
                    </w:rPr>
                    <w:t>pag</w:t>
                  </w:r>
                  <w:proofErr w:type="spellEnd"/>
                  <w:r w:rsidRPr="006A6520">
                    <w:rPr>
                      <w:rFonts w:ascii="Verdana" w:eastAsia="Times New Roman" w:hAnsi="Verdana"/>
                      <w:sz w:val="16"/>
                      <w:szCs w:val="16"/>
                    </w:rPr>
                    <w:t xml:space="preserve"> 51 memorie van </w:t>
                  </w:r>
                  <w:proofErr w:type="spellStart"/>
                  <w:r w:rsidRPr="006A6520">
                    <w:rPr>
                      <w:rFonts w:ascii="Verdana" w:eastAsia="Times New Roman" w:hAnsi="Verdana"/>
                      <w:sz w:val="16"/>
                      <w:szCs w:val="16"/>
                    </w:rPr>
                    <w:t>toel</w:t>
                  </w:r>
                  <w:proofErr w:type="spellEnd"/>
                  <w:r w:rsidRPr="006A6520">
                    <w:rPr>
                      <w:rFonts w:ascii="Verdana" w:eastAsia="Times New Roman" w:hAnsi="Verdana"/>
                      <w:sz w:val="16"/>
                      <w:szCs w:val="16"/>
                    </w:rPr>
                    <w:t xml:space="preserve">. omgevingswet, over terreinen waaruit een visie is opgebouwd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Relatie: </w:t>
            </w:r>
            <w:proofErr w:type="spellStart"/>
            <w:r w:rsidRPr="006A6520">
              <w:rPr>
                <w:rFonts w:ascii="Verdana" w:eastAsia="Times New Roman" w:hAnsi="Verdana"/>
                <w:b/>
                <w:bCs/>
                <w:sz w:val="16"/>
                <w:szCs w:val="16"/>
              </w:rPr>
              <w:t>valtOnder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Structuurblok</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TitelOnderwerp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4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TitelOnderwerp</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528"/>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Biedt de mogelijkheid om de titel van een tekstblok als onderwerp te annoteren.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De titel is daarmee herkenbaar als onderwerp van het tekstblok. </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TypeWaterkering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TypeWaterkering</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03"/>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Waterstaatswerk</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typewaterkering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03"/>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TypeWaterkering</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Verbodopgrondwater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Verbodopgrondwater</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Verbodopwaterstaatswerk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lastRenderedPageBreak/>
              <w:t>Verbodopwaterstaatswerk</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VerwijzingExternPlan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VerwijzingExternPlan</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23"/>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Inline</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typeGerefeerdDocument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23"/>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VerwijzingExternPlan</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 xml:space="preserve">Attribuut: </w:t>
            </w:r>
            <w:proofErr w:type="spellStart"/>
            <w:r w:rsidRPr="006A6520">
              <w:rPr>
                <w:rFonts w:ascii="Verdana" w:eastAsia="Times New Roman" w:hAnsi="Verdana"/>
                <w:b/>
                <w:bCs/>
                <w:sz w:val="16"/>
                <w:szCs w:val="16"/>
              </w:rPr>
              <w:t>verwijzingExternPlanOfBesluit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23"/>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VerwijzingExternPlan</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Waterschapsverordening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Waterschapsverordening</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OmgevingsdocumentMetadata</w:t>
                  </w:r>
                  <w:proofErr w:type="spellEnd"/>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proofErr w:type="spellStart"/>
      <w:r w:rsidRPr="006A6520">
        <w:rPr>
          <w:rFonts w:ascii="Verdana" w:eastAsia="Times New Roman" w:hAnsi="Verdana"/>
          <w:sz w:val="16"/>
          <w:szCs w:val="16"/>
        </w:rPr>
        <w:t>Waterschapsverordeningtekstelement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b/>
                <w:bCs/>
                <w:sz w:val="16"/>
                <w:szCs w:val="16"/>
              </w:rPr>
              <w:t>Waterschapsverordeningtekstelement</w:t>
            </w:r>
            <w:proofErr w:type="spellEnd"/>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Klasse voor het annoteren van tekstdelen in een omgevingsdocument, op verschillende niveaus, met specifieke attributen voor de </w:t>
                  </w:r>
                  <w:proofErr w:type="spellStart"/>
                  <w:r w:rsidRPr="006A6520">
                    <w:rPr>
                      <w:rFonts w:ascii="Verdana" w:eastAsia="Times New Roman" w:hAnsi="Verdana"/>
                      <w:sz w:val="16"/>
                      <w:szCs w:val="16"/>
                    </w:rPr>
                    <w:t>Waterschapsverordening</w:t>
                  </w:r>
                  <w:proofErr w:type="spellEnd"/>
                  <w:r w:rsidRPr="006A6520">
                    <w:rPr>
                      <w:rFonts w:ascii="Verdana" w:eastAsia="Times New Roman" w:hAnsi="Verdana"/>
                      <w:sz w:val="16"/>
                      <w:szCs w:val="16"/>
                    </w:rPr>
                    <w:t xml:space="preserve">.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OmgevingsTekstElement</w:t>
                  </w:r>
                  <w:proofErr w:type="spellEnd"/>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beperkingengebied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Beperkingengebied</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Bij of krachtens de wet aangewezen gebied waar vanwege de aanwezigheid van een werk of object regels gelden over activiteiten die gevolgen hebben of kunnen hebben voor dat werk of object.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xml:space="preserve">Optioneel: te gebruiken indien het </w:t>
                  </w:r>
                  <w:proofErr w:type="spellStart"/>
                  <w:r w:rsidRPr="006A6520">
                    <w:rPr>
                      <w:rFonts w:ascii="Verdana" w:eastAsia="Times New Roman" w:hAnsi="Verdana"/>
                      <w:sz w:val="16"/>
                      <w:szCs w:val="16"/>
                    </w:rPr>
                    <w:t>Waterschapsvero</w:t>
                  </w:r>
                  <w:r w:rsidRPr="006A6520">
                    <w:rPr>
                      <w:rFonts w:ascii="Verdana" w:eastAsia="Times New Roman" w:hAnsi="Verdana"/>
                      <w:sz w:val="16"/>
                      <w:szCs w:val="16"/>
                    </w:rPr>
                    <w:t>rdeningtekstelement</w:t>
                  </w:r>
                  <w:proofErr w:type="spellEnd"/>
                  <w:r w:rsidRPr="006A6520">
                    <w:rPr>
                      <w:rFonts w:ascii="Verdana" w:eastAsia="Times New Roman" w:hAnsi="Verdana"/>
                      <w:sz w:val="16"/>
                      <w:szCs w:val="16"/>
                    </w:rPr>
                    <w:t xml:space="preserve"> betrekking heeft op een (specifiek onderdeel van een) </w:t>
                  </w:r>
                  <w:proofErr w:type="spellStart"/>
                  <w:r w:rsidRPr="006A6520">
                    <w:rPr>
                      <w:rFonts w:ascii="Verdana" w:eastAsia="Times New Roman" w:hAnsi="Verdana"/>
                      <w:sz w:val="16"/>
                      <w:szCs w:val="16"/>
                    </w:rPr>
                    <w:t>beperkingenGebied</w:t>
                  </w:r>
                  <w:proofErr w:type="spellEnd"/>
                  <w:r w:rsidRPr="006A6520">
                    <w:rPr>
                      <w:rFonts w:ascii="Verdana" w:eastAsia="Times New Roman" w:hAnsi="Verdana"/>
                      <w:sz w:val="16"/>
                      <w:szCs w:val="16"/>
                    </w:rPr>
                    <w:t xml:space="preserve">. De geometrie van het beperkingengebied wordt vastgelegd in de klasse </w:t>
                  </w:r>
                  <w:proofErr w:type="spellStart"/>
                  <w:r w:rsidRPr="006A6520">
                    <w:rPr>
                      <w:rFonts w:ascii="Verdana" w:eastAsia="Times New Roman" w:hAnsi="Verdana"/>
                      <w:sz w:val="16"/>
                      <w:szCs w:val="16"/>
                    </w:rPr>
                    <w:t>Geo</w:t>
                  </w:r>
                  <w:proofErr w:type="spellEnd"/>
                  <w:r w:rsidRPr="006A6520">
                    <w:rPr>
                      <w:rFonts w:ascii="Verdana" w:eastAsia="Times New Roman" w:hAnsi="Verdana"/>
                      <w:sz w:val="16"/>
                      <w:szCs w:val="16"/>
                    </w:rPr>
                    <w:t xml:space="preserve">::Locatieaanduiding </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bl>
    <w:p w:rsidR="00000000" w:rsidRPr="006A6520" w:rsidRDefault="00FC2A5D">
      <w:pPr>
        <w:pStyle w:val="Kop5"/>
        <w:rPr>
          <w:rFonts w:ascii="Verdana" w:eastAsia="Times New Roman" w:hAnsi="Verdana"/>
          <w:sz w:val="16"/>
          <w:szCs w:val="16"/>
        </w:rPr>
      </w:pPr>
      <w:r w:rsidRPr="006A6520">
        <w:rPr>
          <w:rFonts w:ascii="Verdana" w:eastAsia="Times New Roman" w:hAnsi="Verdana"/>
          <w:sz w:val="16"/>
          <w:szCs w:val="16"/>
        </w:rPr>
        <w:t>Waterstaatswerk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Waterstaatswerk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Locatieaanduiding</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lastRenderedPageBreak/>
              <w:t>Attribuut: categorie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CategorieWaterstaatswerk</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profiel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text</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Attribuut: typewaterstaatswerk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TypeWaterstaatswerk</w:t>
                  </w:r>
                  <w:proofErr w:type="spellEnd"/>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FC2A5D">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FC2A5D">
            <w:pPr>
              <w:rPr>
                <w:rFonts w:ascii="Verdana" w:eastAsia="Times New Roman" w:hAnsi="Verdana"/>
                <w:sz w:val="16"/>
                <w:szCs w:val="16"/>
              </w:rPr>
            </w:pPr>
            <w:r w:rsidRPr="006A6520">
              <w:rPr>
                <w:rFonts w:ascii="Verdana" w:eastAsia="Times New Roman" w:hAnsi="Verdana"/>
                <w:b/>
                <w:bCs/>
                <w:sz w:val="16"/>
                <w:szCs w:val="16"/>
              </w:rPr>
              <w:t>Relatie: dwarsprofiel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Dwarsprofiel</w:t>
                  </w: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FC2A5D">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FC2A5D">
                  <w:pPr>
                    <w:rPr>
                      <w:rFonts w:ascii="Verdana" w:eastAsia="Times New Roman" w:hAnsi="Verdana"/>
                      <w:sz w:val="16"/>
                      <w:szCs w:val="16"/>
                    </w:rPr>
                  </w:pPr>
                  <w:proofErr w:type="spellStart"/>
                  <w:r w:rsidRPr="006A6520">
                    <w:rPr>
                      <w:rFonts w:ascii="Verdana" w:eastAsia="Times New Roman" w:hAnsi="Verdana"/>
                      <w:sz w:val="16"/>
                      <w:szCs w:val="16"/>
                    </w:rPr>
                    <w:t>Multipliciteit</w:t>
                  </w:r>
                  <w:proofErr w:type="spellEnd"/>
                  <w:r w:rsidRPr="006A6520">
                    <w:rPr>
                      <w:rFonts w:ascii="Verdana" w:eastAsia="Times New Roman" w:hAnsi="Verdana"/>
                      <w:sz w:val="16"/>
                      <w:szCs w:val="16"/>
                    </w:rPr>
                    <w:t>:</w:t>
                  </w:r>
                </w:p>
              </w:tc>
              <w:tc>
                <w:tcPr>
                  <w:tcW w:w="0" w:type="auto"/>
                  <w:hideMark/>
                </w:tcPr>
                <w:p w:rsidR="00000000" w:rsidRPr="006A6520" w:rsidRDefault="00FC2A5D">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FC2A5D">
            <w:pPr>
              <w:rPr>
                <w:rFonts w:ascii="Verdana" w:eastAsia="Times New Roman" w:hAnsi="Verdana"/>
                <w:sz w:val="16"/>
                <w:szCs w:val="16"/>
              </w:rPr>
            </w:pPr>
          </w:p>
        </w:tc>
      </w:tr>
    </w:tbl>
    <w:p w:rsidR="00FC2A5D" w:rsidRPr="006A6520" w:rsidRDefault="00FC2A5D">
      <w:pPr>
        <w:rPr>
          <w:rFonts w:ascii="Verdana" w:eastAsia="Times New Roman" w:hAnsi="Verdana"/>
          <w:sz w:val="16"/>
          <w:szCs w:val="16"/>
        </w:rPr>
      </w:pPr>
    </w:p>
    <w:sectPr w:rsidR="00FC2A5D" w:rsidRPr="006A6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A13C7"/>
    <w:rsid w:val="00437D62"/>
    <w:rsid w:val="005A13C7"/>
    <w:rsid w:val="006A6520"/>
    <w:rsid w:val="00D44E65"/>
    <w:rsid w:val="00FC2A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E9732"/>
  <w15:chartTrackingRefBased/>
  <w15:docId w15:val="{F187B16E-6B2A-4287-BF57-2488999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5065</Words>
  <Characters>27860</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3</cp:revision>
  <dcterms:created xsi:type="dcterms:W3CDTF">2017-04-10T14:44:00Z</dcterms:created>
  <dcterms:modified xsi:type="dcterms:W3CDTF">2017-04-10T14:52:00Z</dcterms:modified>
</cp:coreProperties>
</file>