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1973C" w14:textId="77777777" w:rsidR="001F574C" w:rsidRPr="0047195C" w:rsidRDefault="001F574C" w:rsidP="001F574C">
      <w:pPr>
        <w:pStyle w:val="StandardWeb"/>
        <w:jc w:val="center"/>
        <w:rPr>
          <w:b/>
          <w:lang w:val="en-US"/>
        </w:rPr>
      </w:pPr>
      <w:r w:rsidRPr="0047195C">
        <w:rPr>
          <w:b/>
          <w:lang w:val="en-US"/>
        </w:rPr>
        <w:t>Advanced Applied Econometrics – selected OLS topics</w:t>
      </w:r>
    </w:p>
    <w:p w14:paraId="0083C825" w14:textId="77777777" w:rsidR="001F574C" w:rsidRPr="0047195C" w:rsidRDefault="001F574C" w:rsidP="001F574C">
      <w:pPr>
        <w:pStyle w:val="StandardWeb"/>
        <w:jc w:val="center"/>
        <w:rPr>
          <w:b/>
          <w:lang w:val="en-US"/>
        </w:rPr>
      </w:pPr>
      <w:r w:rsidRPr="0047195C">
        <w:rPr>
          <w:b/>
          <w:lang w:val="en-US"/>
        </w:rPr>
        <w:t xml:space="preserve">Stata exercise on </w:t>
      </w:r>
      <w:r w:rsidR="00F066C0" w:rsidRPr="0047195C">
        <w:rPr>
          <w:b/>
          <w:lang w:val="en-US"/>
        </w:rPr>
        <w:t>Regression Anatomy Theorem (Frisch-Waugh)</w:t>
      </w:r>
    </w:p>
    <w:p w14:paraId="5AA1E3C5" w14:textId="77777777" w:rsidR="001F574C" w:rsidRPr="0047195C" w:rsidRDefault="001F574C" w:rsidP="001F574C">
      <w:pPr>
        <w:pStyle w:val="StandardWeb"/>
        <w:jc w:val="center"/>
        <w:rPr>
          <w:b/>
          <w:lang w:val="en-US"/>
        </w:rPr>
      </w:pPr>
      <w:r w:rsidRPr="0047195C">
        <w:rPr>
          <w:b/>
          <w:lang w:val="en-US"/>
        </w:rPr>
        <w:t>By Felix Weinhardt</w:t>
      </w:r>
    </w:p>
    <w:p w14:paraId="0FABDC7B" w14:textId="77777777" w:rsidR="00914ED8" w:rsidRPr="0047195C" w:rsidRDefault="00914ED8" w:rsidP="00F066C0">
      <w:pPr>
        <w:pStyle w:val="StandardWeb"/>
        <w:rPr>
          <w:lang w:val="en-US"/>
        </w:rPr>
      </w:pPr>
    </w:p>
    <w:p w14:paraId="4F360671" w14:textId="77777777" w:rsidR="00F066C0" w:rsidRPr="0047195C" w:rsidRDefault="00F066C0" w:rsidP="00F066C0">
      <w:pPr>
        <w:pStyle w:val="StandardWeb"/>
        <w:rPr>
          <w:lang w:val="en-US"/>
        </w:rPr>
      </w:pPr>
      <w:r w:rsidRPr="0047195C">
        <w:rPr>
          <w:lang w:val="en-US"/>
        </w:rPr>
        <w:t xml:space="preserve">In this exercise we will apply the </w:t>
      </w:r>
      <w:proofErr w:type="spellStart"/>
      <w:r w:rsidRPr="0047195C">
        <w:rPr>
          <w:lang w:val="en-US"/>
        </w:rPr>
        <w:t>Frish</w:t>
      </w:r>
      <w:proofErr w:type="spellEnd"/>
      <w:r w:rsidRPr="0047195C">
        <w:rPr>
          <w:lang w:val="en-US"/>
        </w:rPr>
        <w:t>-Waugh theorem to gain a better understanding of the variation that is used in OLS regressions for the coefficient estimation, in the case of multiple regressions.</w:t>
      </w:r>
      <w:r w:rsidR="0047195C">
        <w:rPr>
          <w:lang w:val="en-US"/>
        </w:rPr>
        <w:t xml:space="preserve"> Try to be tidy and write everything into a do-file.</w:t>
      </w:r>
    </w:p>
    <w:p w14:paraId="66A1F9E3" w14:textId="77777777" w:rsidR="00F066C0" w:rsidRPr="0047195C" w:rsidRDefault="00F066C0" w:rsidP="00F066C0">
      <w:pPr>
        <w:pStyle w:val="StandardWeb"/>
        <w:rPr>
          <w:lang w:val="en-US"/>
        </w:rPr>
      </w:pPr>
      <w:r w:rsidRPr="0047195C">
        <w:rPr>
          <w:lang w:val="en-US"/>
        </w:rPr>
        <w:t xml:space="preserve">For this, open up the automobile </w:t>
      </w:r>
      <w:r w:rsidR="0047195C">
        <w:rPr>
          <w:lang w:val="en-US"/>
        </w:rPr>
        <w:t>sample dataset that comes with S</w:t>
      </w:r>
      <w:r w:rsidRPr="0047195C">
        <w:rPr>
          <w:lang w:val="en-US"/>
        </w:rPr>
        <w:t>tata by typing the following command:</w:t>
      </w:r>
    </w:p>
    <w:p w14:paraId="6EFC5553" w14:textId="77777777" w:rsidR="00F066C0" w:rsidRPr="0047195C" w:rsidRDefault="00F066C0" w:rsidP="00F066C0">
      <w:pPr>
        <w:pStyle w:val="StandardWeb"/>
        <w:rPr>
          <w:rFonts w:ascii="Courier New" w:hAnsi="Courier New" w:cs="Courier New"/>
          <w:lang w:val="en-US"/>
        </w:rPr>
      </w:pPr>
      <w:proofErr w:type="spellStart"/>
      <w:r w:rsidRPr="0047195C">
        <w:rPr>
          <w:rFonts w:ascii="Courier New" w:hAnsi="Courier New" w:cs="Courier New"/>
          <w:lang w:val="en-US"/>
        </w:rPr>
        <w:t>sysuse</w:t>
      </w:r>
      <w:proofErr w:type="spellEnd"/>
      <w:r w:rsidRPr="0047195C">
        <w:rPr>
          <w:rFonts w:ascii="Courier New" w:hAnsi="Courier New" w:cs="Courier New"/>
          <w:lang w:val="en-US"/>
        </w:rPr>
        <w:t xml:space="preserve"> auto</w:t>
      </w:r>
    </w:p>
    <w:p w14:paraId="61624584" w14:textId="77777777" w:rsidR="0077643A" w:rsidRPr="0047195C" w:rsidRDefault="00F066C0">
      <w:pPr>
        <w:rPr>
          <w:rFonts w:ascii="Times New Roman" w:hAnsi="Times New Roman" w:cs="Times New Roman"/>
          <w:lang w:val="en-US"/>
        </w:rPr>
      </w:pPr>
      <w:r w:rsidRPr="0047195C">
        <w:rPr>
          <w:rFonts w:ascii="Times New Roman" w:hAnsi="Times New Roman" w:cs="Times New Roman"/>
          <w:lang w:val="en-US"/>
        </w:rPr>
        <w:t xml:space="preserve">This is one of the many in-build datasets, which is often used for simple examples or illustrations of Stata commands. </w:t>
      </w:r>
    </w:p>
    <w:p w14:paraId="1211B63E" w14:textId="77777777" w:rsidR="00F066C0" w:rsidRPr="0047195C" w:rsidRDefault="00F066C0" w:rsidP="00F066C0">
      <w:pPr>
        <w:rPr>
          <w:rFonts w:ascii="Times New Roman" w:hAnsi="Times New Roman" w:cs="Times New Roman"/>
          <w:lang w:val="en-US"/>
        </w:rPr>
      </w:pPr>
      <w:r w:rsidRPr="0047195C">
        <w:rPr>
          <w:rFonts w:ascii="Times New Roman" w:hAnsi="Times New Roman" w:cs="Times New Roman"/>
          <w:lang w:val="en-US"/>
        </w:rPr>
        <w:t>We are interested in the effect of vehicle length on the price.</w:t>
      </w:r>
    </w:p>
    <w:p w14:paraId="4C892178" w14:textId="77777777" w:rsidR="00F066C0" w:rsidRPr="0047195C" w:rsidRDefault="00F066C0" w:rsidP="00F066C0">
      <w:pPr>
        <w:pStyle w:val="Listenabsatz"/>
        <w:numPr>
          <w:ilvl w:val="0"/>
          <w:numId w:val="4"/>
        </w:numPr>
        <w:rPr>
          <w:rFonts w:ascii="Times New Roman" w:hAnsi="Times New Roman" w:cs="Times New Roman"/>
          <w:lang w:val="en-US"/>
        </w:rPr>
      </w:pPr>
      <w:r w:rsidRPr="0047195C">
        <w:rPr>
          <w:rFonts w:ascii="Times New Roman" w:hAnsi="Times New Roman" w:cs="Times New Roman"/>
          <w:lang w:val="en-US"/>
        </w:rPr>
        <w:t>Run a simple bivariate regression and comment on the findings</w:t>
      </w:r>
    </w:p>
    <w:p w14:paraId="43D5D43B" w14:textId="77777777" w:rsidR="00F066C0" w:rsidRPr="0047195C" w:rsidRDefault="00F066C0" w:rsidP="00F066C0">
      <w:pPr>
        <w:pStyle w:val="Listenabsatz"/>
        <w:numPr>
          <w:ilvl w:val="0"/>
          <w:numId w:val="4"/>
        </w:numPr>
        <w:rPr>
          <w:rFonts w:ascii="Times New Roman" w:hAnsi="Times New Roman" w:cs="Times New Roman"/>
          <w:lang w:val="en-US"/>
        </w:rPr>
      </w:pPr>
      <w:r w:rsidRPr="0047195C">
        <w:rPr>
          <w:rFonts w:ascii="Times New Roman" w:hAnsi="Times New Roman" w:cs="Times New Roman"/>
          <w:lang w:val="en-US"/>
        </w:rPr>
        <w:t>Add as control variables weight headroom and mpg. Comment on the findings</w:t>
      </w:r>
    </w:p>
    <w:p w14:paraId="7D3BBAE4" w14:textId="61A2EADA" w:rsidR="00F066C0" w:rsidRPr="0047195C" w:rsidRDefault="00F066C0" w:rsidP="00F066C0">
      <w:pPr>
        <w:pStyle w:val="Listenabsatz"/>
        <w:numPr>
          <w:ilvl w:val="0"/>
          <w:numId w:val="4"/>
        </w:numPr>
        <w:rPr>
          <w:rFonts w:ascii="Times New Roman" w:hAnsi="Times New Roman" w:cs="Times New Roman"/>
          <w:lang w:val="en-US"/>
        </w:rPr>
      </w:pPr>
      <w:r w:rsidRPr="0047195C">
        <w:rPr>
          <w:rFonts w:ascii="Times New Roman" w:hAnsi="Times New Roman" w:cs="Times New Roman"/>
          <w:lang w:val="en-US"/>
        </w:rPr>
        <w:t xml:space="preserve">According to the </w:t>
      </w:r>
      <w:proofErr w:type="spellStart"/>
      <w:r w:rsidRPr="0047195C">
        <w:rPr>
          <w:rFonts w:ascii="Times New Roman" w:hAnsi="Times New Roman" w:cs="Times New Roman"/>
          <w:lang w:val="en-US"/>
        </w:rPr>
        <w:t>Frish</w:t>
      </w:r>
      <w:proofErr w:type="spellEnd"/>
      <w:r w:rsidRPr="0047195C">
        <w:rPr>
          <w:rFonts w:ascii="Times New Roman" w:hAnsi="Times New Roman" w:cs="Times New Roman"/>
          <w:lang w:val="en-US"/>
        </w:rPr>
        <w:t xml:space="preserve">-Waugh theorem we can also obtain the OLS estimate from the multiple regression by running a bivariate regression of the price on a </w:t>
      </w:r>
      <w:proofErr w:type="spellStart"/>
      <w:r w:rsidRPr="0047195C">
        <w:rPr>
          <w:rFonts w:ascii="Times New Roman" w:hAnsi="Times New Roman" w:cs="Times New Roman"/>
          <w:lang w:val="en-US"/>
        </w:rPr>
        <w:t>residualised</w:t>
      </w:r>
      <w:proofErr w:type="spellEnd"/>
      <w:r w:rsidRPr="0047195C">
        <w:rPr>
          <w:rFonts w:ascii="Times New Roman" w:hAnsi="Times New Roman" w:cs="Times New Roman"/>
          <w:lang w:val="en-US"/>
        </w:rPr>
        <w:t xml:space="preserve"> version of the length. Can you show this?</w:t>
      </w:r>
    </w:p>
    <w:p w14:paraId="777DA666" w14:textId="77777777" w:rsidR="00F066C0" w:rsidRPr="0047195C" w:rsidRDefault="00F066C0" w:rsidP="00F066C0">
      <w:pPr>
        <w:pStyle w:val="Listenabsatz"/>
        <w:numPr>
          <w:ilvl w:val="0"/>
          <w:numId w:val="4"/>
        </w:numPr>
        <w:rPr>
          <w:rFonts w:ascii="Times New Roman" w:hAnsi="Times New Roman" w:cs="Times New Roman"/>
          <w:lang w:val="en-US"/>
        </w:rPr>
      </w:pPr>
      <w:r w:rsidRPr="0047195C">
        <w:rPr>
          <w:rFonts w:ascii="Times New Roman" w:hAnsi="Times New Roman" w:cs="Times New Roman"/>
          <w:lang w:val="en-US"/>
        </w:rPr>
        <w:t>The package “</w:t>
      </w:r>
      <w:proofErr w:type="spellStart"/>
      <w:r w:rsidRPr="0047195C">
        <w:rPr>
          <w:rFonts w:ascii="Times New Roman" w:hAnsi="Times New Roman" w:cs="Times New Roman"/>
          <w:lang w:val="en-US"/>
        </w:rPr>
        <w:t>reganat</w:t>
      </w:r>
      <w:proofErr w:type="spellEnd"/>
      <w:r w:rsidRPr="0047195C">
        <w:rPr>
          <w:rFonts w:ascii="Times New Roman" w:hAnsi="Times New Roman" w:cs="Times New Roman"/>
          <w:lang w:val="en-US"/>
        </w:rPr>
        <w:t xml:space="preserve">” offers a nice way of graphically showing partial relations, with and without co-variate controls. First, you will likely need to install this package to your version of Stata (note, this only needs to be done once). Many additional packages (often </w:t>
      </w:r>
      <w:proofErr w:type="gramStart"/>
      <w:r w:rsidRPr="0047195C">
        <w:rPr>
          <w:rFonts w:ascii="Times New Roman" w:hAnsi="Times New Roman" w:cs="Times New Roman"/>
          <w:lang w:val="en-US"/>
        </w:rPr>
        <w:t>in .ado</w:t>
      </w:r>
      <w:proofErr w:type="gramEnd"/>
      <w:r w:rsidRPr="0047195C">
        <w:rPr>
          <w:rFonts w:ascii="Times New Roman" w:hAnsi="Times New Roman" w:cs="Times New Roman"/>
          <w:lang w:val="en-US"/>
        </w:rPr>
        <w:t>-files) can be loaded into Stata. Over time, with updates, important and successful packages may be included with the main version so that user-installation is not necessary.</w:t>
      </w:r>
    </w:p>
    <w:p w14:paraId="2A6594B6" w14:textId="77777777" w:rsidR="0047195C" w:rsidRPr="0047195C" w:rsidRDefault="00F066C0" w:rsidP="00F066C0">
      <w:pPr>
        <w:pStyle w:val="Listenabsatz"/>
        <w:numPr>
          <w:ilvl w:val="1"/>
          <w:numId w:val="4"/>
        </w:numPr>
        <w:rPr>
          <w:rFonts w:ascii="Times New Roman" w:hAnsi="Times New Roman" w:cs="Times New Roman"/>
          <w:lang w:val="en-US"/>
        </w:rPr>
      </w:pPr>
      <w:r w:rsidRPr="0047195C">
        <w:rPr>
          <w:rFonts w:ascii="Times New Roman" w:hAnsi="Times New Roman" w:cs="Times New Roman"/>
          <w:lang w:val="en-US"/>
        </w:rPr>
        <w:t>Install this by package by typing “</w:t>
      </w:r>
      <w:proofErr w:type="spellStart"/>
      <w:r w:rsidRPr="0047195C">
        <w:rPr>
          <w:rFonts w:ascii="Courier New" w:eastAsia="Times New Roman" w:hAnsi="Courier New" w:cs="Courier New"/>
          <w:sz w:val="24"/>
          <w:szCs w:val="24"/>
          <w:lang w:val="en-US" w:eastAsia="de-DE"/>
        </w:rPr>
        <w:t>ssc</w:t>
      </w:r>
      <w:proofErr w:type="spellEnd"/>
      <w:r w:rsidRPr="0047195C">
        <w:rPr>
          <w:rFonts w:ascii="Courier New" w:eastAsia="Times New Roman" w:hAnsi="Courier New" w:cs="Courier New"/>
          <w:sz w:val="24"/>
          <w:szCs w:val="24"/>
          <w:lang w:val="en-US" w:eastAsia="de-DE"/>
        </w:rPr>
        <w:t xml:space="preserve"> install </w:t>
      </w:r>
      <w:proofErr w:type="spellStart"/>
      <w:r w:rsidRPr="0047195C">
        <w:rPr>
          <w:rFonts w:ascii="Courier New" w:eastAsia="Times New Roman" w:hAnsi="Courier New" w:cs="Courier New"/>
          <w:sz w:val="24"/>
          <w:szCs w:val="24"/>
          <w:lang w:val="en-US" w:eastAsia="de-DE"/>
        </w:rPr>
        <w:t>reganat</w:t>
      </w:r>
      <w:proofErr w:type="spellEnd"/>
      <w:r w:rsidRPr="0047195C">
        <w:rPr>
          <w:rFonts w:ascii="Times New Roman" w:hAnsi="Times New Roman" w:cs="Times New Roman"/>
          <w:lang w:val="en-US"/>
        </w:rPr>
        <w:t>”. You might also just type “</w:t>
      </w:r>
      <w:r w:rsidRPr="0047195C">
        <w:rPr>
          <w:rFonts w:ascii="Courier New" w:eastAsia="Times New Roman" w:hAnsi="Courier New" w:cs="Courier New"/>
          <w:sz w:val="24"/>
          <w:szCs w:val="24"/>
          <w:lang w:val="en-US" w:eastAsia="de-DE"/>
        </w:rPr>
        <w:t xml:space="preserve">help </w:t>
      </w:r>
      <w:proofErr w:type="spellStart"/>
      <w:r w:rsidRPr="0047195C">
        <w:rPr>
          <w:rFonts w:ascii="Courier New" w:eastAsia="Times New Roman" w:hAnsi="Courier New" w:cs="Courier New"/>
          <w:sz w:val="24"/>
          <w:szCs w:val="24"/>
          <w:lang w:val="en-US" w:eastAsia="de-DE"/>
        </w:rPr>
        <w:t>reganat</w:t>
      </w:r>
      <w:proofErr w:type="spellEnd"/>
      <w:r w:rsidRPr="0047195C">
        <w:rPr>
          <w:rFonts w:ascii="Times New Roman" w:hAnsi="Times New Roman" w:cs="Times New Roman"/>
          <w:lang w:val="en-US"/>
        </w:rPr>
        <w:t>” and click the install button there. If the package is installed already, you will get to see the help file directly.</w:t>
      </w:r>
    </w:p>
    <w:p w14:paraId="1606D520" w14:textId="77777777" w:rsidR="00F066C0" w:rsidRPr="0047195C" w:rsidRDefault="00F066C0" w:rsidP="00F066C0">
      <w:pPr>
        <w:pStyle w:val="Listenabsatz"/>
        <w:numPr>
          <w:ilvl w:val="1"/>
          <w:numId w:val="4"/>
        </w:numPr>
        <w:rPr>
          <w:rFonts w:ascii="Times New Roman" w:hAnsi="Times New Roman" w:cs="Times New Roman"/>
          <w:lang w:val="en-US"/>
        </w:rPr>
      </w:pPr>
      <w:r w:rsidRPr="0047195C">
        <w:rPr>
          <w:rFonts w:ascii="Times New Roman" w:hAnsi="Times New Roman" w:cs="Times New Roman"/>
          <w:lang w:val="en-US"/>
        </w:rPr>
        <w:t>Now generate the plots (bivariate and multivariate) for the relations between vehicle length and price.</w:t>
      </w:r>
    </w:p>
    <w:p w14:paraId="1F2AD949" w14:textId="77777777" w:rsidR="00F066C0" w:rsidRDefault="00F066C0" w:rsidP="00F066C0">
      <w:pPr>
        <w:pStyle w:val="Listenabsatz"/>
        <w:rPr>
          <w:rFonts w:ascii="Times New Roman" w:hAnsi="Times New Roman" w:cs="Times New Roman"/>
          <w:sz w:val="16"/>
          <w:szCs w:val="16"/>
          <w:lang w:val="en-US"/>
        </w:rPr>
      </w:pPr>
    </w:p>
    <w:p w14:paraId="49DE82E3" w14:textId="77777777" w:rsidR="0047195C" w:rsidRDefault="0047195C" w:rsidP="00F066C0">
      <w:pPr>
        <w:pStyle w:val="Listenabsatz"/>
        <w:rPr>
          <w:rFonts w:ascii="Times New Roman" w:hAnsi="Times New Roman" w:cs="Times New Roman"/>
          <w:sz w:val="16"/>
          <w:szCs w:val="16"/>
          <w:lang w:val="en-US"/>
        </w:rPr>
      </w:pPr>
    </w:p>
    <w:p w14:paraId="78500F3C" w14:textId="77777777" w:rsidR="0047195C" w:rsidRPr="0047195C" w:rsidRDefault="0047195C" w:rsidP="0047195C">
      <w:pPr>
        <w:rPr>
          <w:rFonts w:ascii="Times New Roman" w:hAnsi="Times New Roman" w:cs="Times New Roman"/>
          <w:lang w:val="en-US"/>
        </w:rPr>
      </w:pPr>
      <w:r w:rsidRPr="0047195C">
        <w:rPr>
          <w:rFonts w:ascii="Times New Roman" w:hAnsi="Times New Roman" w:cs="Times New Roman"/>
          <w:lang w:val="en-US"/>
        </w:rPr>
        <w:t xml:space="preserve">Which variables should be included? Ideally, theory drives these choices. Often, data availability is key. There are also ML tools that choose control variables for you, often based on the idea of extracting “orthogonal” variation in the variable of interest. </w:t>
      </w:r>
      <w:r>
        <w:rPr>
          <w:rFonts w:ascii="Times New Roman" w:hAnsi="Times New Roman" w:cs="Times New Roman"/>
          <w:lang w:val="en-US"/>
        </w:rPr>
        <w:t xml:space="preserve">None of these methods solves issues with respect to unobservable selection.  </w:t>
      </w:r>
    </w:p>
    <w:p w14:paraId="326569A8" w14:textId="77777777" w:rsidR="00F066C0" w:rsidRPr="0047195C" w:rsidRDefault="00F066C0" w:rsidP="0047195C">
      <w:pPr>
        <w:rPr>
          <w:rFonts w:ascii="Times New Roman" w:hAnsi="Times New Roman" w:cs="Times New Roman"/>
          <w:lang w:val="en-US"/>
        </w:rPr>
      </w:pPr>
    </w:p>
    <w:p w14:paraId="77932B6B" w14:textId="77777777" w:rsidR="00F066C0" w:rsidRPr="0047195C" w:rsidRDefault="00F066C0" w:rsidP="0047195C">
      <w:pPr>
        <w:rPr>
          <w:rFonts w:ascii="Times New Roman" w:hAnsi="Times New Roman" w:cs="Times New Roman"/>
          <w:lang w:val="en-US"/>
        </w:rPr>
      </w:pPr>
    </w:p>
    <w:p w14:paraId="63F59C75" w14:textId="77777777" w:rsidR="00F066C0" w:rsidRPr="0047195C" w:rsidRDefault="00F066C0" w:rsidP="0047195C">
      <w:pPr>
        <w:rPr>
          <w:rFonts w:ascii="Times New Roman" w:hAnsi="Times New Roman" w:cs="Times New Roman"/>
          <w:lang w:val="en-US"/>
        </w:rPr>
      </w:pPr>
    </w:p>
    <w:p w14:paraId="6080269E" w14:textId="77777777" w:rsidR="00F066C0" w:rsidRPr="0047195C" w:rsidRDefault="00F066C0" w:rsidP="00F066C0">
      <w:pPr>
        <w:pStyle w:val="Listenabsatz"/>
        <w:rPr>
          <w:rFonts w:ascii="Times New Roman" w:hAnsi="Times New Roman" w:cs="Times New Roman"/>
          <w:lang w:val="en-US"/>
        </w:rPr>
      </w:pPr>
    </w:p>
    <w:sectPr w:rsidR="00F066C0" w:rsidRPr="004719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3A70"/>
    <w:multiLevelType w:val="hybridMultilevel"/>
    <w:tmpl w:val="D5D03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B1635"/>
    <w:multiLevelType w:val="hybridMultilevel"/>
    <w:tmpl w:val="4B52F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905C2"/>
    <w:multiLevelType w:val="hybridMultilevel"/>
    <w:tmpl w:val="7E7A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C1FB0"/>
    <w:multiLevelType w:val="hybridMultilevel"/>
    <w:tmpl w:val="FCCE1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79F"/>
    <w:rsid w:val="000110A0"/>
    <w:rsid w:val="001F574C"/>
    <w:rsid w:val="0047195C"/>
    <w:rsid w:val="0054079F"/>
    <w:rsid w:val="00676D3C"/>
    <w:rsid w:val="006A3148"/>
    <w:rsid w:val="0077643A"/>
    <w:rsid w:val="00914ED8"/>
    <w:rsid w:val="00F066C0"/>
    <w:rsid w:val="00FE6C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CC8B"/>
  <w15:chartTrackingRefBased/>
  <w15:docId w15:val="{387CBF69-A7EE-4267-BC4C-7663A39F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14ED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06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653971">
      <w:bodyDiv w:val="1"/>
      <w:marLeft w:val="0"/>
      <w:marRight w:val="0"/>
      <w:marTop w:val="0"/>
      <w:marBottom w:val="0"/>
      <w:divBdr>
        <w:top w:val="none" w:sz="0" w:space="0" w:color="auto"/>
        <w:left w:val="none" w:sz="0" w:space="0" w:color="auto"/>
        <w:bottom w:val="none" w:sz="0" w:space="0" w:color="auto"/>
        <w:right w:val="none" w:sz="0" w:space="0" w:color="auto"/>
      </w:divBdr>
      <w:divsChild>
        <w:div w:id="1746762335">
          <w:marLeft w:val="0"/>
          <w:marRight w:val="0"/>
          <w:marTop w:val="0"/>
          <w:marBottom w:val="0"/>
          <w:divBdr>
            <w:top w:val="none" w:sz="0" w:space="0" w:color="auto"/>
            <w:left w:val="none" w:sz="0" w:space="0" w:color="auto"/>
            <w:bottom w:val="none" w:sz="0" w:space="0" w:color="auto"/>
            <w:right w:val="none" w:sz="0" w:space="0" w:color="auto"/>
          </w:divBdr>
          <w:divsChild>
            <w:div w:id="667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1853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Felix Weinhardt</cp:lastModifiedBy>
  <cp:revision>5</cp:revision>
  <dcterms:created xsi:type="dcterms:W3CDTF">2023-04-26T09:53:00Z</dcterms:created>
  <dcterms:modified xsi:type="dcterms:W3CDTF">2024-04-16T10:08:00Z</dcterms:modified>
</cp:coreProperties>
</file>