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Go to Coresetups&gt;&gt;Establishment post setups&gt;&gt;Post definition&gt;&gt;Assistant Manager&gt;&gt; Regional Head Retail Sales PH&gt;&gt; change the category here to Non Life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266700</wp:posOffset>
                </wp:positionV>
                <wp:extent cx="56515" cy="132905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>
                          <a:off x="5324093" y="3121823"/>
                          <a:ext cx="43815" cy="1316355"/>
                        </a:xfrm>
                        <a:custGeom>
                          <a:pathLst>
                            <a:path extrusionOk="0" h="1316355" w="43815">
                              <a:moveTo>
                                <a:pt x="0" y="0"/>
                              </a:moveTo>
                              <a:lnTo>
                                <a:pt x="43815" y="13163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266700</wp:posOffset>
                </wp:positionV>
                <wp:extent cx="56515" cy="132905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" cy="132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334125" cy="3548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Go to Coresetups&gt;&gt;Establishment post setups&gt;&gt;Post definition&gt;&gt;Manager&gt;Regional Head Retail sale Abuja&gt;&gt; change the category here to Non Life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2425700</wp:posOffset>
                </wp:positionH>
                <wp:positionV relativeFrom="paragraph">
                  <wp:posOffset>152400</wp:posOffset>
                </wp:positionV>
                <wp:extent cx="93345" cy="172466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5305678" y="2924020"/>
                          <a:ext cx="80645" cy="1711960"/>
                        </a:xfrm>
                        <a:custGeom>
                          <a:pathLst>
                            <a:path extrusionOk="0" h="1711960" w="80645">
                              <a:moveTo>
                                <a:pt x="0" y="0"/>
                              </a:moveTo>
                              <a:lnTo>
                                <a:pt x="80645" y="17119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2425700</wp:posOffset>
                </wp:positionH>
                <wp:positionV relativeFrom="paragraph">
                  <wp:posOffset>152400</wp:posOffset>
                </wp:positionV>
                <wp:extent cx="93345" cy="172466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" cy="1724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2949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Go to core setups&gt;&gt;Accounts&gt;&gt;General Ledger interface for branch Abuja LMS&gt;&gt; We have two mappings for Basic Pay . Remove the 2018 one.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1244600</wp:posOffset>
                </wp:positionH>
                <wp:positionV relativeFrom="paragraph">
                  <wp:posOffset>241300</wp:posOffset>
                </wp:positionV>
                <wp:extent cx="890905" cy="15633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06898" y="3004665"/>
                          <a:ext cx="878205" cy="1550670"/>
                        </a:xfrm>
                        <a:custGeom>
                          <a:pathLst>
                            <a:path extrusionOk="0" h="1550670" w="878205">
                              <a:moveTo>
                                <a:pt x="0" y="0"/>
                              </a:moveTo>
                              <a:lnTo>
                                <a:pt x="878205" y="15506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1244600</wp:posOffset>
                </wp:positionH>
                <wp:positionV relativeFrom="paragraph">
                  <wp:posOffset>241300</wp:posOffset>
                </wp:positionV>
                <wp:extent cx="890905" cy="156337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905" cy="156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1358900</wp:posOffset>
                </wp:positionH>
                <wp:positionV relativeFrom="paragraph">
                  <wp:posOffset>241300</wp:posOffset>
                </wp:positionV>
                <wp:extent cx="1036955" cy="1673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33873" y="2949738"/>
                          <a:ext cx="1024255" cy="1660525"/>
                        </a:xfrm>
                        <a:custGeom>
                          <a:pathLst>
                            <a:path extrusionOk="0" h="1660525" w="1024255">
                              <a:moveTo>
                                <a:pt x="0" y="0"/>
                              </a:moveTo>
                              <a:lnTo>
                                <a:pt x="1024255" y="1660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1358900</wp:posOffset>
                </wp:positionH>
                <wp:positionV relativeFrom="paragraph">
                  <wp:posOffset>241300</wp:posOffset>
                </wp:positionV>
                <wp:extent cx="1036955" cy="1673225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955" cy="167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2838" cy="283098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15316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2830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