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306" w:rsidRDefault="00DC636D">
      <w:pPr>
        <w:rPr>
          <w:rStyle w:val="nfasis"/>
          <w:rFonts w:ascii="Arial" w:hAnsi="Arial" w:cs="Arial"/>
          <w:color w:val="000000"/>
          <w:shd w:val="clear" w:color="auto" w:fill="F4F4F4"/>
        </w:rPr>
      </w:pPr>
      <w:r>
        <w:rPr>
          <w:rFonts w:ascii="Arial" w:hAnsi="Arial" w:cs="Arial"/>
          <w:i/>
          <w:iCs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6400800</wp:posOffset>
                </wp:positionH>
                <wp:positionV relativeFrom="paragraph">
                  <wp:posOffset>-208722</wp:posOffset>
                </wp:positionV>
                <wp:extent cx="3041374" cy="1292087"/>
                <wp:effectExtent l="0" t="0" r="26035" b="2286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374" cy="1292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36D" w:rsidRDefault="00DC636D" w:rsidP="00DC636D">
                            <w:pPr>
                              <w:jc w:val="center"/>
                            </w:pPr>
                            <w:r>
                              <w:t>Elaborado por:</w:t>
                            </w:r>
                          </w:p>
                          <w:p w:rsidR="00DC636D" w:rsidRDefault="00DC636D" w:rsidP="00DC636D">
                            <w:pPr>
                              <w:jc w:val="center"/>
                            </w:pPr>
                            <w:r>
                              <w:t>Luis Gustavo Zepeda González</w:t>
                            </w:r>
                          </w:p>
                          <w:p w:rsidR="00DC636D" w:rsidRDefault="00DC636D" w:rsidP="00DC636D">
                            <w:pPr>
                              <w:jc w:val="center"/>
                            </w:pPr>
                            <w:r>
                              <w:t>Jorge Carlos Parra Alvarado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" o:spid="_x0000_s1026" style="position:absolute;margin-left:7in;margin-top:-16.45pt;width:239.5pt;height:10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" fillcolor="white [3201]" strokecolor="#70ad47 [3209]" strokeweight="1pt">
                <v:textbox>
                  <w:txbxContent>
                    <w:p w:rsidR="00DC636D" w:rsidRDefault="00DC636D" w:rsidP="00DC636D">
                      <w:pPr>
                        <w:jc w:val="center"/>
                      </w:pPr>
                      <w:r>
                        <w:t>Elaborado por:</w:t>
                      </w:r>
                    </w:p>
                    <w:p w:rsidR="00DC636D" w:rsidRDefault="00DC636D" w:rsidP="00DC636D">
                      <w:pPr>
                        <w:jc w:val="center"/>
                      </w:pPr>
                      <w:r>
                        <w:t>Luis Gustavo Zepeda González</w:t>
                      </w:r>
                    </w:p>
                    <w:p w:rsidR="00DC636D" w:rsidRDefault="00DC636D" w:rsidP="00DC636D">
                      <w:pPr>
                        <w:jc w:val="center"/>
                      </w:pPr>
                      <w:r>
                        <w:t>Jorge Carlos Parra Alvarado</w:t>
                      </w:r>
                    </w:p>
                  </w:txbxContent>
                </v:textbox>
              </v:rect>
            </w:pict>
          </mc:Fallback>
        </mc:AlternateContent>
      </w:r>
      <w:r w:rsidR="00E86EFA">
        <w:rPr>
          <w:rStyle w:val="nfasis"/>
          <w:rFonts w:ascii="Arial" w:hAnsi="Arial" w:cs="Arial"/>
          <w:color w:val="000000"/>
          <w:shd w:val="clear" w:color="auto" w:fill="F4F4F4"/>
        </w:rPr>
        <w:t>SELECT &lt; lista de </w:t>
      </w:r>
      <w:hyperlink r:id="rId4" w:history="1">
        <w:r w:rsidR="00E86EFA">
          <w:rPr>
            <w:rStyle w:val="Hipervnculo"/>
            <w:rFonts w:ascii="Arial" w:hAnsi="Arial" w:cs="Arial"/>
            <w:i/>
            <w:iCs/>
            <w:shd w:val="clear" w:color="auto" w:fill="F4F4F4"/>
          </w:rPr>
          <w:t>atributos</w:t>
        </w:r>
      </w:hyperlink>
      <w:r w:rsidR="00E86EFA">
        <w:rPr>
          <w:rStyle w:val="nfasis"/>
          <w:rFonts w:ascii="Arial" w:hAnsi="Arial" w:cs="Arial"/>
          <w:color w:val="000000"/>
          <w:shd w:val="clear" w:color="auto" w:fill="F4F4F4"/>
        </w:rPr>
        <w:t> &gt; se selecciona teléfono de la lista de atributos</w:t>
      </w:r>
      <w:r w:rsidR="00E86EFA">
        <w:rPr>
          <w:rFonts w:ascii="Arial" w:hAnsi="Arial" w:cs="Arial"/>
          <w:i/>
          <w:iCs/>
          <w:color w:val="000000"/>
          <w:shd w:val="clear" w:color="auto" w:fill="F4F4F4"/>
        </w:rPr>
        <w:br/>
      </w:r>
      <w:r w:rsidR="00E86EFA">
        <w:rPr>
          <w:rStyle w:val="nfasis"/>
          <w:rFonts w:ascii="Arial" w:hAnsi="Arial" w:cs="Arial"/>
          <w:color w:val="000000"/>
          <w:shd w:val="clear" w:color="auto" w:fill="F4F4F4"/>
        </w:rPr>
        <w:t>FROM &lt; lista de </w:t>
      </w:r>
      <w:hyperlink r:id="rId5" w:history="1">
        <w:r w:rsidR="00E86EFA">
          <w:rPr>
            <w:rStyle w:val="Hipervnculo"/>
            <w:rFonts w:ascii="Arial" w:hAnsi="Arial" w:cs="Arial"/>
            <w:i/>
            <w:iCs/>
            <w:shd w:val="clear" w:color="auto" w:fill="F4F4F4"/>
          </w:rPr>
          <w:t>tablas</w:t>
        </w:r>
      </w:hyperlink>
      <w:r w:rsidR="00E86EFA">
        <w:rPr>
          <w:rStyle w:val="nfasis"/>
          <w:rFonts w:ascii="Arial" w:hAnsi="Arial" w:cs="Arial"/>
          <w:color w:val="000000"/>
          <w:shd w:val="clear" w:color="auto" w:fill="F4F4F4"/>
        </w:rPr>
        <w:t> &gt; se selecciona la tabla centros_medicos</w:t>
      </w:r>
      <w:r w:rsidR="00E86EFA">
        <w:rPr>
          <w:rFonts w:ascii="Arial" w:hAnsi="Arial" w:cs="Arial"/>
          <w:i/>
          <w:iCs/>
          <w:color w:val="000000"/>
          <w:shd w:val="clear" w:color="auto" w:fill="F4F4F4"/>
        </w:rPr>
        <w:br/>
      </w:r>
      <w:r w:rsidR="00E86EFA">
        <w:rPr>
          <w:rStyle w:val="nfasis"/>
          <w:rFonts w:ascii="Arial" w:hAnsi="Arial" w:cs="Arial"/>
          <w:color w:val="000000"/>
          <w:shd w:val="clear" w:color="auto" w:fill="F4F4F4"/>
        </w:rPr>
        <w:t>WHERE &lt; </w:t>
      </w:r>
      <w:hyperlink r:id="rId6" w:history="1">
        <w:r w:rsidR="00E055F8">
          <w:rPr>
            <w:rStyle w:val="Hipervnculo"/>
            <w:rFonts w:ascii="Arial" w:hAnsi="Arial" w:cs="Arial"/>
            <w:i/>
            <w:iCs/>
            <w:shd w:val="clear" w:color="auto" w:fill="F4F4F4"/>
          </w:rPr>
          <w:t>condición</w:t>
        </w:r>
      </w:hyperlink>
      <w:r w:rsidR="00E86EFA">
        <w:rPr>
          <w:rStyle w:val="nfasis"/>
          <w:rFonts w:ascii="Arial" w:hAnsi="Arial" w:cs="Arial"/>
          <w:color w:val="000000"/>
          <w:shd w:val="clear" w:color="auto" w:fill="F4F4F4"/>
        </w:rPr>
        <w:t> &gt; regresa el valor final o mayor que pertenece al atributo seleccionado.</w:t>
      </w:r>
    </w:p>
    <w:p w:rsidR="00731306" w:rsidRDefault="00731306">
      <w:r>
        <w:rPr>
          <w:noProof/>
          <w:lang w:eastAsia="es-MX"/>
        </w:rPr>
        <w:drawing>
          <wp:inline distT="0" distB="0" distL="0" distR="0" wp14:anchorId="6941390C" wp14:editId="4BA1C20A">
            <wp:extent cx="2619375" cy="400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306" w:rsidRDefault="00731306">
      <w:r>
        <w:rPr>
          <w:noProof/>
          <w:lang w:eastAsia="es-MX"/>
        </w:rPr>
        <w:drawing>
          <wp:inline distT="0" distB="0" distL="0" distR="0" wp14:anchorId="5595D17F" wp14:editId="70AA8101">
            <wp:extent cx="6324600" cy="419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6EFA" w:rsidRDefault="00E86EFA">
      <w:r>
        <w:rPr>
          <w:noProof/>
          <w:lang w:eastAsia="es-MX"/>
        </w:rPr>
        <w:drawing>
          <wp:inline distT="0" distB="0" distL="0" distR="0" wp14:anchorId="0E2E6D88" wp14:editId="735C71D3">
            <wp:extent cx="9360000" cy="1991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0000" cy="19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FA" w:rsidRDefault="00731306">
      <w:r>
        <w:t>Inserción de valores</w:t>
      </w:r>
    </w:p>
    <w:p w:rsidR="00731306" w:rsidRDefault="00731306">
      <w:r>
        <w:t xml:space="preserve">1.- </w:t>
      </w:r>
      <w:r w:rsidR="00E055F8">
        <w:t>Se</w:t>
      </w:r>
      <w:r>
        <w:t xml:space="preserve"> selecciona la tabla a insertar y se especifican los campos en los que se debe de insertar, finaliza colocando </w:t>
      </w:r>
      <w:r w:rsidR="00E055F8">
        <w:t>los?</w:t>
      </w:r>
      <w:r>
        <w:t xml:space="preserve"> de la cantidad de valores a insertar</w:t>
      </w:r>
    </w:p>
    <w:p w:rsidR="00731306" w:rsidRDefault="00731306">
      <w:r>
        <w:rPr>
          <w:noProof/>
          <w:lang w:eastAsia="es-MX"/>
        </w:rPr>
        <w:drawing>
          <wp:inline distT="0" distB="0" distL="0" distR="0" wp14:anchorId="1023CB91" wp14:editId="2AD0ED2E">
            <wp:extent cx="9360000" cy="56133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0" cy="56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306" w:rsidRDefault="00731306">
      <w:r w:rsidRPr="00731306">
        <w:t>PreparedStatement pst=cn.prepareStatement("INSERT INTO centros_medicos(nombre_centromedico,especialidad_centromedico,direccion,telefono)VALUES(?,?,?,?)");</w:t>
      </w:r>
    </w:p>
    <w:p w:rsidR="00731306" w:rsidRDefault="00731306">
      <w:r>
        <w:rPr>
          <w:noProof/>
          <w:lang w:eastAsia="es-MX"/>
        </w:rPr>
        <w:drawing>
          <wp:inline distT="0" distB="0" distL="0" distR="0" wp14:anchorId="3DC36C9F" wp14:editId="0F938399">
            <wp:extent cx="9360000" cy="1506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0" cy="15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306" w:rsidRDefault="00731306">
      <w:r w:rsidRPr="00731306">
        <w:t>INSERT INTO '</w:t>
      </w:r>
      <w:proofErr w:type="spellStart"/>
      <w:r w:rsidRPr="00731306">
        <w:t>centros_medicos</w:t>
      </w:r>
      <w:proofErr w:type="spellEnd"/>
      <w:r w:rsidRPr="00731306">
        <w:t>' ('nombre_centromedico','especialidad_centromedico','direccion','telefono'</w:t>
      </w:r>
      <w:r w:rsidR="00E055F8" w:rsidRPr="00731306">
        <w:t>) VALUES (</w:t>
      </w:r>
      <w:r w:rsidRPr="00731306">
        <w:t>'</w:t>
      </w:r>
      <w:proofErr w:type="spellStart"/>
      <w:r w:rsidRPr="00731306">
        <w:t>adolfo</w:t>
      </w:r>
      <w:proofErr w:type="spellEnd"/>
      <w:r w:rsidRPr="00731306">
        <w:t xml:space="preserve"> </w:t>
      </w:r>
      <w:proofErr w:type="spellStart"/>
      <w:r w:rsidR="00E055F8" w:rsidRPr="00731306">
        <w:t>López</w:t>
      </w:r>
      <w:r w:rsidRPr="00731306">
        <w:t>','</w:t>
      </w:r>
      <w:r w:rsidR="00E055F8" w:rsidRPr="00731306">
        <w:t>Cirugías</w:t>
      </w:r>
      <w:r w:rsidRPr="00731306">
        <w:t>','</w:t>
      </w:r>
      <w:r w:rsidR="00E055F8" w:rsidRPr="00731306">
        <w:t>Toluca</w:t>
      </w:r>
      <w:proofErr w:type="spellEnd"/>
      <w:r w:rsidRPr="00731306">
        <w:t xml:space="preserve"> de lerdo','7272727272');</w:t>
      </w:r>
    </w:p>
    <w:p w:rsidR="00731306" w:rsidRDefault="00731306"/>
    <w:p w:rsidR="00731306" w:rsidRDefault="00731306"/>
    <w:p w:rsidR="00731306" w:rsidRDefault="00731306"/>
    <w:p w:rsidR="00731306" w:rsidRDefault="00731306"/>
    <w:p w:rsidR="00731306" w:rsidRDefault="00731306">
      <w:pPr>
        <w:rPr>
          <w:b/>
        </w:rPr>
      </w:pPr>
      <w:r w:rsidRPr="00731306">
        <w:rPr>
          <w:b/>
        </w:rPr>
        <w:lastRenderedPageBreak/>
        <w:t>C</w:t>
      </w:r>
      <w:r>
        <w:rPr>
          <w:b/>
        </w:rPr>
        <w:t>onsulta y búsqueda</w:t>
      </w:r>
    </w:p>
    <w:p w:rsidR="00526A40" w:rsidRPr="00526A40" w:rsidRDefault="00526A40">
      <w:r w:rsidRPr="00526A40">
        <w:t>Gene</w:t>
      </w:r>
      <w:r>
        <w:t>ramos una clase de consulta</w:t>
      </w:r>
    </w:p>
    <w:p w:rsidR="00731306" w:rsidRDefault="00731306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2C4E7F81" wp14:editId="3AEEB99D">
            <wp:extent cx="3780000" cy="1260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40" w:rsidRDefault="00526A40">
      <w:pPr>
        <w:rPr>
          <w:b/>
        </w:rPr>
      </w:pPr>
      <w:r>
        <w:rPr>
          <w:b/>
        </w:rPr>
        <w:t>Especificamos una tabla o un combo para visualizar tablas</w:t>
      </w:r>
    </w:p>
    <w:p w:rsidR="00526A40" w:rsidRDefault="00526A40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6ACD11D5" wp14:editId="47BD0C33">
            <wp:extent cx="1885950" cy="2000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306" w:rsidRDefault="00526A40">
      <w:pPr>
        <w:rPr>
          <w:b/>
        </w:rPr>
      </w:pPr>
      <w:r>
        <w:rPr>
          <w:b/>
        </w:rPr>
        <w:t>Extraemos en forma de String todos los datos que se asocien con el elemento de búsqueda (de acuerdo al valor de la posición y/o columna a la que pertenece el dato)</w:t>
      </w:r>
    </w:p>
    <w:p w:rsidR="00526A40" w:rsidRPr="00731306" w:rsidRDefault="00526A40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2693504</wp:posOffset>
                </wp:positionH>
                <wp:positionV relativeFrom="paragraph">
                  <wp:posOffset>2122060</wp:posOffset>
                </wp:positionV>
                <wp:extent cx="3021496" cy="49695"/>
                <wp:effectExtent l="0" t="114300" r="0" b="10287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1496" cy="4969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70DF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212.1pt;margin-top:167.1pt;width:237.9pt;height:3.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" strokecolor="#5b9bd5 [3204]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5764696</wp:posOffset>
                </wp:positionH>
                <wp:positionV relativeFrom="paragraph">
                  <wp:posOffset>1565468</wp:posOffset>
                </wp:positionV>
                <wp:extent cx="2892287" cy="1133061"/>
                <wp:effectExtent l="0" t="0" r="22860" b="1016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287" cy="1133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A40" w:rsidRDefault="00526A40" w:rsidP="00526A40">
                            <w:pPr>
                              <w:jc w:val="center"/>
                            </w:pPr>
                            <w:r>
                              <w:t>Esta sección muestra cómo se acomodan los datos en la tabla creada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1" o:spid="_x0000_s1026" style="position:absolute;margin-left:453.9pt;margin-top:123.25pt;width:227.75pt;height:8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" fillcolor="white [3201]" strokecolor="#70ad47 [3209]" strokeweight="1pt">
                <v:textbox>
                  <w:txbxContent>
                    <w:p w:rsidR="00526A40" w:rsidRDefault="00526A40" w:rsidP="00526A40">
                      <w:pPr>
                        <w:jc w:val="center"/>
                      </w:pPr>
                      <w:r>
                        <w:t>Esta sección muestra cómo se acomodan los datos en la tabla creada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3C7239FB" wp14:editId="3FC2C375">
            <wp:extent cx="5326364" cy="3600000"/>
            <wp:effectExtent l="0" t="0" r="8255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636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40" w:rsidRDefault="00526A40">
      <w:pPr>
        <w:rPr>
          <w:b/>
        </w:rPr>
      </w:pPr>
      <w:r>
        <w:rPr>
          <w:b/>
        </w:rPr>
        <w:lastRenderedPageBreak/>
        <w:t>Busca el elemento especifico con la siguiente función</w:t>
      </w:r>
    </w:p>
    <w:p w:rsidR="00526A40" w:rsidRDefault="00526A40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09B329B7" wp14:editId="0B994B45">
            <wp:extent cx="5886450" cy="16598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5936" cy="166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40" w:rsidRDefault="00526A40">
      <w:pPr>
        <w:rPr>
          <w:b/>
        </w:rPr>
      </w:pPr>
      <w:r>
        <w:rPr>
          <w:b/>
        </w:rPr>
        <w:t>Muestra todos los elementos que contenga la tabla</w:t>
      </w:r>
    </w:p>
    <w:p w:rsidR="00526A40" w:rsidRDefault="00526A40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3A9D0D11" wp14:editId="638C4FCE">
            <wp:extent cx="5886450" cy="16002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0236" cy="160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40" w:rsidRDefault="00526A40">
      <w:pPr>
        <w:rPr>
          <w:b/>
        </w:rPr>
      </w:pPr>
      <w:r>
        <w:rPr>
          <w:b/>
        </w:rPr>
        <w:t>Convierte todos los elementos en String para poderlos modificar</w:t>
      </w:r>
    </w:p>
    <w:p w:rsidR="00526A40" w:rsidRDefault="00526A40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7BF535EC" wp14:editId="0DA02CBD">
            <wp:extent cx="5429250" cy="1938130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1021" cy="193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40" w:rsidRDefault="00526A40">
      <w:pPr>
        <w:rPr>
          <w:b/>
        </w:rPr>
      </w:pPr>
    </w:p>
    <w:p w:rsidR="00731306" w:rsidRDefault="00731306">
      <w:pPr>
        <w:rPr>
          <w:b/>
        </w:rPr>
      </w:pPr>
      <w:r w:rsidRPr="00731306">
        <w:rPr>
          <w:b/>
        </w:rPr>
        <w:lastRenderedPageBreak/>
        <w:t>Modificación de datos</w:t>
      </w:r>
      <w:r w:rsidR="00E055F8">
        <w:rPr>
          <w:b/>
        </w:rPr>
        <w:t xml:space="preserve"> (actualizar datos)</w:t>
      </w:r>
    </w:p>
    <w:p w:rsidR="00E055F8" w:rsidRDefault="00E055F8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6887210</wp:posOffset>
                </wp:positionH>
                <wp:positionV relativeFrom="paragraph">
                  <wp:posOffset>4600382</wp:posOffset>
                </wp:positionV>
                <wp:extent cx="2107095" cy="487018"/>
                <wp:effectExtent l="0" t="0" r="26670" b="2794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95" cy="487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5F8" w:rsidRDefault="00E055F8" w:rsidP="00E055F8">
                            <w:r>
                              <w:t>Estructura de datos a actualizar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7" o:spid="_x0000_s1027" style="position:absolute;margin-left:542.3pt;margin-top:362.25pt;width:165.9pt;height:38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" fillcolor="white [3201]" strokecolor="#70ad47 [3209]" strokeweight="1pt">
                <v:textbox>
                  <w:txbxContent>
                    <w:p w:rsidR="00E055F8" w:rsidRDefault="00E055F8" w:rsidP="00E055F8">
                      <w:r>
                        <w:t>Estructura de datos a actualizar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75AE3DDB" wp14:editId="7628449D">
            <wp:extent cx="9144000" cy="459867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306" w:rsidRDefault="00E055F8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5605670</wp:posOffset>
                </wp:positionH>
                <wp:positionV relativeFrom="paragraph">
                  <wp:posOffset>188871</wp:posOffset>
                </wp:positionV>
                <wp:extent cx="1202634" cy="29817"/>
                <wp:effectExtent l="0" t="114300" r="0" b="12319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2634" cy="2981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37367" id="Conector recto de flecha 18" o:spid="_x0000_s1026" type="#_x0000_t32" style="position:absolute;margin-left:441.4pt;margin-top:14.85pt;width:94.7pt;height:2.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" strokecolor="#5b9bd5 [3204]" strokeweight="4.5pt">
                <v:stroke endarrow="block" joinstyle="miter"/>
              </v:shape>
            </w:pict>
          </mc:Fallback>
        </mc:AlternateContent>
      </w:r>
      <w:r w:rsidR="00731306">
        <w:rPr>
          <w:noProof/>
          <w:lang w:eastAsia="es-MX"/>
        </w:rPr>
        <w:drawing>
          <wp:inline distT="0" distB="0" distL="0" distR="0" wp14:anchorId="51308FAA" wp14:editId="2796245D">
            <wp:extent cx="5753100" cy="504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F8" w:rsidRDefault="00E055F8">
      <w:pPr>
        <w:rPr>
          <w:b/>
        </w:rPr>
      </w:pPr>
    </w:p>
    <w:p w:rsidR="00E055F8" w:rsidRDefault="00E055F8">
      <w:pPr>
        <w:rPr>
          <w:b/>
        </w:rPr>
      </w:pPr>
    </w:p>
    <w:p w:rsidR="00E055F8" w:rsidRDefault="00E055F8">
      <w:pPr>
        <w:rPr>
          <w:b/>
        </w:rPr>
      </w:pPr>
    </w:p>
    <w:p w:rsidR="00E055F8" w:rsidRDefault="00E055F8">
      <w:pPr>
        <w:rPr>
          <w:b/>
        </w:rPr>
      </w:pPr>
    </w:p>
    <w:p w:rsidR="00E055F8" w:rsidRDefault="00E055F8">
      <w:pPr>
        <w:rPr>
          <w:b/>
        </w:rPr>
      </w:pPr>
      <w:r>
        <w:rPr>
          <w:b/>
        </w:rPr>
        <w:lastRenderedPageBreak/>
        <w:t>Para la eliminación puede hacerse bajo el mismo proceso, solo hay que modificar para que en vez de actualizar elimine el dato introducido</w:t>
      </w:r>
    </w:p>
    <w:p w:rsidR="00E055F8" w:rsidRDefault="00E055F8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35D72886" wp14:editId="2F4F7F84">
            <wp:extent cx="7311429" cy="2520000"/>
            <wp:effectExtent l="0" t="0" r="381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142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F8" w:rsidRDefault="00E055F8">
      <w:pPr>
        <w:rPr>
          <w:b/>
        </w:rPr>
      </w:pPr>
      <w:r>
        <w:rPr>
          <w:b/>
        </w:rPr>
        <w:t>Interfaz que muestra elementos, búsqueda específica, selección, modificación y eliminación de datos</w:t>
      </w:r>
    </w:p>
    <w:p w:rsidR="00E055F8" w:rsidRPr="00731306" w:rsidRDefault="00E055F8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0F94210B" wp14:editId="0CD5743E">
            <wp:extent cx="7439025" cy="36004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5F8" w:rsidRPr="00731306" w:rsidSect="00E86EF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EFA"/>
    <w:rsid w:val="00346D76"/>
    <w:rsid w:val="00526A40"/>
    <w:rsid w:val="00731306"/>
    <w:rsid w:val="007405C3"/>
    <w:rsid w:val="008F2076"/>
    <w:rsid w:val="00A87C03"/>
    <w:rsid w:val="00DC636D"/>
    <w:rsid w:val="00E055F8"/>
    <w:rsid w:val="00E50ED7"/>
    <w:rsid w:val="00E8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BC546-8583-492A-8771-13346A81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E86EF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E86E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www.alegsa.com.ar/Dic/condicion%20simple.ph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alegsa.com.ar/Dic/tabla.php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hyperlink" Target="http://www.alegsa.com.ar/Dic/atributo.php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P!nnCode</dc:creator>
  <cp:keywords/>
  <dc:description/>
  <cp:lastModifiedBy>P!nnCode</cp:lastModifiedBy>
  <cp:revision>2</cp:revision>
  <dcterms:created xsi:type="dcterms:W3CDTF">2019-10-08T06:46:00Z</dcterms:created>
  <dcterms:modified xsi:type="dcterms:W3CDTF">2019-10-08T07:39:00Z</dcterms:modified>
</cp:coreProperties>
</file>