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EC" w:rsidRPr="00AA5665" w:rsidRDefault="005413EC" w:rsidP="00AA5665">
      <w:pPr>
        <w:wordWrap/>
        <w:ind w:firstLineChars="100" w:firstLine="393"/>
        <w:jc w:val="center"/>
        <w:rPr>
          <w:rFonts w:ascii="HY신명조" w:eastAsia="HY신명조" w:hAnsi="바탕체" w:hint="eastAsia"/>
          <w:b/>
          <w:sz w:val="40"/>
          <w:szCs w:val="40"/>
        </w:rPr>
      </w:pPr>
      <w:r w:rsidRPr="00AA5665">
        <w:rPr>
          <w:rFonts w:ascii="HY신명조" w:eastAsia="HY신명조" w:hAnsi="바탕체" w:hint="eastAsia"/>
          <w:b/>
          <w:sz w:val="40"/>
          <w:szCs w:val="40"/>
        </w:rPr>
        <w:t xml:space="preserve">프레젠테이션 </w:t>
      </w:r>
      <w:r w:rsidR="00496A72" w:rsidRPr="00AA5665">
        <w:rPr>
          <w:rFonts w:ascii="HY신명조" w:eastAsia="HY신명조" w:hAnsi="바탕체" w:hint="eastAsia"/>
          <w:b/>
          <w:sz w:val="40"/>
          <w:szCs w:val="40"/>
        </w:rPr>
        <w:t>텍스트를</w:t>
      </w:r>
      <w:r w:rsidRPr="00AA5665">
        <w:rPr>
          <w:rFonts w:ascii="HY신명조" w:eastAsia="HY신명조" w:hAnsi="바탕체" w:hint="eastAsia"/>
          <w:b/>
          <w:sz w:val="40"/>
          <w:szCs w:val="40"/>
        </w:rPr>
        <w:t xml:space="preserve"> </w:t>
      </w:r>
      <w:r w:rsidR="00E834B3" w:rsidRPr="00AA5665">
        <w:rPr>
          <w:rFonts w:ascii="HY신명조" w:eastAsia="HY신명조" w:hAnsi="바탕체" w:hint="eastAsia"/>
          <w:b/>
          <w:sz w:val="40"/>
          <w:szCs w:val="40"/>
        </w:rPr>
        <w:t>활용한</w:t>
      </w:r>
    </w:p>
    <w:p w:rsidR="005413EC" w:rsidRPr="00AA5665" w:rsidRDefault="005413EC" w:rsidP="00AA5665">
      <w:pPr>
        <w:wordWrap/>
        <w:ind w:firstLineChars="100" w:firstLine="393"/>
        <w:jc w:val="center"/>
        <w:rPr>
          <w:rFonts w:ascii="HY신명조" w:eastAsia="HY신명조" w:hAnsi="바탕체" w:hint="eastAsia"/>
          <w:b/>
          <w:sz w:val="40"/>
          <w:szCs w:val="40"/>
        </w:rPr>
      </w:pPr>
      <w:r w:rsidRPr="00AA5665">
        <w:rPr>
          <w:rFonts w:ascii="HY신명조" w:eastAsia="HY신명조" w:hAnsi="바탕체" w:hint="eastAsia"/>
          <w:b/>
          <w:sz w:val="40"/>
          <w:szCs w:val="40"/>
        </w:rPr>
        <w:t>스티브 잡스와 팀 쿡의 애플 경영전략 분석</w:t>
      </w:r>
    </w:p>
    <w:p w:rsidR="005413EC" w:rsidRPr="00AA5665" w:rsidRDefault="005413EC" w:rsidP="00AA5665">
      <w:pPr>
        <w:wordWrap/>
        <w:ind w:firstLineChars="100" w:firstLine="220"/>
        <w:jc w:val="right"/>
        <w:rPr>
          <w:rFonts w:ascii="HY신명조" w:eastAsia="HY신명조" w:hAnsi="바탕체" w:hint="eastAsia"/>
          <w:sz w:val="22"/>
        </w:rPr>
      </w:pPr>
      <w:r w:rsidRPr="00AA5665">
        <w:rPr>
          <w:rFonts w:ascii="HY신명조" w:eastAsia="HY신명조" w:hAnsi="바탕체" w:hint="eastAsia"/>
          <w:sz w:val="22"/>
        </w:rPr>
        <w:t>20180071 오서영</w:t>
      </w: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</w:p>
    <w:p w:rsidR="005413EC" w:rsidRPr="00AA5665" w:rsidRDefault="005413EC" w:rsidP="00AA5665">
      <w:pPr>
        <w:wordWrap/>
        <w:ind w:firstLineChars="100" w:firstLine="236"/>
        <w:rPr>
          <w:rFonts w:ascii="HY신명조" w:eastAsia="HY신명조" w:hAnsi="바탕체" w:hint="eastAsia"/>
          <w:b/>
          <w:sz w:val="24"/>
        </w:rPr>
      </w:pPr>
      <w:r w:rsidRPr="00AA5665">
        <w:rPr>
          <w:rFonts w:ascii="HY신명조" w:eastAsia="HY신명조" w:hAnsi="바탕체" w:hint="eastAsia"/>
          <w:b/>
          <w:sz w:val="24"/>
        </w:rPr>
        <w:lastRenderedPageBreak/>
        <w:t>1. 서론: 텍스트 선정 이유</w:t>
      </w:r>
    </w:p>
    <w:p w:rsidR="00590FD7" w:rsidRPr="00AA5665" w:rsidRDefault="005413EC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"애플에 더 이상 혁신은 없다." 2011년 8월 24일, 팀 쿡이 스티브 잡스의 뒤를 이어 애플(Apple)사의 경영을 맡게 되었을 때</w:t>
      </w:r>
      <w:r w:rsidR="00AE0EDF" w:rsidRPr="00AA5665">
        <w:rPr>
          <w:rFonts w:ascii="HY신명조" w:eastAsia="HY신명조" w:hAnsi="바탕체" w:hint="eastAsia"/>
        </w:rPr>
        <w:t xml:space="preserve"> 대부분의 여론은 회의적이었다. 세계적인 테크 기업을 전두지휘할 만큼 강렬한 리더십과 애플의 주된 매력으로 꼽혀왔던 혁신적인 창의성이 </w:t>
      </w:r>
      <w:r w:rsidR="00E834B3" w:rsidRPr="00AA5665">
        <w:rPr>
          <w:rFonts w:ascii="HY신명조" w:eastAsia="HY신명조" w:hAnsi="바탕체" w:hint="eastAsia"/>
        </w:rPr>
        <w:t xml:space="preserve">MBA 출신의 경영자 </w:t>
      </w:r>
      <w:r w:rsidR="00AE0EDF" w:rsidRPr="00AA5665">
        <w:rPr>
          <w:rFonts w:ascii="HY신명조" w:eastAsia="HY신명조" w:hAnsi="바탕체" w:hint="eastAsia"/>
        </w:rPr>
        <w:t>팀 쿡에게는 없을 것이라는 우려였다</w:t>
      </w:r>
      <w:r w:rsidR="00590FD7" w:rsidRPr="00AA5665">
        <w:rPr>
          <w:rFonts w:ascii="HY신명조" w:eastAsia="HY신명조" w:hAnsi="바탕체" w:hint="eastAsia"/>
        </w:rPr>
        <w:t>.</w:t>
      </w:r>
    </w:p>
    <w:p w:rsidR="007C29A9" w:rsidRPr="00AA5665" w:rsidRDefault="00AE0EDF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그러나 그로부터 10년이 지난 지금, 애플은</w:t>
      </w:r>
      <w:r w:rsidR="0050214D" w:rsidRPr="00AA5665">
        <w:rPr>
          <w:rFonts w:ascii="HY신명조" w:eastAsia="HY신명조" w:hAnsi="바탕체" w:hint="eastAsia"/>
        </w:rPr>
        <w:t xml:space="preserve"> 다른 기업들을 제치고 세계 주가</w:t>
      </w:r>
      <w:r w:rsidRPr="00AA5665">
        <w:rPr>
          <w:rFonts w:ascii="HY신명조" w:eastAsia="HY신명조" w:hAnsi="바탕체" w:hint="eastAsia"/>
        </w:rPr>
        <w:t xml:space="preserve"> 1위</w:t>
      </w:r>
      <w:r w:rsidR="0050214D" w:rsidRPr="00AA5665">
        <w:rPr>
          <w:rFonts w:ascii="HY신명조" w:eastAsia="HY신명조" w:hAnsi="바탕체" w:hint="eastAsia"/>
        </w:rPr>
        <w:t>의</w:t>
      </w:r>
      <w:r w:rsidRPr="00AA5665">
        <w:rPr>
          <w:rFonts w:ascii="HY신명조" w:eastAsia="HY신명조" w:hAnsi="바탕체" w:hint="eastAsia"/>
        </w:rPr>
        <w:t xml:space="preserve"> 기업으로 자리잡았다.</w:t>
      </w:r>
      <w:r w:rsidR="0050214D" w:rsidRPr="00AA5665">
        <w:rPr>
          <w:rFonts w:ascii="HY신명조" w:eastAsia="HY신명조" w:hAnsi="바탕체" w:hint="eastAsia"/>
        </w:rPr>
        <w:t xml:space="preserve"> 애플의 시가총액은 2조 달러를 돌파 후 현재 3조 달러를 향해 순항 중이고, 이는 팀 쿡 취임 이후 1,200% 상승한 수치이다.</w:t>
      </w:r>
      <w:r w:rsidR="00F45B29" w:rsidRPr="00AA5665">
        <w:rPr>
          <w:rFonts w:ascii="HY신명조" w:eastAsia="HY신명조" w:hAnsi="바탕체" w:hint="eastAsia"/>
        </w:rPr>
        <w:t xml:space="preserve"> 팀 쿡이 CEO에 취임했을 때 애플의 주가가 이미 높게 올라 있었다는 점을 감안한다면 더욱 큰 의미를 지닌다고 볼 수 있다.</w:t>
      </w:r>
      <w:r w:rsidR="0050214D" w:rsidRPr="00AA5665">
        <w:rPr>
          <w:rStyle w:val="a8"/>
          <w:rFonts w:ascii="HY신명조" w:eastAsia="HY신명조" w:hAnsi="바탕체" w:hint="eastAsia"/>
        </w:rPr>
        <w:footnoteReference w:id="1"/>
      </w:r>
      <w:r w:rsidR="00F45B29" w:rsidRPr="00AA5665">
        <w:rPr>
          <w:rFonts w:ascii="HY신명조" w:eastAsia="HY신명조" w:hAnsi="바탕체" w:hint="eastAsia"/>
        </w:rPr>
        <w:t xml:space="preserve"> 그런데</w:t>
      </w:r>
      <w:r w:rsidR="00E834B3" w:rsidRPr="00AA5665">
        <w:rPr>
          <w:rFonts w:ascii="HY신명조" w:eastAsia="HY신명조" w:hAnsi="바탕체" w:hint="eastAsia"/>
        </w:rPr>
        <w:t xml:space="preserve"> 팀 쿡이 지휘하는 애플은</w:t>
      </w:r>
      <w:r w:rsidR="00F45B29" w:rsidRPr="00AA5665">
        <w:rPr>
          <w:rFonts w:ascii="HY신명조" w:eastAsia="HY신명조" w:hAnsi="바탕체" w:hint="eastAsia"/>
        </w:rPr>
        <w:t xml:space="preserve"> 어떻게 이러한 성과를 올릴 수 있었을까?</w:t>
      </w:r>
    </w:p>
    <w:p w:rsidR="00D347F0" w:rsidRPr="00AA5665" w:rsidRDefault="00E834B3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스티브 잡스의 카리스마형 리더십과 팀 쿡의 관리형 리더십. 인상 만큼이나 리더십도 다르다고 알려져 있는</w:t>
      </w:r>
      <w:r w:rsidR="007C29A9" w:rsidRPr="00AA5665">
        <w:rPr>
          <w:rFonts w:ascii="HY신명조" w:eastAsia="HY신명조" w:hAnsi="바탕체" w:hint="eastAsia"/>
        </w:rPr>
        <w:t xml:space="preserve"> 이들 두 CEO는 분명 서로와 구별되는 경영전략을 보이고 있다. 그러나 </w:t>
      </w:r>
      <w:r w:rsidR="00B70714" w:rsidRPr="00AA5665">
        <w:rPr>
          <w:rFonts w:ascii="HY신명조" w:eastAsia="HY신명조" w:hAnsi="바탕체" w:hint="eastAsia"/>
        </w:rPr>
        <w:t xml:space="preserve">이러한 가설을 증명할 수 있는 명확한 근거가 필요했다. </w:t>
      </w:r>
      <w:r w:rsidR="00F13D69" w:rsidRPr="00AA5665">
        <w:rPr>
          <w:rFonts w:ascii="HY신명조" w:eastAsia="HY신명조" w:hAnsi="바탕체" w:hint="eastAsia"/>
        </w:rPr>
        <w:t xml:space="preserve">매년 시행하는 애플의 프레젠테이션에서는 신제품을 출시하고 기업의 방향성을 소개하므로, 프레젠테이션 </w:t>
      </w:r>
      <w:r w:rsidR="00496A72" w:rsidRPr="00AA5665">
        <w:rPr>
          <w:rFonts w:ascii="HY신명조" w:eastAsia="HY신명조" w:hAnsi="바탕체" w:hint="eastAsia"/>
        </w:rPr>
        <w:t xml:space="preserve">텍스트를 </w:t>
      </w:r>
      <w:r w:rsidR="00F13D69" w:rsidRPr="00AA5665">
        <w:rPr>
          <w:rFonts w:ascii="HY신명조" w:eastAsia="HY신명조" w:hAnsi="바탕체" w:hint="eastAsia"/>
        </w:rPr>
        <w:t>활용하여 스티브 잡스와 팀 쿡의 경영전략을 분석하고자 한다</w:t>
      </w:r>
      <w:r w:rsidR="00D347F0" w:rsidRPr="00AA5665">
        <w:rPr>
          <w:rFonts w:ascii="HY신명조" w:eastAsia="HY신명조" w:hAnsi="바탕체" w:hint="eastAsia"/>
        </w:rPr>
        <w:t>.</w:t>
      </w:r>
    </w:p>
    <w:p w:rsidR="007C29A9" w:rsidRPr="00AA5665" w:rsidRDefault="00F13D69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스티브 잡스의 텍스트로는 </w:t>
      </w:r>
      <w:r w:rsidRPr="00AA5665">
        <w:rPr>
          <w:rFonts w:ascii="HY신명조" w:eastAsia="HY신명조" w:hAnsi="바탕체" w:hint="eastAsia"/>
          <w:b/>
        </w:rPr>
        <w:t>처음 아이폰이 시장에 공개된 2007년의 프레젠테이션</w:t>
      </w:r>
      <w:r w:rsidRPr="00AA5665">
        <w:rPr>
          <w:rFonts w:ascii="HY신명조" w:eastAsia="HY신명조" w:hAnsi="바탕체" w:hint="eastAsia"/>
        </w:rPr>
        <w:t xml:space="preserve">을 선정하였고, 팀 쿡의 텍스트로는 </w:t>
      </w:r>
      <w:r w:rsidRPr="00AA5665">
        <w:rPr>
          <w:rFonts w:ascii="HY신명조" w:eastAsia="HY신명조" w:hAnsi="바탕체" w:hint="eastAsia"/>
          <w:b/>
        </w:rPr>
        <w:t>아이폰 11을 출시한 2019년의 프레젠테이션</w:t>
      </w:r>
      <w:r w:rsidRPr="00AA5665">
        <w:rPr>
          <w:rFonts w:ascii="HY신명조" w:eastAsia="HY신명조" w:hAnsi="바탕체" w:hint="eastAsia"/>
        </w:rPr>
        <w:t>을 선정하였다. 두 비교 텍스트 모두</w:t>
      </w:r>
      <w:r w:rsidR="005E6B29" w:rsidRPr="00AA5665">
        <w:rPr>
          <w:rFonts w:ascii="HY신명조" w:eastAsia="HY신명조" w:hAnsi="바탕체" w:hint="eastAsia"/>
        </w:rPr>
        <w:t xml:space="preserve"> CEO와</w:t>
      </w:r>
      <w:r w:rsidRPr="00AA5665">
        <w:rPr>
          <w:rFonts w:ascii="HY신명조" w:eastAsia="HY신명조" w:hAnsi="바탕체" w:hint="eastAsia"/>
        </w:rPr>
        <w:t xml:space="preserve"> 다른 출연자</w:t>
      </w:r>
      <w:r w:rsidR="005E6B29" w:rsidRPr="00AA5665">
        <w:rPr>
          <w:rFonts w:ascii="HY신명조" w:eastAsia="HY신명조" w:hAnsi="바탕체" w:hint="eastAsia"/>
        </w:rPr>
        <w:t>의</w:t>
      </w:r>
      <w:r w:rsidRPr="00AA5665">
        <w:rPr>
          <w:rFonts w:ascii="HY신명조" w:eastAsia="HY신명조" w:hAnsi="바탕체" w:hint="eastAsia"/>
        </w:rPr>
        <w:t xml:space="preserve"> 대화 형식으로 진행되므로, CEO의 발표문만 </w:t>
      </w:r>
      <w:r w:rsidR="005E6B29" w:rsidRPr="00AA5665">
        <w:rPr>
          <w:rFonts w:ascii="HY신명조" w:eastAsia="HY신명조" w:hAnsi="바탕체" w:hint="eastAsia"/>
        </w:rPr>
        <w:t>활용</w:t>
      </w:r>
      <w:r w:rsidRPr="00AA5665">
        <w:rPr>
          <w:rFonts w:ascii="HY신명조" w:eastAsia="HY신명조" w:hAnsi="바탕체" w:hint="eastAsia"/>
        </w:rPr>
        <w:t>하고 그외</w:t>
      </w:r>
      <w:r w:rsidR="005E6B29" w:rsidRPr="00AA5665">
        <w:rPr>
          <w:rFonts w:ascii="HY신명조" w:eastAsia="HY신명조" w:hAnsi="바탕체" w:hint="eastAsia"/>
        </w:rPr>
        <w:t xml:space="preserve"> 출연자의 발화</w:t>
      </w:r>
      <w:r w:rsidRPr="00AA5665">
        <w:rPr>
          <w:rFonts w:ascii="HY신명조" w:eastAsia="HY신명조" w:hAnsi="바탕체" w:hint="eastAsia"/>
        </w:rPr>
        <w:t xml:space="preserve"> 부분은 제외하였다.</w:t>
      </w:r>
    </w:p>
    <w:p w:rsidR="00590FD7" w:rsidRPr="00AA5665" w:rsidRDefault="00590FD7" w:rsidP="00AA5665">
      <w:pPr>
        <w:wordWrap/>
        <w:ind w:firstLineChars="100" w:firstLine="236"/>
        <w:rPr>
          <w:rFonts w:ascii="HY신명조" w:eastAsia="HY신명조" w:hAnsi="바탕체" w:hint="eastAsia"/>
          <w:b/>
          <w:sz w:val="24"/>
          <w:szCs w:val="24"/>
        </w:rPr>
      </w:pPr>
      <w:r w:rsidRPr="00AA5665">
        <w:rPr>
          <w:rFonts w:ascii="HY신명조" w:eastAsia="HY신명조" w:hAnsi="바탕체" w:hint="eastAsia"/>
          <w:b/>
          <w:sz w:val="24"/>
          <w:szCs w:val="24"/>
        </w:rPr>
        <w:t xml:space="preserve">2. </w:t>
      </w:r>
      <w:r w:rsidR="0007678D" w:rsidRPr="00AA5665">
        <w:rPr>
          <w:rFonts w:ascii="HY신명조" w:eastAsia="HY신명조" w:hAnsi="바탕체" w:hint="eastAsia"/>
          <w:b/>
          <w:sz w:val="24"/>
          <w:szCs w:val="24"/>
        </w:rPr>
        <w:t>파일 불러오기 및 텍스트 전처리</w:t>
      </w:r>
    </w:p>
    <w:p w:rsidR="005E6B29" w:rsidRPr="00AA5665" w:rsidRDefault="009432C8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6D659200" wp14:editId="6C9EF5F8">
            <wp:extent cx="5066009" cy="2051436"/>
            <wp:effectExtent l="0" t="0" r="190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300" cy="205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29" w:rsidRPr="00AA5665" w:rsidRDefault="009432C8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우선, </w:t>
      </w:r>
      <w:r w:rsidR="00D563D3" w:rsidRPr="00AA5665">
        <w:rPr>
          <w:rFonts w:ascii="HY신명조" w:eastAsia="HY신명조" w:hAnsi="바탕체" w:hint="eastAsia"/>
        </w:rPr>
        <w:t xml:space="preserve">두 텍스트를 </w:t>
      </w:r>
      <w:r w:rsidR="00723311" w:rsidRPr="00AA5665">
        <w:rPr>
          <w:rFonts w:ascii="HY신명조" w:eastAsia="HY신명조" w:hAnsi="바탕체" w:hint="eastAsia"/>
        </w:rPr>
        <w:t xml:space="preserve">텍스트를 </w:t>
      </w:r>
      <w:r w:rsidR="00E834B3" w:rsidRPr="00AA5665">
        <w:rPr>
          <w:rFonts w:ascii="HY신명조" w:eastAsia="HY신명조" w:hAnsi="바탕체" w:hint="eastAsia"/>
        </w:rPr>
        <w:t>for문과 if/else문을 사용하여</w:t>
      </w:r>
      <w:r w:rsidR="00D563D3" w:rsidRPr="00AA5665">
        <w:rPr>
          <w:rFonts w:ascii="HY신명조" w:eastAsia="HY신명조" w:hAnsi="바탕체" w:hint="eastAsia"/>
        </w:rPr>
        <w:t xml:space="preserve"> 각각 Steve와 Tim 변수에</w:t>
      </w:r>
      <w:r w:rsidR="00E834B3" w:rsidRPr="00AA5665">
        <w:rPr>
          <w:rFonts w:ascii="HY신명조" w:eastAsia="HY신명조" w:hAnsi="바탕체" w:hint="eastAsia"/>
        </w:rPr>
        <w:t xml:space="preserve"> </w:t>
      </w:r>
      <w:r w:rsidR="00723311" w:rsidRPr="00AA5665">
        <w:rPr>
          <w:rFonts w:ascii="HY신명조" w:eastAsia="HY신명조" w:hAnsi="바탕체" w:hint="eastAsia"/>
        </w:rPr>
        <w:t>어휘 단위 벡터로 불러왔다.</w:t>
      </w:r>
    </w:p>
    <w:p w:rsidR="00F45B29" w:rsidRPr="00AA5665" w:rsidRDefault="00723311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lastRenderedPageBreak/>
        <w:drawing>
          <wp:inline distT="0" distB="0" distL="0" distR="0" wp14:anchorId="294F218F" wp14:editId="5BC7252B">
            <wp:extent cx="5014983" cy="1176793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308" cy="11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11" w:rsidRPr="00AA5665" w:rsidRDefault="00723311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그 결과,</w:t>
      </w:r>
      <w:r w:rsidR="00D563D3" w:rsidRPr="00AA5665">
        <w:rPr>
          <w:rFonts w:ascii="HY신명조" w:eastAsia="HY신명조" w:hAnsi="바탕체" w:hint="eastAsia"/>
        </w:rPr>
        <w:t xml:space="preserve"> head 함수를 통해 Steve와 Tim을 살펴보니</w:t>
      </w:r>
      <w:r w:rsidRPr="00AA5665">
        <w:rPr>
          <w:rFonts w:ascii="HY신명조" w:eastAsia="HY신명조" w:hAnsi="바탕체" w:hint="eastAsia"/>
        </w:rPr>
        <w:t xml:space="preserve"> 성공적으로 파일이 불러오기 되었음을 확인할 수 있다.</w:t>
      </w:r>
    </w:p>
    <w:p w:rsidR="00F45B29" w:rsidRPr="00AA5665" w:rsidRDefault="00723311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01E9C1A2" wp14:editId="7FB6239D">
            <wp:extent cx="4757428" cy="1486894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20" cy="14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EC" w:rsidRPr="00AA5665" w:rsidRDefault="00723311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다음으로 </w:t>
      </w:r>
      <w:r w:rsidR="00E834B3" w:rsidRPr="00AA5665">
        <w:rPr>
          <w:rFonts w:ascii="HY신명조" w:eastAsia="HY신명조" w:hAnsi="바탕체" w:hint="eastAsia"/>
        </w:rPr>
        <w:t xml:space="preserve">substring을 통해 </w:t>
      </w:r>
      <w:r w:rsidRPr="00AA5665">
        <w:rPr>
          <w:rFonts w:ascii="HY신명조" w:eastAsia="HY신명조" w:hAnsi="바탕체" w:hint="eastAsia"/>
        </w:rPr>
        <w:t xml:space="preserve">스티브 잡스의 어휘 마지막 철자를 살펴보았더니, 문장부호가 </w:t>
      </w:r>
      <w:r w:rsidR="009B49BD" w:rsidRPr="00AA5665">
        <w:rPr>
          <w:rFonts w:ascii="HY신명조" w:eastAsia="HY신명조" w:hAnsi="바탕체" w:hint="eastAsia"/>
        </w:rPr>
        <w:t xml:space="preserve">포함되어 있었다. 경영 전략 분석에는 어휘의 의미를 중심으로 </w:t>
      </w:r>
      <w:r w:rsidR="00496A72" w:rsidRPr="00AA5665">
        <w:rPr>
          <w:rFonts w:ascii="HY신명조" w:eastAsia="HY신명조" w:hAnsi="바탕체" w:hint="eastAsia"/>
        </w:rPr>
        <w:t xml:space="preserve">텍스트가 </w:t>
      </w:r>
      <w:r w:rsidR="009B49BD" w:rsidRPr="00AA5665">
        <w:rPr>
          <w:rFonts w:ascii="HY신명조" w:eastAsia="HY신명조" w:hAnsi="바탕체" w:hint="eastAsia"/>
        </w:rPr>
        <w:t xml:space="preserve">활용될 예정이므로, </w:t>
      </w:r>
      <w:r w:rsidR="00E834B3" w:rsidRPr="00AA5665">
        <w:rPr>
          <w:rFonts w:ascii="HY신명조" w:eastAsia="HY신명조" w:hAnsi="바탕체" w:hint="eastAsia"/>
        </w:rPr>
        <w:t xml:space="preserve">특별한 식별력이 없는 </w:t>
      </w:r>
      <w:r w:rsidRPr="00AA5665">
        <w:rPr>
          <w:rFonts w:ascii="HY신명조" w:eastAsia="HY신명조" w:hAnsi="바탕체" w:hint="eastAsia"/>
        </w:rPr>
        <w:t>어휘 앞뒤 특수문자를 제거하고 전부 소문자로 변환하였다.</w:t>
      </w:r>
    </w:p>
    <w:p w:rsidR="00723311" w:rsidRPr="00AA5665" w:rsidRDefault="00723311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09812DFC" wp14:editId="3BCDCEF9">
            <wp:extent cx="5152445" cy="944177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970" cy="9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11" w:rsidRPr="00AA5665" w:rsidRDefault="009B49BD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또한 </w:t>
      </w:r>
      <w:r w:rsidR="00723311" w:rsidRPr="00AA5665">
        <w:rPr>
          <w:rFonts w:ascii="HY신명조" w:eastAsia="HY신명조" w:hAnsi="바탕체" w:hint="eastAsia"/>
        </w:rPr>
        <w:t xml:space="preserve">팀 쿡의 어휘 마지막 철자를 살펴보았더니, 문장부호가 포함되어 있었다. </w:t>
      </w:r>
      <w:r w:rsidRPr="00AA5665">
        <w:rPr>
          <w:rFonts w:ascii="HY신명조" w:eastAsia="HY신명조" w:hAnsi="바탕체" w:hint="eastAsia"/>
        </w:rPr>
        <w:t xml:space="preserve">이 역시 마찬가지로 </w:t>
      </w:r>
      <w:r w:rsidR="00C0588D" w:rsidRPr="00AA5665">
        <w:rPr>
          <w:rFonts w:ascii="HY신명조" w:eastAsia="HY신명조" w:hAnsi="바탕체" w:hint="eastAsia"/>
        </w:rPr>
        <w:t xml:space="preserve">특별한 식별력이 없어 </w:t>
      </w:r>
      <w:r w:rsidRPr="00AA5665">
        <w:rPr>
          <w:rFonts w:ascii="HY신명조" w:eastAsia="HY신명조" w:hAnsi="바탕체" w:hint="eastAsia"/>
        </w:rPr>
        <w:t xml:space="preserve">경영 전략 분석에는 불필요하므로, </w:t>
      </w:r>
      <w:r w:rsidR="00723311" w:rsidRPr="00AA5665">
        <w:rPr>
          <w:rFonts w:ascii="HY신명조" w:eastAsia="HY신명조" w:hAnsi="바탕체" w:hint="eastAsia"/>
        </w:rPr>
        <w:t>어휘 앞뒤 특수문자를 제거하고 전부 소문자로 변환하였다.</w:t>
      </w:r>
    </w:p>
    <w:p w:rsidR="009B49BD" w:rsidRPr="00AA5665" w:rsidRDefault="009B49BD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618A09A9" wp14:editId="07A1851F">
            <wp:extent cx="3689405" cy="523606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25" cy="5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BD" w:rsidRPr="00AA5665" w:rsidRDefault="00C0588D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length 함수를 통해 살펴보니 </w:t>
      </w:r>
      <w:r w:rsidR="009B49BD" w:rsidRPr="00AA5665">
        <w:rPr>
          <w:rFonts w:ascii="HY신명조" w:eastAsia="HY신명조" w:hAnsi="바탕체" w:hint="eastAsia"/>
        </w:rPr>
        <w:t xml:space="preserve">스티브 잡스와 팀 쿡의 </w:t>
      </w:r>
      <w:r w:rsidR="00496A72" w:rsidRPr="00AA5665">
        <w:rPr>
          <w:rFonts w:ascii="HY신명조" w:eastAsia="HY신명조" w:hAnsi="바탕체" w:hint="eastAsia"/>
        </w:rPr>
        <w:t>텍스트 길이는</w:t>
      </w:r>
      <w:r w:rsidR="009B49BD" w:rsidRPr="00AA5665">
        <w:rPr>
          <w:rFonts w:ascii="HY신명조" w:eastAsia="HY신명조" w:hAnsi="바탕체" w:hint="eastAsia"/>
        </w:rPr>
        <w:t xml:space="preserve"> </w:t>
      </w:r>
      <w:r w:rsidR="00496A72" w:rsidRPr="00AA5665">
        <w:rPr>
          <w:rFonts w:ascii="HY신명조" w:eastAsia="HY신명조" w:hAnsi="바탕체" w:hint="eastAsia"/>
        </w:rPr>
        <w:t>각각 9233과 2569로, 어휘 개수에 큰 차이를 보인다.</w:t>
      </w:r>
      <w:r w:rsidRPr="00AA5665">
        <w:rPr>
          <w:rFonts w:ascii="HY신명조" w:eastAsia="HY신명조" w:hAnsi="바탕체" w:hint="eastAsia"/>
        </w:rPr>
        <w:t xml:space="preserve"> 이를 고려하여 추후 분석 과정을 진행할 예정이다.</w:t>
      </w:r>
    </w:p>
    <w:p w:rsidR="00723311" w:rsidRPr="00AA5665" w:rsidRDefault="00DD579A" w:rsidP="00AA5665">
      <w:pPr>
        <w:wordWrap/>
        <w:ind w:firstLineChars="100" w:firstLine="236"/>
        <w:rPr>
          <w:rFonts w:ascii="HY신명조" w:eastAsia="HY신명조" w:hAnsi="바탕체" w:hint="eastAsia"/>
          <w:b/>
          <w:noProof/>
          <w:sz w:val="24"/>
        </w:rPr>
      </w:pPr>
      <w:r w:rsidRPr="00AA5665">
        <w:rPr>
          <w:rFonts w:ascii="HY신명조" w:eastAsia="HY신명조" w:hAnsi="바탕체" w:hint="eastAsia"/>
          <w:b/>
          <w:noProof/>
          <w:sz w:val="24"/>
        </w:rPr>
        <w:t xml:space="preserve">3. </w:t>
      </w:r>
      <w:r w:rsidR="009B49BD" w:rsidRPr="00AA5665">
        <w:rPr>
          <w:rFonts w:ascii="HY신명조" w:eastAsia="HY신명조" w:hAnsi="바탕체" w:hint="eastAsia"/>
          <w:b/>
          <w:noProof/>
          <w:sz w:val="24"/>
        </w:rPr>
        <w:t>빈도 분석</w:t>
      </w:r>
    </w:p>
    <w:p w:rsidR="00DD579A" w:rsidRPr="00AA5665" w:rsidRDefault="00DD579A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t>(1)스티브 잡스 텍스트</w:t>
      </w:r>
    </w:p>
    <w:p w:rsidR="009B49BD" w:rsidRPr="00AA5665" w:rsidRDefault="009B49BD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lastRenderedPageBreak/>
        <w:drawing>
          <wp:inline distT="0" distB="0" distL="0" distR="0" wp14:anchorId="5A7C98E1" wp14:editId="7901C66D">
            <wp:extent cx="4223508" cy="2067339"/>
            <wp:effectExtent l="0" t="0" r="571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45" cy="20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72" w:rsidRPr="00AA5665" w:rsidRDefault="009B49BD" w:rsidP="00AA5665">
      <w:pPr>
        <w:wordWrap/>
        <w:ind w:left="100"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스티브 잡스</w:t>
      </w:r>
      <w:r w:rsidR="00496A72" w:rsidRPr="00AA5665">
        <w:rPr>
          <w:rFonts w:ascii="HY신명조" w:eastAsia="HY신명조" w:hAnsi="바탕체" w:hint="eastAsia"/>
        </w:rPr>
        <w:t xml:space="preserve"> 텍스트</w:t>
      </w:r>
      <w:r w:rsidRPr="00AA5665">
        <w:rPr>
          <w:rFonts w:ascii="HY신명조" w:eastAsia="HY신명조" w:hAnsi="바탕체" w:hint="eastAsia"/>
        </w:rPr>
        <w:t xml:space="preserve">의 빈도 분석을 위하여 빈도표를 내림차순으로 정렬하고, 데이터프레임으로 </w:t>
      </w:r>
      <w:r w:rsidR="00496A72" w:rsidRPr="00AA5665">
        <w:rPr>
          <w:rFonts w:ascii="HY신명조" w:eastAsia="HY신명조" w:hAnsi="바탕체" w:hint="eastAsia"/>
        </w:rPr>
        <w:t>변환</w:t>
      </w:r>
      <w:r w:rsidR="0076309E" w:rsidRPr="00AA5665">
        <w:rPr>
          <w:rFonts w:ascii="HY신명조" w:eastAsia="HY신명조" w:hAnsi="바탕체" w:hint="eastAsia"/>
        </w:rPr>
        <w:t xml:space="preserve">하는 </w:t>
      </w:r>
      <w:r w:rsidR="0076309E" w:rsidRPr="00AA5665">
        <w:rPr>
          <w:rFonts w:ascii="HY신명조" w:eastAsia="HY신명조" w:hAnsi="바탕체" w:hint="eastAsia"/>
          <w:b/>
        </w:rPr>
        <w:t>데이터 가공</w:t>
      </w:r>
      <w:r w:rsidR="0076309E" w:rsidRPr="00AA5665">
        <w:rPr>
          <w:rFonts w:ascii="HY신명조" w:eastAsia="HY신명조" w:hAnsi="바탕체" w:hint="eastAsia"/>
        </w:rPr>
        <w:t>을 하였다</w:t>
      </w:r>
      <w:r w:rsidR="00496A72" w:rsidRPr="00AA5665">
        <w:rPr>
          <w:rFonts w:ascii="HY신명조" w:eastAsia="HY신명조" w:hAnsi="바탕체" w:hint="eastAsia"/>
        </w:rPr>
        <w:t xml:space="preserve">. </w:t>
      </w:r>
      <w:r w:rsidR="0076309E" w:rsidRPr="00AA5665">
        <w:rPr>
          <w:rFonts w:ascii="HY신명조" w:eastAsia="HY신명조" w:hAnsi="바탕체" w:hint="eastAsia"/>
        </w:rPr>
        <w:t xml:space="preserve">이는 </w:t>
      </w:r>
      <w:r w:rsidR="00C0588D" w:rsidRPr="00AA5665">
        <w:rPr>
          <w:rFonts w:ascii="HY신명조" w:eastAsia="HY신명조" w:hAnsi="바탕체" w:hint="eastAsia"/>
        </w:rPr>
        <w:t xml:space="preserve">이후의 </w:t>
      </w:r>
      <w:r w:rsidR="0076309E" w:rsidRPr="00AA5665">
        <w:rPr>
          <w:rFonts w:ascii="HY신명조" w:eastAsia="HY신명조" w:hAnsi="바탕체" w:hint="eastAsia"/>
        </w:rPr>
        <w:t xml:space="preserve">워드클라우드가 어휘명과 절대빈도를 요구하므로 필요한 과정이다. </w:t>
      </w:r>
      <w:r w:rsidR="00496A72" w:rsidRPr="00AA5665">
        <w:rPr>
          <w:rFonts w:ascii="HY신명조" w:eastAsia="HY신명조" w:hAnsi="바탕체" w:hint="eastAsia"/>
        </w:rPr>
        <w:t>두 텍스트간 어휘량에 차이가 있어 단순 정량적인 비교를 할 수 없으므로, 추가로 상대빈도 칼럼을 추가했다.</w:t>
      </w:r>
    </w:p>
    <w:p w:rsidR="00496A72" w:rsidRPr="00AA5665" w:rsidRDefault="00496A72" w:rsidP="00AA5665">
      <w:pPr>
        <w:wordWrap/>
        <w:ind w:left="100"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출력값을 보면 and, the, to와 같은 문법어가 전체 어휘에서 가장 빈도가 높으며, 셋을 합하면 자그마치 전체 어휘의</w:t>
      </w:r>
      <w:r w:rsidR="00B93975" w:rsidRPr="00AA5665">
        <w:rPr>
          <w:rFonts w:ascii="HY신명조" w:eastAsia="HY신명조" w:hAnsi="바탕체" w:hint="eastAsia"/>
        </w:rPr>
        <w:t xml:space="preserve"> 11</w:t>
      </w:r>
      <w:r w:rsidRPr="00AA5665">
        <w:rPr>
          <w:rFonts w:ascii="HY신명조" w:eastAsia="HY신명조" w:hAnsi="바탕체" w:hint="eastAsia"/>
        </w:rPr>
        <w:t>%를 넘는 수치가 나온다. 이때 고빈도 어휘는 소수이고, 대부분 기능어/문법어라는 Zipf 법칙을 확인할 수 있다.</w:t>
      </w:r>
    </w:p>
    <w:p w:rsidR="009B49BD" w:rsidRPr="00AA5665" w:rsidRDefault="00B93975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542649DE" wp14:editId="5BECB6AB">
            <wp:extent cx="5295569" cy="778553"/>
            <wp:effectExtent l="0" t="0" r="635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56" cy="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BD" w:rsidRPr="00AA5665" w:rsidRDefault="0076309E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2328A2FA" wp14:editId="69011707">
            <wp:extent cx="3713259" cy="370256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18" cy="37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9E" w:rsidRPr="00AA5665" w:rsidRDefault="0076309E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lastRenderedPageBreak/>
        <w:t>스티브 잡스 텍스트의 빈도 분석을 위해 워드클라우드를 불러오기한 뒤, 중심부터 고빈도 순위대로 출력하였다. 위의 빈도표에서 확인했던 결과와 흡사하게 and, to, the, in, of와 같은 문법어가 워드클라우드의 중심을 차지하고 있다.</w:t>
      </w:r>
    </w:p>
    <w:p w:rsidR="00913453" w:rsidRPr="00AA5665" w:rsidRDefault="00913453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스티브 잡스 텍스트의 </w:t>
      </w:r>
      <w:r w:rsidR="0076309E" w:rsidRPr="00AA5665">
        <w:rPr>
          <w:rFonts w:ascii="HY신명조" w:eastAsia="HY신명조" w:hAnsi="바탕체" w:hint="eastAsia"/>
        </w:rPr>
        <w:t xml:space="preserve">빈도 </w:t>
      </w:r>
      <w:r w:rsidR="0076309E" w:rsidRPr="00AA5665">
        <w:rPr>
          <w:rFonts w:ascii="HY신명조" w:eastAsia="HY신명조" w:hAnsi="바탕체" w:hint="eastAsia"/>
          <w:b/>
        </w:rPr>
        <w:t>분석 결과</w:t>
      </w:r>
      <w:r w:rsidR="0076309E" w:rsidRPr="00AA5665">
        <w:rPr>
          <w:rFonts w:ascii="HY신명조" w:eastAsia="HY신명조" w:hAnsi="바탕체" w:hint="eastAsia"/>
        </w:rPr>
        <w:t>, 소수의 문법어와 기능어가 고빈도를 차지하는 현상을 확인할 수 있었다. 그러나</w:t>
      </w:r>
      <w:r w:rsidRPr="00AA5665">
        <w:rPr>
          <w:rFonts w:ascii="HY신명조" w:eastAsia="HY신명조" w:hAnsi="바탕체" w:hint="eastAsia"/>
        </w:rPr>
        <w:t xml:space="preserve"> 고빈도 문법어는 특별한 의미를 지니지 않으므로 </w:t>
      </w:r>
      <w:r w:rsidR="00717617" w:rsidRPr="00AA5665">
        <w:rPr>
          <w:rFonts w:ascii="HY신명조" w:eastAsia="HY신명조" w:hAnsi="바탕체" w:hint="eastAsia"/>
        </w:rPr>
        <w:t xml:space="preserve">텍스트의 대하여성을 포괄하지 못하며, </w:t>
      </w:r>
      <w:r w:rsidRPr="00AA5665">
        <w:rPr>
          <w:rFonts w:ascii="HY신명조" w:eastAsia="HY신명조" w:hAnsi="바탕체" w:hint="eastAsia"/>
        </w:rPr>
        <w:t xml:space="preserve">경영전략 분석이라는 연구의 목적상 앞으로의 분석 과정에 불필요하다. 따라서 추가로 </w:t>
      </w:r>
      <w:r w:rsidR="00C0588D" w:rsidRPr="00AA5665">
        <w:rPr>
          <w:rFonts w:ascii="HY신명조" w:eastAsia="HY신명조" w:hAnsi="바탕체" w:hint="eastAsia"/>
        </w:rPr>
        <w:t xml:space="preserve">%in% 함수를 통해 </w:t>
      </w:r>
      <w:r w:rsidR="00F76A9F" w:rsidRPr="00AA5665">
        <w:rPr>
          <w:rFonts w:ascii="HY신명조" w:eastAsia="HY신명조" w:hAnsi="바탕체" w:hint="eastAsia"/>
        </w:rPr>
        <w:t xml:space="preserve">and, to, the를 </w:t>
      </w:r>
      <w:r w:rsidRPr="00AA5665">
        <w:rPr>
          <w:rFonts w:ascii="HY신명조" w:eastAsia="HY신명조" w:hAnsi="바탕체" w:hint="eastAsia"/>
        </w:rPr>
        <w:t>텍스트에서 제거하는 과정을 진행하여 주었다.</w:t>
      </w:r>
    </w:p>
    <w:p w:rsidR="00DD579A" w:rsidRPr="00AA5665" w:rsidRDefault="00DD579A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(2)팀 쿡 텍스트</w:t>
      </w:r>
    </w:p>
    <w:p w:rsidR="0076309E" w:rsidRPr="00AA5665" w:rsidRDefault="00913453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69DD48F3" wp14:editId="69447136">
            <wp:extent cx="4885510" cy="23774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25" cy="237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53" w:rsidRPr="00AA5665" w:rsidRDefault="00913453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팀 쿡의 빈도 분석을 위하여 빈도표를 내림차순으로 정렬하고, 데이터프레임으로 변환한 뒤, 상대빈도 칼럼를 추가하는 </w:t>
      </w:r>
      <w:r w:rsidRPr="00AA5665">
        <w:rPr>
          <w:rFonts w:ascii="HY신명조" w:eastAsia="HY신명조" w:hAnsi="바탕체" w:hint="eastAsia"/>
          <w:b/>
        </w:rPr>
        <w:t>데이터 가공</w:t>
      </w:r>
      <w:r w:rsidRPr="00AA5665">
        <w:rPr>
          <w:rFonts w:ascii="HY신명조" w:eastAsia="HY신명조" w:hAnsi="바탕체" w:hint="eastAsia"/>
        </w:rPr>
        <w:t xml:space="preserve">을 하였다. </w:t>
      </w:r>
      <w:r w:rsidR="00C0588D" w:rsidRPr="00AA5665">
        <w:rPr>
          <w:rFonts w:ascii="HY신명조" w:eastAsia="HY신명조" w:hAnsi="바탕체" w:hint="eastAsia"/>
        </w:rPr>
        <w:t xml:space="preserve">스티브 잡스 텍스트와 마찬가지로 </w:t>
      </w:r>
      <w:r w:rsidRPr="00AA5665">
        <w:rPr>
          <w:rFonts w:ascii="HY신명조" w:eastAsia="HY신명조" w:hAnsi="바탕체" w:hint="eastAsia"/>
        </w:rPr>
        <w:t>워드클라우드에</w:t>
      </w:r>
      <w:r w:rsidR="00B93975" w:rsidRPr="00AA5665">
        <w:rPr>
          <w:rFonts w:ascii="HY신명조" w:eastAsia="HY신명조" w:hAnsi="바탕체" w:hint="eastAsia"/>
        </w:rPr>
        <w:t>서</w:t>
      </w:r>
      <w:r w:rsidRPr="00AA5665">
        <w:rPr>
          <w:rFonts w:ascii="HY신명조" w:eastAsia="HY신명조" w:hAnsi="바탕체" w:hint="eastAsia"/>
        </w:rPr>
        <w:t xml:space="preserve"> </w:t>
      </w:r>
      <w:r w:rsidR="00B93975" w:rsidRPr="00AA5665">
        <w:rPr>
          <w:rFonts w:ascii="HY신명조" w:eastAsia="HY신명조" w:hAnsi="바탕체" w:hint="eastAsia"/>
        </w:rPr>
        <w:t>어휘명과 절대빈도를 요구하고, 두 비교 텍스트간 어휘량에 차이가 있기 때문에 필요한 과정이다.</w:t>
      </w:r>
    </w:p>
    <w:p w:rsidR="00B93975" w:rsidRPr="00AA5665" w:rsidRDefault="00B93975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출력값을 보면, 팀 쿡의 텍스트에서도 Zipf 법칙을 확인할 수 있다. 어휘 순위에는 차이가 있으나 the, and, to와 같은 문법어가 텍스트에서 빈도가 가장 높으며, 셋을 합치면 12%를 넘는다. </w:t>
      </w:r>
      <w:r w:rsidR="00C0588D" w:rsidRPr="00AA5665">
        <w:rPr>
          <w:rFonts w:ascii="HY신명조" w:eastAsia="HY신명조" w:hAnsi="바탕체" w:hint="eastAsia"/>
        </w:rPr>
        <w:t xml:space="preserve">그 아래에는 </w:t>
      </w:r>
      <w:r w:rsidRPr="00AA5665">
        <w:rPr>
          <w:rFonts w:ascii="HY신명조" w:eastAsia="HY신명조" w:hAnsi="바탕체" w:hint="eastAsia"/>
        </w:rPr>
        <w:t>스티브 잡스 텍스트와는 다르게 apple과 같은 고유명사가 보이기도 하나, 그외 of, with와 같은 문법어가 대다수이다.</w:t>
      </w:r>
    </w:p>
    <w:p w:rsidR="00B93975" w:rsidRPr="00AA5665" w:rsidRDefault="00F76A9F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01B803C8" wp14:editId="0B75B6FF">
            <wp:extent cx="5096786" cy="829512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548" cy="83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53" w:rsidRPr="00AA5665" w:rsidRDefault="00B93975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lastRenderedPageBreak/>
        <w:drawing>
          <wp:inline distT="0" distB="0" distL="0" distR="0" wp14:anchorId="3DFA15FA" wp14:editId="3E29F147">
            <wp:extent cx="3029447" cy="30207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.em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40" cy="30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75" w:rsidRPr="00AA5665" w:rsidRDefault="00B93975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팀 쿡 텍스트의 빈도 분석을 위해 워드클라우드를 불러오기한 뒤, 중심부터 고빈도 순위대로 출력하였다. 위의 빈도표에서 확인했던 결과와 흡사하게 and, to, the, in, of, for과 같은 문법어가 워드클라우드의 중심을 차지하고 있다.</w:t>
      </w:r>
    </w:p>
    <w:p w:rsidR="00B93975" w:rsidRPr="00AA5665" w:rsidRDefault="00B93975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팀 쿡 텍스트의 </w:t>
      </w:r>
      <w:r w:rsidRPr="00AA5665">
        <w:rPr>
          <w:rFonts w:ascii="HY신명조" w:eastAsia="HY신명조" w:hAnsi="바탕체" w:hint="eastAsia"/>
          <w:b/>
        </w:rPr>
        <w:t>빈도 분석 결과</w:t>
      </w:r>
      <w:r w:rsidRPr="00AA5665">
        <w:rPr>
          <w:rFonts w:ascii="HY신명조" w:eastAsia="HY신명조" w:hAnsi="바탕체" w:hint="eastAsia"/>
        </w:rPr>
        <w:t>, Zipf 법칙이 적용되고 스티브 잡스 텍스트와 흡사하게 and, to, the가 가장 고빈도라는 점을 알 수 있었다.</w:t>
      </w:r>
      <w:r w:rsidR="00F76A9F" w:rsidRPr="00AA5665">
        <w:rPr>
          <w:rFonts w:ascii="HY신명조" w:eastAsia="HY신명조" w:hAnsi="바탕체" w:hint="eastAsia"/>
        </w:rPr>
        <w:t xml:space="preserve"> 그러나 마찬가지로 연구의 목적상 고빈도 문법어가 앞으로의 분석 과정에 불필요하며, 오히려 의미파악에 방해가 될 수 있으므로 and, to, the를 추가로 제거하였다.</w:t>
      </w:r>
    </w:p>
    <w:p w:rsidR="00B93975" w:rsidRPr="00AA5665" w:rsidRDefault="00DD579A" w:rsidP="00AA5665">
      <w:pPr>
        <w:wordWrap/>
        <w:ind w:firstLineChars="100" w:firstLine="236"/>
        <w:rPr>
          <w:rFonts w:ascii="HY신명조" w:eastAsia="HY신명조" w:hAnsi="바탕체" w:hint="eastAsia"/>
          <w:b/>
          <w:sz w:val="24"/>
        </w:rPr>
      </w:pPr>
      <w:r w:rsidRPr="00AA5665">
        <w:rPr>
          <w:rFonts w:ascii="HY신명조" w:eastAsia="HY신명조" w:hAnsi="바탕체" w:hint="eastAsia"/>
          <w:b/>
          <w:sz w:val="24"/>
        </w:rPr>
        <w:t xml:space="preserve">4. </w:t>
      </w:r>
      <w:r w:rsidR="00F76A9F" w:rsidRPr="00AA5665">
        <w:rPr>
          <w:rFonts w:ascii="HY신명조" w:eastAsia="HY신명조" w:hAnsi="바탕체" w:hint="eastAsia"/>
          <w:b/>
          <w:sz w:val="24"/>
        </w:rPr>
        <w:t>연어</w:t>
      </w:r>
      <w:r w:rsidR="00D347F0" w:rsidRPr="00AA5665">
        <w:rPr>
          <w:rFonts w:ascii="HY신명조" w:eastAsia="HY신명조" w:hAnsi="바탕체" w:hint="eastAsia"/>
          <w:b/>
          <w:sz w:val="24"/>
        </w:rPr>
        <w:t xml:space="preserve"> </w:t>
      </w:r>
      <w:r w:rsidR="00F76A9F" w:rsidRPr="00AA5665">
        <w:rPr>
          <w:rFonts w:ascii="HY신명조" w:eastAsia="HY신명조" w:hAnsi="바탕체" w:hint="eastAsia"/>
          <w:b/>
          <w:sz w:val="24"/>
        </w:rPr>
        <w:t>분석</w:t>
      </w:r>
    </w:p>
    <w:p w:rsidR="00DD579A" w:rsidRPr="00AA5665" w:rsidRDefault="00DD579A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(1)스티브 잡스 텍스트</w:t>
      </w:r>
    </w:p>
    <w:p w:rsidR="00F76A9F" w:rsidRPr="00AA5665" w:rsidRDefault="00F76A9F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6A19F6B3" wp14:editId="011A1CEE">
            <wp:extent cx="4397071" cy="1567669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953" cy="15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9F" w:rsidRPr="00AA5665" w:rsidRDefault="00F76A9F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스티브 잡스 텍스트의 연어 분석을 위하여, "\\bwe\\b"를 중심어로 하는 공기어</w:t>
      </w:r>
      <w:r w:rsidR="00AC4AF8" w:rsidRPr="00AA5665">
        <w:rPr>
          <w:rFonts w:ascii="HY신명조" w:eastAsia="HY신명조" w:hAnsi="바탕체" w:hint="eastAsia"/>
        </w:rPr>
        <w:t>를 추출하여</w:t>
      </w:r>
      <w:r w:rsidRPr="00AA5665">
        <w:rPr>
          <w:rFonts w:ascii="HY신명조" w:eastAsia="HY신명조" w:hAnsi="바탕체" w:hint="eastAsia"/>
        </w:rPr>
        <w:t xml:space="preserve"> 변수 crc에 추가하는 </w:t>
      </w:r>
      <w:r w:rsidR="00AC4AF8" w:rsidRPr="00AA5665">
        <w:rPr>
          <w:rFonts w:ascii="HY신명조" w:eastAsia="HY신명조" w:hAnsi="바탕체" w:hint="eastAsia"/>
          <w:b/>
        </w:rPr>
        <w:t>데이터</w:t>
      </w:r>
      <w:r w:rsidR="00AC4AF8" w:rsidRPr="00AA5665">
        <w:rPr>
          <w:rFonts w:ascii="HY신명조" w:eastAsia="HY신명조" w:hAnsi="바탕체" w:hint="eastAsia"/>
        </w:rPr>
        <w:t xml:space="preserve"> </w:t>
      </w:r>
      <w:r w:rsidRPr="00AA5665">
        <w:rPr>
          <w:rFonts w:ascii="HY신명조" w:eastAsia="HY신명조" w:hAnsi="바탕체" w:hint="eastAsia"/>
          <w:b/>
        </w:rPr>
        <w:t>가공</w:t>
      </w:r>
      <w:r w:rsidRPr="00AA5665">
        <w:rPr>
          <w:rFonts w:ascii="HY신명조" w:eastAsia="HY신명조" w:hAnsi="바탕체" w:hint="eastAsia"/>
        </w:rPr>
        <w:t>을 하였다. "we"는 CEO가 기업을 대표하여 말할 때 쓰는 주어로써</w:t>
      </w:r>
      <w:r w:rsidR="00AC4AF8" w:rsidRPr="00AA5665">
        <w:rPr>
          <w:rFonts w:ascii="HY신명조" w:eastAsia="HY신명조" w:hAnsi="바탕체" w:hint="eastAsia"/>
        </w:rPr>
        <w:t>, 공기어에 포함되는 말이 앞으로의 기업의 방향성을 나타낼 것이라 판단하였다. 또한 주로 동사를 공기어로 가지므로, CEO의 가치관이나 의지가 드러나 의미 파악이 쉬울 것이라 보았다.</w:t>
      </w:r>
    </w:p>
    <w:p w:rsidR="00F76A9F" w:rsidRPr="00AA5665" w:rsidRDefault="00AC4AF8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lastRenderedPageBreak/>
        <w:drawing>
          <wp:inline distT="0" distB="0" distL="0" distR="0" wp14:anchorId="61D47927" wp14:editId="2F38AAD5">
            <wp:extent cx="4713707" cy="162206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209" cy="16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9F" w:rsidRPr="00AA5665" w:rsidRDefault="00AC4AF8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스티브 잡스 텍스트에 대하여 중심어 총빈도, 공기어 총빈도, 공기빈도, 텍스트 크기를 포함하는 공기빈도 데이터프레임을 생성하였다. </w:t>
      </w:r>
      <w:r w:rsidR="00A849B2" w:rsidRPr="00AA5665">
        <w:rPr>
          <w:rFonts w:ascii="HY신명조" w:eastAsia="HY신명조" w:hAnsi="바탕체" w:hint="eastAsia"/>
        </w:rPr>
        <w:t>이는 이후의 t-score와 MI score를 도출하기 위해서 필요한 과정이다.</w:t>
      </w:r>
    </w:p>
    <w:p w:rsidR="00AC4AF8" w:rsidRPr="00AA5665" w:rsidRDefault="00A849B2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2BFE6E45" wp14:editId="5AD90C14">
            <wp:extent cx="5693134" cy="1990235"/>
            <wp:effectExtent l="0" t="0" r="317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18"/>
                    <a:stretch/>
                  </pic:blipFill>
                  <pic:spPr bwMode="auto">
                    <a:xfrm>
                      <a:off x="0" y="0"/>
                      <a:ext cx="5692075" cy="198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9B2" w:rsidRPr="00AA5665" w:rsidRDefault="00A849B2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스티브 잡스 텍스트에 대하여 공기 빈도 데이터프레임에 각 공기어에 대한 t-score와 MI score를 추가하였다. 그 결과, t-score가 높은 순서에서는 문법어나 식별력이 없는 내용어가 순위권을 차지하는 반면, MI score가 높은 순서에서는 특정 의미를 담고 있는 내용어가 상위권을 차지하고 있다. 따라서</w:t>
      </w:r>
      <w:r w:rsidR="00E834B3" w:rsidRPr="00AA5665">
        <w:rPr>
          <w:rFonts w:ascii="HY신명조" w:eastAsia="HY신명조" w:hAnsi="바탕체" w:hint="eastAsia"/>
        </w:rPr>
        <w:t xml:space="preserve"> 스티브 잡스 텍스트는</w:t>
      </w:r>
      <w:r w:rsidRPr="00AA5665">
        <w:rPr>
          <w:rFonts w:ascii="HY신명조" w:eastAsia="HY신명조" w:hAnsi="바탕체" w:hint="eastAsia"/>
        </w:rPr>
        <w:t xml:space="preserve"> MI score를 기준으로 연어 분석을 진행하였다.</w:t>
      </w:r>
    </w:p>
    <w:p w:rsidR="00A849B2" w:rsidRPr="00AA5665" w:rsidRDefault="00A849B2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53B15240" wp14:editId="54AD4C2C">
            <wp:extent cx="4747775" cy="25921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983" cy="25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B2" w:rsidRPr="00AA5665" w:rsidRDefault="00D347F0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스티브 잡스 텍스트의 </w:t>
      </w:r>
      <w:r w:rsidR="00A849B2" w:rsidRPr="00AA5665">
        <w:rPr>
          <w:rFonts w:ascii="HY신명조" w:eastAsia="HY신명조" w:hAnsi="바탕체" w:hint="eastAsia"/>
        </w:rPr>
        <w:t xml:space="preserve">연어 데이터프레임에 3 이상의 공기빈도 제한을 걸어 MI score 내림차순으로 정렬하여 보았다. 그러자 앞서 보았던 t score 내림차순보다 훨씬 다양하고 </w:t>
      </w:r>
      <w:r w:rsidR="00A849B2" w:rsidRPr="00AA5665">
        <w:rPr>
          <w:rFonts w:ascii="HY신명조" w:eastAsia="HY신명조" w:hAnsi="바탕체" w:hint="eastAsia"/>
        </w:rPr>
        <w:lastRenderedPageBreak/>
        <w:t xml:space="preserve">특정적인 내용어가 보이는 것을 알 수 있다. </w:t>
      </w:r>
      <w:r w:rsidRPr="00AA5665">
        <w:rPr>
          <w:rFonts w:ascii="HY신명조" w:eastAsia="HY신명조" w:hAnsi="바탕체" w:hint="eastAsia"/>
          <w:b/>
        </w:rPr>
        <w:t>연어 분석 결과</w:t>
      </w:r>
      <w:r w:rsidRPr="00AA5665">
        <w:rPr>
          <w:rFonts w:ascii="HY신명조" w:eastAsia="HY신명조" w:hAnsi="바탕체" w:hint="eastAsia"/>
        </w:rPr>
        <w:t xml:space="preserve">, shipping(배송), announcing(발표), price(가격)과 같은 어휘로 보아 신제품 출시에 대한 내용이 언급되었다는 것을 추측할 수 있었다. 또한 bluetooth(블루투스)에 대한 언급이 있었던 것으로 보아 </w:t>
      </w:r>
      <w:r w:rsidR="003A1B0C" w:rsidRPr="00AA5665">
        <w:rPr>
          <w:rFonts w:ascii="HY신명조" w:eastAsia="HY신명조" w:hAnsi="바탕체" w:hint="eastAsia"/>
        </w:rPr>
        <w:t xml:space="preserve">스티브 잡스 </w:t>
      </w:r>
      <w:r w:rsidRPr="00AA5665">
        <w:rPr>
          <w:rFonts w:ascii="HY신명조" w:eastAsia="HY신명조" w:hAnsi="바탕체" w:hint="eastAsia"/>
        </w:rPr>
        <w:t>텍스트의 작성 시기가 블루투스가 활발하게 이용되던 과거라는 점을 알 수 있었다.</w:t>
      </w:r>
    </w:p>
    <w:p w:rsidR="00DD579A" w:rsidRPr="00AA5665" w:rsidRDefault="00DD579A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(2)팀 쿡 텍스트</w:t>
      </w:r>
    </w:p>
    <w:p w:rsidR="00A849B2" w:rsidRPr="00AA5665" w:rsidRDefault="00D347F0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1750158B" wp14:editId="76573C00">
            <wp:extent cx="5321767" cy="196397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631" cy="19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F0" w:rsidRPr="00AA5665" w:rsidRDefault="00D347F0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팀 쿡 텍스트의 경우도 스티브 잡스 텍스트와 동일하게 </w:t>
      </w:r>
      <w:r w:rsidR="00E834B3" w:rsidRPr="00AA5665">
        <w:rPr>
          <w:rFonts w:ascii="HY신명조" w:eastAsia="HY신명조" w:hAnsi="바탕체" w:hint="eastAsia"/>
        </w:rPr>
        <w:t>가공하였다</w:t>
      </w:r>
      <w:r w:rsidRPr="00AA5665">
        <w:rPr>
          <w:rFonts w:ascii="HY신명조" w:eastAsia="HY신명조" w:hAnsi="바탕체" w:hint="eastAsia"/>
        </w:rPr>
        <w:t xml:space="preserve">. 팀 쿡 텍스트에서 "\\bwe\\b"를 중심어로 하는 공기어를 추출하여 변수 crc에 추가하는 </w:t>
      </w:r>
      <w:r w:rsidRPr="00AA5665">
        <w:rPr>
          <w:rFonts w:ascii="HY신명조" w:eastAsia="HY신명조" w:hAnsi="바탕체" w:hint="eastAsia"/>
          <w:b/>
        </w:rPr>
        <w:t>데이터</w:t>
      </w:r>
      <w:r w:rsidRPr="00AA5665">
        <w:rPr>
          <w:rFonts w:ascii="HY신명조" w:eastAsia="HY신명조" w:hAnsi="바탕체" w:hint="eastAsia"/>
        </w:rPr>
        <w:t xml:space="preserve"> </w:t>
      </w:r>
      <w:r w:rsidRPr="00AA5665">
        <w:rPr>
          <w:rFonts w:ascii="HY신명조" w:eastAsia="HY신명조" w:hAnsi="바탕체" w:hint="eastAsia"/>
          <w:b/>
        </w:rPr>
        <w:t>가공</w:t>
      </w:r>
      <w:r w:rsidRPr="00AA5665">
        <w:rPr>
          <w:rFonts w:ascii="HY신명조" w:eastAsia="HY신명조" w:hAnsi="바탕체" w:hint="eastAsia"/>
        </w:rPr>
        <w:t>을 하였다.</w:t>
      </w:r>
    </w:p>
    <w:p w:rsidR="00D347F0" w:rsidRPr="00AA5665" w:rsidRDefault="00D347F0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0BA5C949" wp14:editId="72279D9A">
            <wp:extent cx="5350707" cy="1971923"/>
            <wp:effectExtent l="0" t="0" r="254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"/>
                    <a:stretch/>
                  </pic:blipFill>
                  <pic:spPr bwMode="auto">
                    <a:xfrm>
                      <a:off x="0" y="0"/>
                      <a:ext cx="5349421" cy="197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7F0" w:rsidRPr="00AA5665" w:rsidRDefault="00D347F0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또한 팀 쿡 텍스트에 대하여 중심어 총빈도, 공기어 총빈도, 공기빈도, 텍스트 크기를 포함하는 공기빈도 데이터프레임을 생성하였다. 이는 이후의 t-score와 MI score를 도출하기 위해서 필요한 과정이다.</w:t>
      </w:r>
    </w:p>
    <w:p w:rsidR="00D347F0" w:rsidRPr="00AA5665" w:rsidRDefault="00D347F0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lastRenderedPageBreak/>
        <w:drawing>
          <wp:inline distT="0" distB="0" distL="0" distR="0" wp14:anchorId="74D623F7" wp14:editId="562EA0DB">
            <wp:extent cx="5731510" cy="2205355"/>
            <wp:effectExtent l="0" t="0" r="2540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0C" w:rsidRPr="00AA5665" w:rsidRDefault="003A1B0C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팀 쿡 텍스트에 대하여 공기 빈도 데이터프레임에 각 공기어에 대한 t-score와 MI score를 추가하였다. 그 결과, t-score가 높은 순서에서는 "ipad"를 제외하고는 스티브 잡스 텍스트와 마찬가지로 문법어나 식별력이 없는 내용어가 순위권을 차지했다. 반면, MI score가 높은 순서에서는 차별성이 있는 내용어가 상위권을 차지하고 있다. 따라서</w:t>
      </w:r>
      <w:r w:rsidR="00E834B3" w:rsidRPr="00AA5665">
        <w:rPr>
          <w:rFonts w:ascii="HY신명조" w:eastAsia="HY신명조" w:hAnsi="바탕체" w:hint="eastAsia"/>
        </w:rPr>
        <w:t xml:space="preserve"> 팀 쿡 텍스트 역시</w:t>
      </w:r>
      <w:r w:rsidRPr="00AA5665">
        <w:rPr>
          <w:rFonts w:ascii="HY신명조" w:eastAsia="HY신명조" w:hAnsi="바탕체" w:hint="eastAsia"/>
        </w:rPr>
        <w:t xml:space="preserve"> MI score를 기준으로 연어 분석을 진행하였다.</w:t>
      </w:r>
    </w:p>
    <w:p w:rsidR="00D347F0" w:rsidRPr="00AA5665" w:rsidRDefault="003A1B0C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55DDE193" wp14:editId="3C23B372">
            <wp:extent cx="4158532" cy="2503694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457" cy="25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0C" w:rsidRPr="00AA5665" w:rsidRDefault="003A1B0C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팀 쿡 텍스트의 연어 데이터프레임에 3 이상의 공기빈도 제한을 걸어 MI score 내림차순으로 정렬하여 보았다. </w:t>
      </w:r>
      <w:r w:rsidRPr="00AA5665">
        <w:rPr>
          <w:rFonts w:ascii="HY신명조" w:eastAsia="HY신명조" w:hAnsi="바탕체" w:hint="eastAsia"/>
          <w:b/>
        </w:rPr>
        <w:t>연어 분석 결과</w:t>
      </w:r>
      <w:r w:rsidRPr="00AA5665">
        <w:rPr>
          <w:rFonts w:ascii="HY신명조" w:eastAsia="HY신명조" w:hAnsi="바탕체" w:hint="eastAsia"/>
        </w:rPr>
        <w:t>, created(창조), world(세계), more(더욱이)과 같은 어휘를 통해 기업의 과거와 미래 방향성에 대해 논하는 내용이라는 점을 추측할 수 있다. 또한 bluetooth가 나타나던 스티브 잡스 텍스트와는 달리, ipad(아이패드)를 통해 팀 쿡 텍스트의 작성 시기가 ipad가 주력이거나 활발히 신제품이 출시되는 시기라는 점을 알 수 있다.</w:t>
      </w:r>
    </w:p>
    <w:p w:rsidR="003A1B0C" w:rsidRPr="00AA5665" w:rsidRDefault="00DD579A" w:rsidP="00AA5665">
      <w:pPr>
        <w:wordWrap/>
        <w:ind w:firstLineChars="100" w:firstLine="236"/>
        <w:rPr>
          <w:rFonts w:ascii="HY신명조" w:eastAsia="HY신명조" w:hAnsi="바탕체" w:hint="eastAsia"/>
          <w:b/>
          <w:sz w:val="24"/>
        </w:rPr>
      </w:pPr>
      <w:r w:rsidRPr="00AA5665">
        <w:rPr>
          <w:rFonts w:ascii="HY신명조" w:eastAsia="HY신명조" w:hAnsi="바탕체" w:hint="eastAsia"/>
          <w:b/>
          <w:sz w:val="24"/>
        </w:rPr>
        <w:t xml:space="preserve">5. </w:t>
      </w:r>
      <w:r w:rsidR="003A1B0C" w:rsidRPr="00AA5665">
        <w:rPr>
          <w:rFonts w:ascii="HY신명조" w:eastAsia="HY신명조" w:hAnsi="바탕체" w:hint="eastAsia"/>
          <w:b/>
          <w:sz w:val="24"/>
        </w:rPr>
        <w:t>키워드 분석</w:t>
      </w:r>
    </w:p>
    <w:p w:rsidR="00DD579A" w:rsidRPr="00AA5665" w:rsidRDefault="00DD579A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(1)</w:t>
      </w:r>
      <w:r w:rsidR="002768CE" w:rsidRPr="00AA5665">
        <w:rPr>
          <w:rFonts w:ascii="HY신명조" w:eastAsia="HY신명조" w:hAnsi="바탕체" w:hint="eastAsia"/>
        </w:rPr>
        <w:t>TDM</w:t>
      </w:r>
    </w:p>
    <w:p w:rsidR="003A1B0C" w:rsidRPr="00AA5665" w:rsidRDefault="003A1B0C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lastRenderedPageBreak/>
        <w:drawing>
          <wp:inline distT="0" distB="0" distL="0" distR="0" wp14:anchorId="40A7FD99" wp14:editId="07B8A09D">
            <wp:extent cx="5216055" cy="1271737"/>
            <wp:effectExtent l="0" t="0" r="381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/>
                    <a:stretch/>
                  </pic:blipFill>
                  <pic:spPr bwMode="auto">
                    <a:xfrm>
                      <a:off x="0" y="0"/>
                      <a:ext cx="5216737" cy="127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617" w:rsidRPr="00AA5665" w:rsidRDefault="00717617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키워드 분석에 들어가기에 앞서,</w:t>
      </w:r>
      <w:r w:rsidR="00347E47" w:rsidRPr="00AA5665">
        <w:rPr>
          <w:rFonts w:ascii="HY신명조" w:eastAsia="HY신명조" w:hAnsi="바탕체" w:hint="eastAsia"/>
        </w:rPr>
        <w:t xml:space="preserve"> 키워드를 추출하기 위해서는</w:t>
      </w:r>
      <w:r w:rsidRPr="00AA5665">
        <w:rPr>
          <w:rFonts w:ascii="HY신명조" w:eastAsia="HY신명조" w:hAnsi="바탕체" w:hint="eastAsia"/>
        </w:rPr>
        <w:t xml:space="preserve"> </w:t>
      </w:r>
      <w:r w:rsidR="00DD579A" w:rsidRPr="00AA5665">
        <w:rPr>
          <w:rFonts w:ascii="HY신명조" w:eastAsia="HY신명조" w:hAnsi="바탕체" w:hint="eastAsia"/>
        </w:rPr>
        <w:t>두 가지 비교 텍스트</w:t>
      </w:r>
      <w:r w:rsidR="00347E47" w:rsidRPr="00AA5665">
        <w:rPr>
          <w:rFonts w:ascii="HY신명조" w:eastAsia="HY신명조" w:hAnsi="바탕체" w:hint="eastAsia"/>
        </w:rPr>
        <w:t>의 빈도표</w:t>
      </w:r>
      <w:r w:rsidR="00DD579A" w:rsidRPr="00AA5665">
        <w:rPr>
          <w:rFonts w:ascii="HY신명조" w:eastAsia="HY신명조" w:hAnsi="바탕체" w:hint="eastAsia"/>
        </w:rPr>
        <w:t xml:space="preserve">가 합쳐진 Term Document matrix가 필요하다. </w:t>
      </w:r>
      <w:r w:rsidR="00347E47" w:rsidRPr="00AA5665">
        <w:rPr>
          <w:rFonts w:ascii="HY신명조" w:eastAsia="HY신명조" w:hAnsi="바탕체" w:hint="eastAsia"/>
        </w:rPr>
        <w:t xml:space="preserve">merge 함수를 통해 </w:t>
      </w:r>
      <w:r w:rsidR="002768CE" w:rsidRPr="00AA5665">
        <w:rPr>
          <w:rFonts w:ascii="HY신명조" w:eastAsia="HY신명조" w:hAnsi="바탕체" w:hint="eastAsia"/>
        </w:rPr>
        <w:t xml:space="preserve">TDM 변수에 스티브 잡스 텍스트와 팀 쿡 텍스트의 어휘 빈도표가 합쳐진 데이터프레임을 생성한 뒤, </w:t>
      </w:r>
      <w:r w:rsidR="00DD579A" w:rsidRPr="00AA5665">
        <w:rPr>
          <w:rFonts w:ascii="HY신명조" w:eastAsia="HY신명조" w:hAnsi="바탕체" w:hint="eastAsia"/>
        </w:rPr>
        <w:t>is.na함수를 통해 NA값은</w:t>
      </w:r>
      <w:r w:rsidR="00BC0736" w:rsidRPr="00AA5665">
        <w:rPr>
          <w:rFonts w:ascii="HY신명조" w:eastAsia="HY신명조" w:hAnsi="바탕체" w:hint="eastAsia"/>
        </w:rPr>
        <w:t xml:space="preserve"> 0으로 </w:t>
      </w:r>
      <w:r w:rsidR="002768CE" w:rsidRPr="00AA5665">
        <w:rPr>
          <w:rFonts w:ascii="HY신명조" w:eastAsia="HY신명조" w:hAnsi="바탕체" w:hint="eastAsia"/>
        </w:rPr>
        <w:t xml:space="preserve">처리하는 </w:t>
      </w:r>
      <w:r w:rsidR="002768CE" w:rsidRPr="00AA5665">
        <w:rPr>
          <w:rFonts w:ascii="HY신명조" w:eastAsia="HY신명조" w:hAnsi="바탕체" w:hint="eastAsia"/>
          <w:b/>
        </w:rPr>
        <w:t>가공 과정</w:t>
      </w:r>
      <w:r w:rsidR="002768CE" w:rsidRPr="00AA5665">
        <w:rPr>
          <w:rFonts w:ascii="HY신명조" w:eastAsia="HY신명조" w:hAnsi="바탕체" w:hint="eastAsia"/>
        </w:rPr>
        <w:t>을 거쳤다</w:t>
      </w:r>
      <w:r w:rsidR="00BC0736" w:rsidRPr="00AA5665">
        <w:rPr>
          <w:rFonts w:ascii="HY신명조" w:eastAsia="HY신명조" w:hAnsi="바탕체" w:hint="eastAsia"/>
        </w:rPr>
        <w:t>. 두 텍스트간 어휘량에 차이가 있으므로 colSums의 출력값은 각각 8201, 2240이 나온다.</w:t>
      </w:r>
    </w:p>
    <w:p w:rsidR="003A1B0C" w:rsidRPr="00AA5665" w:rsidRDefault="00717617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50F66C31" wp14:editId="18A186BE">
            <wp:extent cx="1362075" cy="12382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17" w:rsidRPr="00AA5665" w:rsidRDefault="002768CE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head 함수를 통해 확인해보자, </w:t>
      </w:r>
      <w:r w:rsidR="00BC0736" w:rsidRPr="00AA5665">
        <w:rPr>
          <w:rFonts w:ascii="HY신명조" w:eastAsia="HY신명조" w:hAnsi="바탕체" w:hint="eastAsia"/>
        </w:rPr>
        <w:t xml:space="preserve">문제 없이 TDM이 출력되는 것을 확인할 수 있다. TDM은 comparision cloud와 카이스퀘어 잔차 분석에 활용되므로 </w:t>
      </w:r>
      <w:r w:rsidRPr="00AA5665">
        <w:rPr>
          <w:rFonts w:ascii="HY신명조" w:eastAsia="HY신명조" w:hAnsi="바탕체" w:hint="eastAsia"/>
        </w:rPr>
        <w:t>두 비교 텍스트의 키워드를 추출하기 위해 필요한 과정이다.</w:t>
      </w:r>
    </w:p>
    <w:p w:rsidR="00DD579A" w:rsidRPr="00AA5665" w:rsidRDefault="00DD579A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(2)comparison cloud</w:t>
      </w:r>
    </w:p>
    <w:p w:rsidR="00BC0736" w:rsidRPr="00AA5665" w:rsidRDefault="00BC0736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07BAF2EE" wp14:editId="2A064803">
            <wp:extent cx="5279666" cy="425251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035" cy="4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36" w:rsidRPr="00AA5665" w:rsidRDefault="00BC0736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4E0573BB" wp14:editId="4235A234">
            <wp:extent cx="3133890" cy="3124863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-1.emf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66" cy="31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CF" w:rsidRPr="00AA5665" w:rsidRDefault="002768CE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lastRenderedPageBreak/>
        <w:t xml:space="preserve">comparison.cloud 함수를 통해 </w:t>
      </w:r>
      <w:r w:rsidR="00BC0736" w:rsidRPr="00AA5665">
        <w:rPr>
          <w:rFonts w:ascii="HY신명조" w:eastAsia="HY신명조" w:hAnsi="바탕체" w:hint="eastAsia"/>
        </w:rPr>
        <w:t xml:space="preserve">스티브 잡스 텍스트와 팀 쿡 텍스트의 comparision cloud를 출력하였다. </w:t>
      </w:r>
      <w:r w:rsidR="00BC0736" w:rsidRPr="00AA5665">
        <w:rPr>
          <w:rFonts w:ascii="HY신명조" w:eastAsia="HY신명조" w:hAnsi="바탕체" w:hint="eastAsia"/>
          <w:b/>
        </w:rPr>
        <w:t>그 결과</w:t>
      </w:r>
      <w:r w:rsidR="00BC0736" w:rsidRPr="00AA5665">
        <w:rPr>
          <w:rFonts w:ascii="HY신명조" w:eastAsia="HY신명조" w:hAnsi="바탕체" w:hint="eastAsia"/>
        </w:rPr>
        <w:t>, 스티브 잡스 텍스트에서는 photos</w:t>
      </w:r>
      <w:r w:rsidR="002C4084" w:rsidRPr="00AA5665">
        <w:rPr>
          <w:rFonts w:ascii="HY신명조" w:eastAsia="HY신명조" w:hAnsi="바탕체" w:hint="eastAsia"/>
        </w:rPr>
        <w:t>(사진)</w:t>
      </w:r>
      <w:r w:rsidR="00BC0736" w:rsidRPr="00AA5665">
        <w:rPr>
          <w:rFonts w:ascii="HY신명조" w:eastAsia="HY신명조" w:hAnsi="바탕체" w:hint="eastAsia"/>
        </w:rPr>
        <w:t>, voice</w:t>
      </w:r>
      <w:r w:rsidR="002C4084" w:rsidRPr="00AA5665">
        <w:rPr>
          <w:rFonts w:ascii="HY신명조" w:eastAsia="HY신명조" w:hAnsi="바탕체" w:hint="eastAsia"/>
        </w:rPr>
        <w:t>(음성)</w:t>
      </w:r>
      <w:r w:rsidR="00BC0736" w:rsidRPr="00AA5665">
        <w:rPr>
          <w:rFonts w:ascii="HY신명조" w:eastAsia="HY신명조" w:hAnsi="바탕체" w:hint="eastAsia"/>
        </w:rPr>
        <w:t>, web</w:t>
      </w:r>
      <w:r w:rsidR="002C4084" w:rsidRPr="00AA5665">
        <w:rPr>
          <w:rFonts w:ascii="HY신명조" w:eastAsia="HY신명조" w:hAnsi="바탕체" w:hint="eastAsia"/>
        </w:rPr>
        <w:t>(웹)</w:t>
      </w:r>
      <w:r w:rsidR="00BC0736" w:rsidRPr="00AA5665">
        <w:rPr>
          <w:rFonts w:ascii="HY신명조" w:eastAsia="HY신명조" w:hAnsi="바탕체" w:hint="eastAsia"/>
        </w:rPr>
        <w:t>, internet</w:t>
      </w:r>
      <w:r w:rsidR="002C4084" w:rsidRPr="00AA5665">
        <w:rPr>
          <w:rFonts w:ascii="HY신명조" w:eastAsia="HY신명조" w:hAnsi="바탕체" w:hint="eastAsia"/>
        </w:rPr>
        <w:t>(인터넷)</w:t>
      </w:r>
      <w:r w:rsidR="00BC0736" w:rsidRPr="00AA5665">
        <w:rPr>
          <w:rFonts w:ascii="HY신명조" w:eastAsia="HY신명조" w:hAnsi="바탕체" w:hint="eastAsia"/>
        </w:rPr>
        <w:t>, e-mail</w:t>
      </w:r>
      <w:r w:rsidR="002C4084" w:rsidRPr="00AA5665">
        <w:rPr>
          <w:rFonts w:ascii="HY신명조" w:eastAsia="HY신명조" w:hAnsi="바탕체" w:hint="eastAsia"/>
        </w:rPr>
        <w:t>(이메일)</w:t>
      </w:r>
      <w:r w:rsidR="00BC0736" w:rsidRPr="00AA5665">
        <w:rPr>
          <w:rFonts w:ascii="HY신명조" w:eastAsia="HY신명조" w:hAnsi="바탕체" w:hint="eastAsia"/>
        </w:rPr>
        <w:t>, ipod</w:t>
      </w:r>
      <w:r w:rsidR="002C4084" w:rsidRPr="00AA5665">
        <w:rPr>
          <w:rFonts w:ascii="HY신명조" w:eastAsia="HY신명조" w:hAnsi="바탕체" w:hint="eastAsia"/>
        </w:rPr>
        <w:t>(아이팟)</w:t>
      </w:r>
      <w:r w:rsidR="00BC0736" w:rsidRPr="00AA5665">
        <w:rPr>
          <w:rFonts w:ascii="HY신명조" w:eastAsia="HY신명조" w:hAnsi="바탕체" w:hint="eastAsia"/>
        </w:rPr>
        <w:t>, scroll</w:t>
      </w:r>
      <w:r w:rsidR="002C4084" w:rsidRPr="00AA5665">
        <w:rPr>
          <w:rFonts w:ascii="HY신명조" w:eastAsia="HY신명조" w:hAnsi="바탕체" w:hint="eastAsia"/>
        </w:rPr>
        <w:t>(스크롤)</w:t>
      </w:r>
      <w:r w:rsidR="00BC0736" w:rsidRPr="00AA5665">
        <w:rPr>
          <w:rFonts w:ascii="HY신명조" w:eastAsia="HY신명조" w:hAnsi="바탕체" w:hint="eastAsia"/>
        </w:rPr>
        <w:t>, device</w:t>
      </w:r>
      <w:r w:rsidR="002C4084" w:rsidRPr="00AA5665">
        <w:rPr>
          <w:rFonts w:ascii="HY신명조" w:eastAsia="HY신명조" w:hAnsi="바탕체" w:hint="eastAsia"/>
        </w:rPr>
        <w:t>(기기)</w:t>
      </w:r>
      <w:r w:rsidR="00BC0736" w:rsidRPr="00AA5665">
        <w:rPr>
          <w:rFonts w:ascii="HY신명조" w:eastAsia="HY신명조" w:hAnsi="바탕체" w:hint="eastAsia"/>
        </w:rPr>
        <w:t xml:space="preserve">와 같은 기술이나 기기 중심의 키워드를 확인할 수 있다. </w:t>
      </w:r>
      <w:r w:rsidR="002C4084" w:rsidRPr="00AA5665">
        <w:rPr>
          <w:rFonts w:ascii="HY신명조" w:eastAsia="HY신명조" w:hAnsi="바탕체" w:hint="eastAsia"/>
        </w:rPr>
        <w:t>흔히 잡스와 함께 연상하는</w:t>
      </w:r>
      <w:r w:rsidRPr="00AA5665">
        <w:rPr>
          <w:rFonts w:ascii="HY신명조" w:eastAsia="HY신명조" w:hAnsi="바탕체" w:hint="eastAsia"/>
        </w:rPr>
        <w:t xml:space="preserve"> 성격의 키워드인</w:t>
      </w:r>
      <w:r w:rsidR="002C4084" w:rsidRPr="00AA5665">
        <w:rPr>
          <w:rFonts w:ascii="HY신명조" w:eastAsia="HY신명조" w:hAnsi="바탕체" w:hint="eastAsia"/>
        </w:rPr>
        <w:t xml:space="preserve"> revolutionary(혁신적인)</w:t>
      </w:r>
      <w:r w:rsidRPr="00AA5665">
        <w:rPr>
          <w:rFonts w:ascii="HY신명조" w:eastAsia="HY신명조" w:hAnsi="바탕체" w:hint="eastAsia"/>
        </w:rPr>
        <w:t>도</w:t>
      </w:r>
      <w:r w:rsidR="002C4084" w:rsidRPr="00AA5665">
        <w:rPr>
          <w:rFonts w:ascii="HY신명조" w:eastAsia="HY신명조" w:hAnsi="바탕체" w:hint="eastAsia"/>
        </w:rPr>
        <w:t xml:space="preserve"> 찾아볼 수 있다</w:t>
      </w:r>
      <w:r w:rsidR="00EC2FCF" w:rsidRPr="00AA5665">
        <w:rPr>
          <w:rFonts w:ascii="HY신명조" w:eastAsia="HY신명조" w:hAnsi="바탕체" w:hint="eastAsia"/>
        </w:rPr>
        <w:t>.</w:t>
      </w:r>
    </w:p>
    <w:p w:rsidR="00BC0736" w:rsidRPr="00AA5665" w:rsidRDefault="00BC0736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반면, 팀 쿡 텍스트에서는 </w:t>
      </w:r>
      <w:r w:rsidR="00EC2FCF" w:rsidRPr="00AA5665">
        <w:rPr>
          <w:rFonts w:ascii="HY신명조" w:eastAsia="HY신명조" w:hAnsi="바탕체" w:hint="eastAsia"/>
        </w:rPr>
        <w:t xml:space="preserve">day(날), </w:t>
      </w:r>
      <w:r w:rsidRPr="00AA5665">
        <w:rPr>
          <w:rFonts w:ascii="HY신명조" w:eastAsia="HY신명조" w:hAnsi="바탕체" w:hint="eastAsia"/>
        </w:rPr>
        <w:t>heart</w:t>
      </w:r>
      <w:r w:rsidR="002C4084" w:rsidRPr="00AA5665">
        <w:rPr>
          <w:rFonts w:ascii="HY신명조" w:eastAsia="HY신명조" w:hAnsi="바탕체" w:hint="eastAsia"/>
        </w:rPr>
        <w:t>(마음)</w:t>
      </w:r>
      <w:r w:rsidRPr="00AA5665">
        <w:rPr>
          <w:rFonts w:ascii="HY신명조" w:eastAsia="HY신명조" w:hAnsi="바탕체" w:hint="eastAsia"/>
        </w:rPr>
        <w:t>, stories</w:t>
      </w:r>
      <w:r w:rsidR="002C4084" w:rsidRPr="00AA5665">
        <w:rPr>
          <w:rFonts w:ascii="HY신명조" w:eastAsia="HY신명조" w:hAnsi="바탕체" w:hint="eastAsia"/>
        </w:rPr>
        <w:t>(스토리)</w:t>
      </w:r>
      <w:r w:rsidRPr="00AA5665">
        <w:rPr>
          <w:rFonts w:ascii="HY신명조" w:eastAsia="HY신명조" w:hAnsi="바탕체" w:hint="eastAsia"/>
        </w:rPr>
        <w:t>, lives</w:t>
      </w:r>
      <w:r w:rsidR="002C4084" w:rsidRPr="00AA5665">
        <w:rPr>
          <w:rFonts w:ascii="HY신명조" w:eastAsia="HY신명조" w:hAnsi="바탕체" w:hint="eastAsia"/>
        </w:rPr>
        <w:t>(인생)</w:t>
      </w:r>
      <w:r w:rsidRPr="00AA5665">
        <w:rPr>
          <w:rFonts w:ascii="HY신명조" w:eastAsia="HY신명조" w:hAnsi="바탕체" w:hint="eastAsia"/>
        </w:rPr>
        <w:t>, excited</w:t>
      </w:r>
      <w:r w:rsidR="002C4084" w:rsidRPr="00AA5665">
        <w:rPr>
          <w:rFonts w:ascii="HY신명조" w:eastAsia="HY신명조" w:hAnsi="바탕체" w:hint="eastAsia"/>
        </w:rPr>
        <w:t>(흥분되는)</w:t>
      </w:r>
      <w:r w:rsidRPr="00AA5665">
        <w:rPr>
          <w:rFonts w:ascii="HY신명조" w:eastAsia="HY신명조" w:hAnsi="바탕체" w:hint="eastAsia"/>
        </w:rPr>
        <w:t>, moment</w:t>
      </w:r>
      <w:r w:rsidR="002C4084" w:rsidRPr="00AA5665">
        <w:rPr>
          <w:rFonts w:ascii="HY신명조" w:eastAsia="HY신명조" w:hAnsi="바탕체" w:hint="eastAsia"/>
        </w:rPr>
        <w:t>(순간)</w:t>
      </w:r>
      <w:r w:rsidRPr="00AA5665">
        <w:rPr>
          <w:rFonts w:ascii="HY신명조" w:eastAsia="HY신명조" w:hAnsi="바탕체" w:hint="eastAsia"/>
        </w:rPr>
        <w:t>, tells</w:t>
      </w:r>
      <w:r w:rsidR="002C4084" w:rsidRPr="00AA5665">
        <w:rPr>
          <w:rFonts w:ascii="HY신명조" w:eastAsia="HY신명조" w:hAnsi="바탕체" w:hint="eastAsia"/>
        </w:rPr>
        <w:t>(이야기하다)</w:t>
      </w:r>
      <w:r w:rsidRPr="00AA5665">
        <w:rPr>
          <w:rFonts w:ascii="HY신명조" w:eastAsia="HY신명조" w:hAnsi="바탕체" w:hint="eastAsia"/>
        </w:rPr>
        <w:t>, dear</w:t>
      </w:r>
      <w:r w:rsidR="002C4084" w:rsidRPr="00AA5665">
        <w:rPr>
          <w:rFonts w:ascii="HY신명조" w:eastAsia="HY신명조" w:hAnsi="바탕체" w:hint="eastAsia"/>
        </w:rPr>
        <w:t>(친애하는)</w:t>
      </w:r>
      <w:r w:rsidRPr="00AA5665">
        <w:rPr>
          <w:rFonts w:ascii="HY신명조" w:eastAsia="HY신명조" w:hAnsi="바탕체" w:hint="eastAsia"/>
        </w:rPr>
        <w:t>, fun</w:t>
      </w:r>
      <w:r w:rsidR="002C4084" w:rsidRPr="00AA5665">
        <w:rPr>
          <w:rFonts w:ascii="HY신명조" w:eastAsia="HY신명조" w:hAnsi="바탕체" w:hint="eastAsia"/>
        </w:rPr>
        <w:t>(재밌는), wonderful(멋진)</w:t>
      </w:r>
      <w:r w:rsidRPr="00AA5665">
        <w:rPr>
          <w:rFonts w:ascii="HY신명조" w:eastAsia="HY신명조" w:hAnsi="바탕체" w:hint="eastAsia"/>
        </w:rPr>
        <w:t xml:space="preserve">과 같은 사람들의 감정이나 </w:t>
      </w:r>
      <w:r w:rsidR="00EC2FCF" w:rsidRPr="00AA5665">
        <w:rPr>
          <w:rFonts w:ascii="HY신명조" w:eastAsia="HY신명조" w:hAnsi="바탕체" w:hint="eastAsia"/>
        </w:rPr>
        <w:t xml:space="preserve">일상과 </w:t>
      </w:r>
      <w:r w:rsidRPr="00AA5665">
        <w:rPr>
          <w:rFonts w:ascii="HY신명조" w:eastAsia="HY신명조" w:hAnsi="바탕체" w:hint="eastAsia"/>
        </w:rPr>
        <w:t xml:space="preserve">관련된 키워드가 </w:t>
      </w:r>
      <w:r w:rsidR="002C4084" w:rsidRPr="00AA5665">
        <w:rPr>
          <w:rFonts w:ascii="HY신명조" w:eastAsia="HY신명조" w:hAnsi="바탕체" w:hint="eastAsia"/>
        </w:rPr>
        <w:t xml:space="preserve">주로 </w:t>
      </w:r>
      <w:r w:rsidRPr="00AA5665">
        <w:rPr>
          <w:rFonts w:ascii="HY신명조" w:eastAsia="HY신명조" w:hAnsi="바탕체" w:hint="eastAsia"/>
        </w:rPr>
        <w:t>보이는 것을 확인할 수 있다.</w:t>
      </w:r>
      <w:r w:rsidR="002C4084" w:rsidRPr="00AA5665">
        <w:rPr>
          <w:rFonts w:ascii="HY신명조" w:eastAsia="HY신명조" w:hAnsi="바탕체" w:hint="eastAsia"/>
        </w:rPr>
        <w:t xml:space="preserve"> 또한</w:t>
      </w:r>
      <w:r w:rsidRPr="00AA5665">
        <w:rPr>
          <w:rFonts w:ascii="HY신명조" w:eastAsia="HY신명조" w:hAnsi="바탕체" w:hint="eastAsia"/>
        </w:rPr>
        <w:t xml:space="preserve"> </w:t>
      </w:r>
      <w:r w:rsidR="002C4084" w:rsidRPr="00AA5665">
        <w:rPr>
          <w:rFonts w:ascii="HY신명조" w:eastAsia="HY신명조" w:hAnsi="바탕체" w:hint="eastAsia"/>
        </w:rPr>
        <w:t xml:space="preserve">잡스 사후에 애플에서 출시된 </w:t>
      </w:r>
      <w:r w:rsidR="00347E47" w:rsidRPr="00AA5665">
        <w:rPr>
          <w:rFonts w:ascii="HY신명조" w:eastAsia="HY신명조" w:hAnsi="바탕체" w:hint="eastAsia"/>
        </w:rPr>
        <w:t xml:space="preserve">ipad(아이패드)와 </w:t>
      </w:r>
      <w:r w:rsidR="002C4084" w:rsidRPr="00AA5665">
        <w:rPr>
          <w:rFonts w:ascii="HY신명조" w:eastAsia="HY신명조" w:hAnsi="바탕체" w:hint="eastAsia"/>
        </w:rPr>
        <w:t>watch(애플 워치)</w:t>
      </w:r>
      <w:r w:rsidR="00347E47" w:rsidRPr="00AA5665">
        <w:rPr>
          <w:rFonts w:ascii="HY신명조" w:eastAsia="HY신명조" w:hAnsi="바탕체" w:hint="eastAsia"/>
        </w:rPr>
        <w:t xml:space="preserve"> 그리고</w:t>
      </w:r>
      <w:r w:rsidR="002C4084" w:rsidRPr="00AA5665">
        <w:rPr>
          <w:rFonts w:ascii="HY신명조" w:eastAsia="HY신명조" w:hAnsi="바탕체" w:hint="eastAsia"/>
        </w:rPr>
        <w:t xml:space="preserve"> tv, tv+(애플티비</w:t>
      </w:r>
      <w:r w:rsidR="00FF0603" w:rsidRPr="00AA5665">
        <w:rPr>
          <w:rFonts w:ascii="HY신명조" w:eastAsia="HY신명조" w:hAnsi="바탕체" w:hint="eastAsia"/>
        </w:rPr>
        <w:t>, 애플티비플러스</w:t>
      </w:r>
      <w:r w:rsidR="002C4084" w:rsidRPr="00AA5665">
        <w:rPr>
          <w:rFonts w:ascii="HY신명조" w:eastAsia="HY신명조" w:hAnsi="바탕체" w:hint="eastAsia"/>
        </w:rPr>
        <w:t>)도 찾아볼 수 있다.</w:t>
      </w:r>
    </w:p>
    <w:p w:rsidR="002C4084" w:rsidRPr="00AA5665" w:rsidRDefault="002C4084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결과적으로, </w:t>
      </w:r>
      <w:r w:rsidRPr="00AA5665">
        <w:rPr>
          <w:rFonts w:ascii="HY신명조" w:eastAsia="HY신명조" w:hAnsi="바탕체" w:hint="eastAsia"/>
          <w:b/>
        </w:rPr>
        <w:t xml:space="preserve">스티브 잡스는 </w:t>
      </w:r>
      <w:r w:rsidR="00EC2FCF" w:rsidRPr="00AA5665">
        <w:rPr>
          <w:rFonts w:ascii="HY신명조" w:eastAsia="HY신명조" w:hAnsi="바탕체" w:hint="eastAsia"/>
          <w:b/>
        </w:rPr>
        <w:t>기술</w:t>
      </w:r>
      <w:r w:rsidRPr="00AA5665">
        <w:rPr>
          <w:rFonts w:ascii="HY신명조" w:eastAsia="HY신명조" w:hAnsi="바탕체" w:hint="eastAsia"/>
          <w:b/>
        </w:rPr>
        <w:t xml:space="preserve">혁신 전략을, 팀 쿡은 </w:t>
      </w:r>
      <w:r w:rsidR="00EC2FCF" w:rsidRPr="00AA5665">
        <w:rPr>
          <w:rFonts w:ascii="HY신명조" w:eastAsia="HY신명조" w:hAnsi="바탕체" w:hint="eastAsia"/>
          <w:b/>
        </w:rPr>
        <w:t>일상</w:t>
      </w:r>
      <w:r w:rsidRPr="00AA5665">
        <w:rPr>
          <w:rFonts w:ascii="HY신명조" w:eastAsia="HY신명조" w:hAnsi="바탕체" w:hint="eastAsia"/>
          <w:b/>
        </w:rPr>
        <w:t>감성 전략을 실행하고 있다는 아이디어를 얻었다.</w:t>
      </w:r>
      <w:r w:rsidRPr="00AA5665">
        <w:rPr>
          <w:rFonts w:ascii="HY신명조" w:eastAsia="HY신명조" w:hAnsi="바탕체" w:hint="eastAsia"/>
        </w:rPr>
        <w:t xml:space="preserve"> 이는 다음의 출력값을 통해서도 확인할 수 있는 내용이다.</w:t>
      </w:r>
    </w:p>
    <w:p w:rsidR="00DD579A" w:rsidRPr="00AA5665" w:rsidRDefault="00DD579A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(3)setdiff의 빈도표</w:t>
      </w:r>
    </w:p>
    <w:p w:rsidR="00BC0736" w:rsidRPr="00AA5665" w:rsidRDefault="002C4084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1E9C737E" wp14:editId="73077100">
            <wp:extent cx="5159219" cy="1463040"/>
            <wp:effectExtent l="0" t="0" r="381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" r="1"/>
                    <a:stretch/>
                  </pic:blipFill>
                  <pic:spPr bwMode="auto">
                    <a:xfrm>
                      <a:off x="0" y="0"/>
                      <a:ext cx="5159145" cy="146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084" w:rsidRPr="00AA5665" w:rsidRDefault="002768CE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우선</w:t>
      </w:r>
      <w:r w:rsidR="00FF0603" w:rsidRPr="00AA5665">
        <w:rPr>
          <w:rFonts w:ascii="HY신명조" w:eastAsia="HY신명조" w:hAnsi="바탕체" w:hint="eastAsia"/>
        </w:rPr>
        <w:t xml:space="preserve"> 스티브 잡스 텍스트 중, 팀 쿡 텍스트에는 포함되지 않은 어휘를 빈도 내림차순으로 출력한 결과값이다. </w:t>
      </w:r>
      <w:r w:rsidRPr="00AA5665">
        <w:rPr>
          <w:rFonts w:ascii="HY신명조" w:eastAsia="HY신명조" w:hAnsi="바탕체" w:hint="eastAsia"/>
        </w:rPr>
        <w:t xml:space="preserve">스티브 잡스 텍스트에만 포함된 어휘를 추출하기 위해 setdiff 함수를 통해 Steve와 Tim의 차집합을 구한 뒤, 변수 Steve에서 해당 어휘 빈도표를 내림차순으로 추출하는 </w:t>
      </w:r>
      <w:r w:rsidRPr="00AA5665">
        <w:rPr>
          <w:rFonts w:ascii="HY신명조" w:eastAsia="HY신명조" w:hAnsi="바탕체" w:hint="eastAsia"/>
          <w:b/>
        </w:rPr>
        <w:t>가공 과정</w:t>
      </w:r>
      <w:r w:rsidRPr="00AA5665">
        <w:rPr>
          <w:rFonts w:ascii="HY신명조" w:eastAsia="HY신명조" w:hAnsi="바탕체" w:hint="eastAsia"/>
        </w:rPr>
        <w:t xml:space="preserve">을 거쳤다. </w:t>
      </w:r>
      <w:r w:rsidRPr="00AA5665">
        <w:rPr>
          <w:rFonts w:ascii="HY신명조" w:eastAsia="HY신명조" w:hAnsi="바탕체" w:hint="eastAsia"/>
          <w:b/>
        </w:rPr>
        <w:t>그 결과</w:t>
      </w:r>
      <w:r w:rsidRPr="00AA5665">
        <w:rPr>
          <w:rFonts w:ascii="HY신명조" w:eastAsia="HY신명조" w:hAnsi="바탕체" w:hint="eastAsia"/>
        </w:rPr>
        <w:t xml:space="preserve">, </w:t>
      </w:r>
      <w:r w:rsidR="00FF0603" w:rsidRPr="00AA5665">
        <w:rPr>
          <w:rFonts w:ascii="HY신명조" w:eastAsia="HY신명조" w:hAnsi="바탕체" w:hint="eastAsia"/>
        </w:rPr>
        <w:t xml:space="preserve">스티브 잡스 경영 당시 </w:t>
      </w:r>
      <w:r w:rsidR="00B94F51" w:rsidRPr="00AA5665">
        <w:rPr>
          <w:rFonts w:ascii="HY신명조" w:eastAsia="HY신명조" w:hAnsi="바탕체" w:hint="eastAsia"/>
        </w:rPr>
        <w:t>주력 상품이었던</w:t>
      </w:r>
      <w:r w:rsidR="00FF0603" w:rsidRPr="00AA5665">
        <w:rPr>
          <w:rFonts w:ascii="HY신명조" w:eastAsia="HY신명조" w:hAnsi="바탕체" w:hint="eastAsia"/>
        </w:rPr>
        <w:t xml:space="preserve"> ipod(아이팟)</w:t>
      </w:r>
      <w:r w:rsidR="00B94F51" w:rsidRPr="00AA5665">
        <w:rPr>
          <w:rFonts w:ascii="HY신명조" w:eastAsia="HY신명조" w:hAnsi="바탕체" w:hint="eastAsia"/>
        </w:rPr>
        <w:t xml:space="preserve"> 키워드와</w:t>
      </w:r>
      <w:r w:rsidR="00FF0603" w:rsidRPr="00AA5665">
        <w:rPr>
          <w:rFonts w:ascii="HY신명조" w:eastAsia="HY신명조" w:hAnsi="바탕체" w:hint="eastAsia"/>
        </w:rPr>
        <w:t xml:space="preserve"> 해당 시기에는 핸드폰으로 쓸 수 있다는 점이 혁신이었던 e-mail(이메일), mail(메일), touch(터치 기능), voice(음성) 등의 </w:t>
      </w:r>
      <w:r w:rsidR="00EC2FCF" w:rsidRPr="00AA5665">
        <w:rPr>
          <w:rFonts w:ascii="HY신명조" w:eastAsia="HY신명조" w:hAnsi="바탕체" w:hint="eastAsia"/>
        </w:rPr>
        <w:t>혁신</w:t>
      </w:r>
      <w:r w:rsidR="00FF0603" w:rsidRPr="00AA5665">
        <w:rPr>
          <w:rFonts w:ascii="HY신명조" w:eastAsia="HY신명조" w:hAnsi="바탕체" w:hint="eastAsia"/>
        </w:rPr>
        <w:t xml:space="preserve"> 키워드가 보인다.</w:t>
      </w:r>
    </w:p>
    <w:p w:rsidR="00FF0603" w:rsidRPr="00AA5665" w:rsidRDefault="00FF0603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그러나 </w:t>
      </w:r>
      <w:r w:rsidR="002768CE" w:rsidRPr="00AA5665">
        <w:rPr>
          <w:rFonts w:ascii="HY신명조" w:eastAsia="HY신명조" w:hAnsi="바탕체" w:hint="eastAsia"/>
        </w:rPr>
        <w:t>다음은</w:t>
      </w:r>
      <w:r w:rsidRPr="00AA5665">
        <w:rPr>
          <w:rFonts w:ascii="HY신명조" w:eastAsia="HY신명조" w:hAnsi="바탕체" w:hint="eastAsia"/>
        </w:rPr>
        <w:t xml:space="preserve"> 팀 쿡 텍스트 중, 스티브 잡스 텍스트에는 포함되지 않은 어휘를 빈도 내림차순으로 출력한 결과값이다. </w:t>
      </w:r>
      <w:r w:rsidR="002768CE" w:rsidRPr="00AA5665">
        <w:rPr>
          <w:rFonts w:ascii="HY신명조" w:eastAsia="HY신명조" w:hAnsi="바탕체" w:hint="eastAsia"/>
        </w:rPr>
        <w:t xml:space="preserve">팀 쿡 텍스트에만 포함된 어휘를 추출하기 위해 setdiff 함수를 통해 Tim과 Steve의 차집합을 구한 뒤, 변수 Tim에서 해당 어휘 빈도표를 내림차순으로 추출하는 </w:t>
      </w:r>
      <w:r w:rsidR="002768CE" w:rsidRPr="00AA5665">
        <w:rPr>
          <w:rFonts w:ascii="HY신명조" w:eastAsia="HY신명조" w:hAnsi="바탕체" w:hint="eastAsia"/>
          <w:b/>
        </w:rPr>
        <w:t>가공 과정</w:t>
      </w:r>
      <w:r w:rsidR="002768CE" w:rsidRPr="00AA5665">
        <w:rPr>
          <w:rFonts w:ascii="HY신명조" w:eastAsia="HY신명조" w:hAnsi="바탕체" w:hint="eastAsia"/>
        </w:rPr>
        <w:t xml:space="preserve">을 거쳤다. </w:t>
      </w:r>
      <w:r w:rsidR="002768CE" w:rsidRPr="00AA5665">
        <w:rPr>
          <w:rFonts w:ascii="HY신명조" w:eastAsia="HY신명조" w:hAnsi="바탕체" w:hint="eastAsia"/>
          <w:b/>
        </w:rPr>
        <w:t>그 결과</w:t>
      </w:r>
      <w:r w:rsidR="002768CE" w:rsidRPr="00AA5665">
        <w:rPr>
          <w:rFonts w:ascii="HY신명조" w:eastAsia="HY신명조" w:hAnsi="바탕체" w:hint="eastAsia"/>
        </w:rPr>
        <w:t xml:space="preserve">, </w:t>
      </w:r>
      <w:r w:rsidRPr="00AA5665">
        <w:rPr>
          <w:rFonts w:ascii="HY신명조" w:eastAsia="HY신명조" w:hAnsi="바탕체" w:hint="eastAsia"/>
        </w:rPr>
        <w:t>팀 쿡 취임 이후 출시된 ipad(아이패드), tv+(애플티비플러스)</w:t>
      </w:r>
      <w:r w:rsidR="00B94F51" w:rsidRPr="00AA5665">
        <w:rPr>
          <w:rFonts w:ascii="HY신명조" w:eastAsia="HY신명조" w:hAnsi="바탕체" w:hint="eastAsia"/>
        </w:rPr>
        <w:t xml:space="preserve"> 등의 주력 상품 키워드</w:t>
      </w:r>
      <w:r w:rsidRPr="00AA5665">
        <w:rPr>
          <w:rFonts w:ascii="HY신명조" w:eastAsia="HY신명조" w:hAnsi="바탕체" w:hint="eastAsia"/>
        </w:rPr>
        <w:t>와 주로 감정이나 교류와 관련된 dear(친애하는), invite(초대하다), stories(스토리), heart(마음) 등의 감성 키워드가 보인다.</w:t>
      </w:r>
      <w:r w:rsidR="00B94F51" w:rsidRPr="00AA5665">
        <w:rPr>
          <w:rFonts w:ascii="HY신명조" w:eastAsia="HY신명조" w:hAnsi="바탕체" w:hint="eastAsia"/>
        </w:rPr>
        <w:t xml:space="preserve"> 물론 팀 쿡 텍스트에도 techonolgies라는 키워드가 있지만, </w:t>
      </w:r>
      <w:r w:rsidR="00DD579A" w:rsidRPr="00AA5665">
        <w:rPr>
          <w:rFonts w:ascii="HY신명조" w:eastAsia="HY신명조" w:hAnsi="바탕체" w:hint="eastAsia"/>
        </w:rPr>
        <w:t>팀 쿡 텍스트의 전체적인 일상감성적인 경향성으로 보았을 때</w:t>
      </w:r>
      <w:r w:rsidR="00B94F51" w:rsidRPr="00AA5665">
        <w:rPr>
          <w:rFonts w:ascii="HY신명조" w:eastAsia="HY신명조" w:hAnsi="바탕체" w:hint="eastAsia"/>
        </w:rPr>
        <w:t xml:space="preserve"> 스티브 잡스 텍스트의 </w:t>
      </w:r>
      <w:r w:rsidR="00DD579A" w:rsidRPr="00AA5665">
        <w:rPr>
          <w:rFonts w:ascii="HY신명조" w:eastAsia="HY신명조" w:hAnsi="바탕체" w:hint="eastAsia"/>
        </w:rPr>
        <w:t>기술혁신적인 성격에</w:t>
      </w:r>
      <w:r w:rsidR="00B94F51" w:rsidRPr="00AA5665">
        <w:rPr>
          <w:rFonts w:ascii="HY신명조" w:eastAsia="HY신명조" w:hAnsi="바탕체" w:hint="eastAsia"/>
        </w:rPr>
        <w:t xml:space="preserve"> 비하면 </w:t>
      </w:r>
      <w:r w:rsidR="00DD579A" w:rsidRPr="00AA5665">
        <w:rPr>
          <w:rFonts w:ascii="HY신명조" w:eastAsia="HY신명조" w:hAnsi="바탕체" w:hint="eastAsia"/>
        </w:rPr>
        <w:t>미미한 비율이라고 볼 수 있다.</w:t>
      </w:r>
    </w:p>
    <w:p w:rsidR="00DD579A" w:rsidRPr="00AA5665" w:rsidRDefault="002768CE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(4</w:t>
      </w:r>
      <w:r w:rsidR="00DD579A" w:rsidRPr="00AA5665">
        <w:rPr>
          <w:rFonts w:ascii="HY신명조" w:eastAsia="HY신명조" w:hAnsi="바탕체" w:hint="eastAsia"/>
        </w:rPr>
        <w:t>)chisq 잔차 분석</w:t>
      </w:r>
    </w:p>
    <w:p w:rsidR="00B94F51" w:rsidRPr="00AA5665" w:rsidRDefault="00B94F51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lastRenderedPageBreak/>
        <w:drawing>
          <wp:inline distT="0" distB="0" distL="0" distR="0" wp14:anchorId="7F871118" wp14:editId="7BA7CEE9">
            <wp:extent cx="4802588" cy="68964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335" cy="6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51" w:rsidRPr="00AA5665" w:rsidRDefault="00B94F51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카이스퀘어 잔차 분석에도 유사한 아이디어를 얻을 수 있다. 우선 TDM을 통해 잔차를 추출한 뒤 데이터프레임으로 변환한다. 이 </w:t>
      </w:r>
      <w:r w:rsidR="00010BF9" w:rsidRPr="00AA5665">
        <w:rPr>
          <w:rFonts w:ascii="HY신명조" w:eastAsia="HY신명조" w:hAnsi="바탕체" w:hint="eastAsia"/>
          <w:b/>
        </w:rPr>
        <w:t>가공</w:t>
      </w:r>
      <w:r w:rsidR="00010BF9" w:rsidRPr="00AA5665">
        <w:rPr>
          <w:rFonts w:ascii="HY신명조" w:eastAsia="HY신명조" w:hAnsi="바탕체" w:hint="eastAsia"/>
        </w:rPr>
        <w:t xml:space="preserve"> </w:t>
      </w:r>
      <w:r w:rsidRPr="00AA5665">
        <w:rPr>
          <w:rFonts w:ascii="HY신명조" w:eastAsia="HY신명조" w:hAnsi="바탕체" w:hint="eastAsia"/>
          <w:b/>
        </w:rPr>
        <w:t>과정</w:t>
      </w:r>
      <w:r w:rsidRPr="00AA5665">
        <w:rPr>
          <w:rFonts w:ascii="HY신명조" w:eastAsia="HY신명조" w:hAnsi="바탕체" w:hint="eastAsia"/>
        </w:rPr>
        <w:t>을 통해 각 텍스트별 positive keyword와 negative keyword를 얻을 수 있으므로 필요하다.</w:t>
      </w:r>
    </w:p>
    <w:p w:rsidR="002C4084" w:rsidRPr="00AA5665" w:rsidRDefault="00B94F51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6FB9B0F6" wp14:editId="41C6B1FF">
            <wp:extent cx="2822713" cy="247827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4937" b="-139"/>
                    <a:stretch/>
                  </pic:blipFill>
                  <pic:spPr bwMode="auto">
                    <a:xfrm>
                      <a:off x="0" y="0"/>
                      <a:ext cx="2832744" cy="248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7EA75B60" wp14:editId="7569669C">
            <wp:extent cx="2588667" cy="2480807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06"/>
                    <a:stretch/>
                  </pic:blipFill>
                  <pic:spPr bwMode="auto">
                    <a:xfrm>
                      <a:off x="0" y="0"/>
                      <a:ext cx="2602403" cy="249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28A" w:rsidRPr="00AA5665" w:rsidRDefault="00B94F51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우선 스티브 잡스 텍스트의 잔차가 높은 순서대로 정렬하였다. 그</w:t>
      </w:r>
      <w:r w:rsidR="00010BF9" w:rsidRPr="00AA5665">
        <w:rPr>
          <w:rFonts w:ascii="HY신명조" w:eastAsia="HY신명조" w:hAnsi="바탕체" w:hint="eastAsia"/>
        </w:rPr>
        <w:t xml:space="preserve"> </w:t>
      </w:r>
      <w:r w:rsidR="00010BF9" w:rsidRPr="00AA5665">
        <w:rPr>
          <w:rFonts w:ascii="HY신명조" w:eastAsia="HY신명조" w:hAnsi="바탕체" w:hint="eastAsia"/>
          <w:b/>
        </w:rPr>
        <w:t>결과</w:t>
      </w:r>
      <w:r w:rsidR="00010BF9" w:rsidRPr="00AA5665">
        <w:rPr>
          <w:rFonts w:ascii="HY신명조" w:eastAsia="HY신명조" w:hAnsi="바탕체" w:hint="eastAsia"/>
        </w:rPr>
        <w:t>,</w:t>
      </w:r>
      <w:r w:rsidRPr="00AA5665">
        <w:rPr>
          <w:rFonts w:ascii="HY신명조" w:eastAsia="HY신명조" w:hAnsi="바탕체" w:hint="eastAsia"/>
        </w:rPr>
        <w:t xml:space="preserve"> 큰 </w:t>
      </w:r>
      <w:r w:rsidR="00010BF9" w:rsidRPr="00AA5665">
        <w:rPr>
          <w:rFonts w:ascii="HY신명조" w:eastAsia="HY신명조" w:hAnsi="바탕체" w:hint="eastAsia"/>
        </w:rPr>
        <w:t>의미를 가지지 않는 내용어나 phone</w:t>
      </w:r>
      <w:r w:rsidR="00292B0E" w:rsidRPr="00AA5665">
        <w:rPr>
          <w:rFonts w:ascii="HY신명조" w:eastAsia="HY신명조" w:hAnsi="바탕체" w:hint="eastAsia"/>
        </w:rPr>
        <w:t>(핸드폰)</w:t>
      </w:r>
      <w:r w:rsidR="00010BF9" w:rsidRPr="00AA5665">
        <w:rPr>
          <w:rFonts w:ascii="HY신명조" w:eastAsia="HY신명조" w:hAnsi="바탕체" w:hint="eastAsia"/>
        </w:rPr>
        <w:t>, e-mail</w:t>
      </w:r>
      <w:r w:rsidR="00292B0E" w:rsidRPr="00AA5665">
        <w:rPr>
          <w:rFonts w:ascii="HY신명조" w:eastAsia="HY신명조" w:hAnsi="바탕체" w:hint="eastAsia"/>
        </w:rPr>
        <w:t>(이메일)</w:t>
      </w:r>
      <w:r w:rsidR="00010BF9" w:rsidRPr="00AA5665">
        <w:rPr>
          <w:rFonts w:ascii="HY신명조" w:eastAsia="HY신명조" w:hAnsi="바탕체" w:hint="eastAsia"/>
        </w:rPr>
        <w:t>, mail</w:t>
      </w:r>
      <w:r w:rsidR="00292B0E" w:rsidRPr="00AA5665">
        <w:rPr>
          <w:rFonts w:ascii="HY신명조" w:eastAsia="HY신명조" w:hAnsi="바탕체" w:hint="eastAsia"/>
        </w:rPr>
        <w:t>(메일)</w:t>
      </w:r>
      <w:r w:rsidR="00010BF9" w:rsidRPr="00AA5665">
        <w:rPr>
          <w:rFonts w:ascii="HY신명조" w:eastAsia="HY신명조" w:hAnsi="바탕체" w:hint="eastAsia"/>
        </w:rPr>
        <w:t>과 같은 기술혁신에 대한 키워드가 positive keyword로 나타났다. 반면 팀 쿡 텍스트의 잔차가 높은 순서대로 정렬하자, thank</w:t>
      </w:r>
      <w:r w:rsidR="00292B0E" w:rsidRPr="00AA5665">
        <w:rPr>
          <w:rFonts w:ascii="HY신명조" w:eastAsia="HY신명조" w:hAnsi="바탕체" w:hint="eastAsia"/>
        </w:rPr>
        <w:t>(감사하다)</w:t>
      </w:r>
      <w:r w:rsidR="00010BF9" w:rsidRPr="00AA5665">
        <w:rPr>
          <w:rFonts w:ascii="HY신명조" w:eastAsia="HY신명조" w:hAnsi="바탕체" w:hint="eastAsia"/>
        </w:rPr>
        <w:t>, dear</w:t>
      </w:r>
      <w:r w:rsidR="00292B0E" w:rsidRPr="00AA5665">
        <w:rPr>
          <w:rFonts w:ascii="HY신명조" w:eastAsia="HY신명조" w:hAnsi="바탕체" w:hint="eastAsia"/>
        </w:rPr>
        <w:t>(친애하는)</w:t>
      </w:r>
      <w:r w:rsidR="00010BF9" w:rsidRPr="00AA5665">
        <w:rPr>
          <w:rFonts w:ascii="HY신명조" w:eastAsia="HY신명조" w:hAnsi="바탕체" w:hint="eastAsia"/>
        </w:rPr>
        <w:t>,</w:t>
      </w:r>
      <w:r w:rsidR="00EC2FCF" w:rsidRPr="00AA5665">
        <w:rPr>
          <w:rFonts w:ascii="HY신명조" w:eastAsia="HY신명조" w:hAnsi="바탕체" w:hint="eastAsia"/>
        </w:rPr>
        <w:t xml:space="preserve"> heart</w:t>
      </w:r>
      <w:r w:rsidR="00292B0E" w:rsidRPr="00AA5665">
        <w:rPr>
          <w:rFonts w:ascii="HY신명조" w:eastAsia="HY신명조" w:hAnsi="바탕체" w:hint="eastAsia"/>
        </w:rPr>
        <w:t>(마음)</w:t>
      </w:r>
      <w:r w:rsidR="00010BF9" w:rsidRPr="00AA5665">
        <w:rPr>
          <w:rFonts w:ascii="HY신명조" w:eastAsia="HY신명조" w:hAnsi="바탕체" w:hint="eastAsia"/>
        </w:rPr>
        <w:t xml:space="preserve">, </w:t>
      </w:r>
      <w:r w:rsidR="00DD579A" w:rsidRPr="00AA5665">
        <w:rPr>
          <w:rFonts w:ascii="HY신명조" w:eastAsia="HY신명조" w:hAnsi="바탕체" w:hint="eastAsia"/>
        </w:rPr>
        <w:t xml:space="preserve">stories, </w:t>
      </w:r>
      <w:r w:rsidR="00010BF9" w:rsidRPr="00AA5665">
        <w:rPr>
          <w:rFonts w:ascii="HY신명조" w:eastAsia="HY신명조" w:hAnsi="바탕체" w:hint="eastAsia"/>
        </w:rPr>
        <w:t>tells</w:t>
      </w:r>
      <w:r w:rsidR="00292B0E" w:rsidRPr="00AA5665">
        <w:rPr>
          <w:rFonts w:ascii="HY신명조" w:eastAsia="HY신명조" w:hAnsi="바탕체" w:hint="eastAsia"/>
        </w:rPr>
        <w:t>(이야기하다)</w:t>
      </w:r>
      <w:r w:rsidR="00010BF9" w:rsidRPr="00AA5665">
        <w:rPr>
          <w:rFonts w:ascii="HY신명조" w:eastAsia="HY신명조" w:hAnsi="바탕체" w:hint="eastAsia"/>
        </w:rPr>
        <w:t>와 같은 감</w:t>
      </w:r>
      <w:r w:rsidR="00EC2FCF" w:rsidRPr="00AA5665">
        <w:rPr>
          <w:rFonts w:ascii="HY신명조" w:eastAsia="HY신명조" w:hAnsi="바탕체" w:hint="eastAsia"/>
        </w:rPr>
        <w:t>정과</w:t>
      </w:r>
      <w:r w:rsidR="00010BF9" w:rsidRPr="00AA5665">
        <w:rPr>
          <w:rFonts w:ascii="HY신명조" w:eastAsia="HY신명조" w:hAnsi="바탕체" w:hint="eastAsia"/>
        </w:rPr>
        <w:t xml:space="preserve"> 관련된 키워드가 postivie keyword로 나타났다. </w:t>
      </w:r>
      <w:r w:rsidR="00EC2FCF" w:rsidRPr="00AA5665">
        <w:rPr>
          <w:rFonts w:ascii="HY신명조" w:eastAsia="HY신명조" w:hAnsi="바탕체" w:hint="eastAsia"/>
        </w:rPr>
        <w:t>또한 invite</w:t>
      </w:r>
      <w:r w:rsidR="00292B0E" w:rsidRPr="00AA5665">
        <w:rPr>
          <w:rFonts w:ascii="HY신명조" w:eastAsia="HY신명조" w:hAnsi="바탕체" w:hint="eastAsia"/>
        </w:rPr>
        <w:t>(초대하다)</w:t>
      </w:r>
      <w:r w:rsidR="00EC2FCF" w:rsidRPr="00AA5665">
        <w:rPr>
          <w:rFonts w:ascii="HY신명조" w:eastAsia="HY신명조" w:hAnsi="바탕체" w:hint="eastAsia"/>
        </w:rPr>
        <w:t>, stories</w:t>
      </w:r>
      <w:r w:rsidR="00DD579A" w:rsidRPr="00AA5665">
        <w:rPr>
          <w:rFonts w:ascii="HY신명조" w:eastAsia="HY신명조" w:hAnsi="바탕체" w:hint="eastAsia"/>
        </w:rPr>
        <w:t>(스토리)</w:t>
      </w:r>
      <w:r w:rsidR="00EC2FCF" w:rsidRPr="00AA5665">
        <w:rPr>
          <w:rFonts w:ascii="HY신명조" w:eastAsia="HY신명조" w:hAnsi="바탕체" w:hint="eastAsia"/>
        </w:rPr>
        <w:t>, children</w:t>
      </w:r>
      <w:r w:rsidR="00DD579A" w:rsidRPr="00AA5665">
        <w:rPr>
          <w:rFonts w:ascii="HY신명조" w:eastAsia="HY신명조" w:hAnsi="바탕체" w:hint="eastAsia"/>
        </w:rPr>
        <w:t>(아이들)</w:t>
      </w:r>
      <w:r w:rsidR="00EC2FCF" w:rsidRPr="00AA5665">
        <w:rPr>
          <w:rFonts w:ascii="HY신명조" w:eastAsia="HY신명조" w:hAnsi="바탕체" w:hint="eastAsia"/>
        </w:rPr>
        <w:t>, day</w:t>
      </w:r>
      <w:r w:rsidR="00DD579A" w:rsidRPr="00AA5665">
        <w:rPr>
          <w:rFonts w:ascii="HY신명조" w:eastAsia="HY신명조" w:hAnsi="바탕체" w:hint="eastAsia"/>
        </w:rPr>
        <w:t>(날)</w:t>
      </w:r>
      <w:r w:rsidR="00EC2FCF" w:rsidRPr="00AA5665">
        <w:rPr>
          <w:rFonts w:ascii="HY신명조" w:eastAsia="HY신명조" w:hAnsi="바탕체" w:hint="eastAsia"/>
        </w:rPr>
        <w:t>처럼 일상적이고 매일의 삶과 관련된 키워드를 봤을 때, 애플 제품을 일상과 연결지어 사고하는 방식을 엿볼 수 있다.</w:t>
      </w:r>
    </w:p>
    <w:p w:rsidR="002C4084" w:rsidRPr="00AA5665" w:rsidRDefault="0034128A" w:rsidP="00AA5665">
      <w:pPr>
        <w:wordWrap/>
        <w:ind w:firstLineChars="100" w:firstLine="196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b/>
        </w:rPr>
        <w:t>chisq</w:t>
      </w:r>
      <w:r w:rsidRPr="00AA5665">
        <w:rPr>
          <w:rFonts w:ascii="HY신명조" w:eastAsia="HY신명조" w:hAnsi="바탕체" w:hint="eastAsia"/>
        </w:rPr>
        <w:t xml:space="preserve"> </w:t>
      </w:r>
      <w:r w:rsidRPr="00AA5665">
        <w:rPr>
          <w:rFonts w:ascii="HY신명조" w:eastAsia="HY신명조" w:hAnsi="바탕체" w:hint="eastAsia"/>
          <w:b/>
        </w:rPr>
        <w:t>잔차</w:t>
      </w:r>
      <w:r w:rsidR="00EC2FCF" w:rsidRPr="00AA5665">
        <w:rPr>
          <w:rFonts w:ascii="HY신명조" w:eastAsia="HY신명조" w:hAnsi="바탕체" w:hint="eastAsia"/>
          <w:b/>
        </w:rPr>
        <w:t xml:space="preserve"> 분석의 결과</w:t>
      </w:r>
      <w:r w:rsidR="00EC2FCF" w:rsidRPr="00AA5665">
        <w:rPr>
          <w:rFonts w:ascii="HY신명조" w:eastAsia="HY신명조" w:hAnsi="바탕체" w:hint="eastAsia"/>
        </w:rPr>
        <w:t>, 스티브 잡스 텍스트에서는 감정이나 일상보다는 새로운 기술과 혁신에 주력을 가하는 전략이 나타나고, 팀 쿡 텍스트에서는 기술과 혁신보다는 인간과 관련된 감정이나 일상에 중</w:t>
      </w:r>
      <w:r w:rsidR="001C365E" w:rsidRPr="00AA5665">
        <w:rPr>
          <w:rFonts w:ascii="HY신명조" w:eastAsia="HY신명조" w:hAnsi="바탕체" w:hint="eastAsia"/>
        </w:rPr>
        <w:t>점을 두는 전략이 돋보인다고 할 수 있다. 또한,</w:t>
      </w:r>
      <w:r w:rsidR="00010BF9" w:rsidRPr="00AA5665">
        <w:rPr>
          <w:rFonts w:ascii="HY신명조" w:eastAsia="HY신명조" w:hAnsi="바탕체" w:hint="eastAsia"/>
        </w:rPr>
        <w:t xml:space="preserve"> 두 텍스트 각각 ipod와 ipad라는 해당 시기 주력 제품과 관련된 키워드가 도출되었다. 애플의 과거와 현재를 집약적으로 보여주는 셈이다.</w:t>
      </w:r>
    </w:p>
    <w:p w:rsidR="002C4084" w:rsidRPr="00AA5665" w:rsidRDefault="00D0064E" w:rsidP="00AA5665">
      <w:pPr>
        <w:wordWrap/>
        <w:ind w:firstLineChars="100" w:firstLine="236"/>
        <w:rPr>
          <w:rFonts w:ascii="HY신명조" w:eastAsia="HY신명조" w:hAnsi="바탕체" w:hint="eastAsia"/>
          <w:b/>
          <w:sz w:val="24"/>
        </w:rPr>
      </w:pPr>
      <w:r w:rsidRPr="00AA5665">
        <w:rPr>
          <w:rFonts w:ascii="HY신명조" w:eastAsia="HY신명조" w:hAnsi="바탕체" w:hint="eastAsia"/>
          <w:b/>
          <w:sz w:val="24"/>
        </w:rPr>
        <w:t>6. 탐색적 분석(주성분 분석)</w:t>
      </w:r>
    </w:p>
    <w:p w:rsidR="00A05AB5" w:rsidRPr="00AA5665" w:rsidRDefault="00A05AB5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앞서 연어 분석과 키워드 분석을 통해 스티브 잡스 텍스트의 경우 기술혁신적인 성격이 돋보이고, 팀 쿡 텍스트의 경우 일상감성적인 성격이 두드러진다는 결론을 얻었다. 이를 주성분 분석을 통해 확인해 보고자 한다.</w:t>
      </w:r>
    </w:p>
    <w:p w:rsidR="00347E47" w:rsidRPr="00AA5665" w:rsidRDefault="00347E47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lastRenderedPageBreak/>
        <w:drawing>
          <wp:inline distT="0" distB="0" distL="0" distR="0" wp14:anchorId="67926EDF" wp14:editId="77B4591E">
            <wp:extent cx="3267986" cy="1166910"/>
            <wp:effectExtent l="0" t="0" r="0" b="0"/>
            <wp:docPr id="2" name="그림 2" descr="C:\Users\LOVE.DESKTOP-5CS2DDB\AppData\Local\Microsoft\Windows\INetCache\Content.Word\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OVE.DESKTOP-5CS2DDB\AppData\Local\Microsoft\Windows\INetCache\Content.Word\2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171" cy="116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47" w:rsidRPr="00AA5665" w:rsidRDefault="00347E47" w:rsidP="00AA5665">
      <w:pPr>
        <w:wordWrap/>
        <w:ind w:left="400"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우선 주성분 분석에 들어가기에 앞서, 경영전략 분석이라는 연구의 특성상 특별한 식별력이 없는숫자는 분석 과정에 필요하지 않다. 따라서 grepl 함수를 통해 두 텍스트의 어휘 빈도표가 합쳐진 이전의 TDM에서 자연언어 로우만 추출하여 NEW라는 변수에 지정하는 </w:t>
      </w:r>
      <w:r w:rsidRPr="00AA5665">
        <w:rPr>
          <w:rFonts w:ascii="HY신명조" w:eastAsia="HY신명조" w:hAnsi="바탕체" w:hint="eastAsia"/>
          <w:b/>
        </w:rPr>
        <w:t>데이터 가공</w:t>
      </w:r>
      <w:r w:rsidRPr="00AA5665">
        <w:rPr>
          <w:rFonts w:ascii="HY신명조" w:eastAsia="HY신명조" w:hAnsi="바탕체" w:hint="eastAsia"/>
        </w:rPr>
        <w:t>을 진행하였다.</w:t>
      </w:r>
    </w:p>
    <w:p w:rsidR="00347E47" w:rsidRPr="00AA5665" w:rsidRDefault="002F6887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5CCBDA9E" wp14:editId="138ED005">
            <wp:extent cx="4364990" cy="461010"/>
            <wp:effectExtent l="0" t="0" r="0" b="0"/>
            <wp:docPr id="6" name="그림 6" descr="C:\Users\LOVE.DESKTOP-5CS2DDB\AppData\Local\Microsoft\Windows\INetCache\Content.Word\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OVE.DESKTOP-5CS2DDB\AppData\Local\Microsoft\Windows\INetCache\Content.Word\28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E47"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68CF0384" wp14:editId="68C6C587">
            <wp:extent cx="1781175" cy="1383665"/>
            <wp:effectExtent l="0" t="0" r="9525" b="6985"/>
            <wp:docPr id="8" name="그림 8" descr="C:\Users\LOVE.DESKTOP-5CS2DDB\AppData\Local\Microsoft\Windows\INetCache\Content.Word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OVE.DESKTOP-5CS2DDB\AppData\Local\Microsoft\Windows\INetCache\Content.Word\26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47" w:rsidRPr="00AA5665" w:rsidRDefault="00347E47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그 다음, </w:t>
      </w:r>
      <w:r w:rsidR="002F6887" w:rsidRPr="00AA5665">
        <w:rPr>
          <w:rFonts w:ascii="HY신명조" w:eastAsia="HY신명조" w:hAnsi="바탕체" w:hint="eastAsia"/>
        </w:rPr>
        <w:t>텍스트의 길이가 길어 키워드를 단순 행기준 순서대로 선정하였을 때 분석의 성능이 저해되는 결과를 낳을 수 있으므로, 연구자의 가설을 입증하기 위한</w:t>
      </w:r>
      <w:r w:rsidRPr="00AA5665">
        <w:rPr>
          <w:rFonts w:ascii="HY신명조" w:eastAsia="HY신명조" w:hAnsi="바탕체" w:hint="eastAsia"/>
        </w:rPr>
        <w:t xml:space="preserve"> 키워드를 선정하는 과정을 진행하였다. 앞서 comparison cloud에서 관찰한 키워드를 바탕으로 스티브 잡스</w:t>
      </w:r>
      <w:r w:rsidR="002F6887" w:rsidRPr="00AA5665">
        <w:rPr>
          <w:rFonts w:ascii="HY신명조" w:eastAsia="HY신명조" w:hAnsi="바탕체" w:hint="eastAsia"/>
        </w:rPr>
        <w:t xml:space="preserve"> 텍스트</w:t>
      </w:r>
      <w:r w:rsidRPr="00AA5665">
        <w:rPr>
          <w:rFonts w:ascii="HY신명조" w:eastAsia="HY신명조" w:hAnsi="바탕체" w:hint="eastAsia"/>
        </w:rPr>
        <w:t xml:space="preserve">에는 </w:t>
      </w:r>
      <w:r w:rsidR="002F6887" w:rsidRPr="00AA5665">
        <w:rPr>
          <w:rFonts w:ascii="HY신명조" w:eastAsia="HY신명조" w:hAnsi="바탕체" w:hint="eastAsia"/>
        </w:rPr>
        <w:t>revolutionary, email, ipod를 선정하였고, 팀 쿡 텍스트에는 day, stories, ipad를 선정하였다. 둘중 아무 곳에도 속하지 않을 것으로 예상되는 중</w:t>
      </w:r>
      <w:r w:rsidR="00C307C8" w:rsidRPr="00AA5665">
        <w:rPr>
          <w:rFonts w:ascii="HY신명조" w:eastAsia="HY신명조" w:hAnsi="바탕체" w:hint="eastAsia"/>
        </w:rPr>
        <w:t>립</w:t>
      </w:r>
      <w:r w:rsidR="002F6887" w:rsidRPr="00AA5665">
        <w:rPr>
          <w:rFonts w:ascii="HY신명조" w:eastAsia="HY신명조" w:hAnsi="바탕체" w:hint="eastAsia"/>
        </w:rPr>
        <w:t xml:space="preserve"> 키워드로는 TDM에서 관찰하였을 때 절대빈도가 각각 (9, 9), (8, 8), (3, 3)으로 같은 people, world, design을 선정하였다.</w:t>
      </w:r>
    </w:p>
    <w:p w:rsidR="002F6887" w:rsidRPr="00AA5665" w:rsidRDefault="002F6887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drawing>
          <wp:inline distT="0" distB="0" distL="0" distR="0" wp14:anchorId="2C94BF6F" wp14:editId="6180D4AC">
            <wp:extent cx="4293870" cy="643890"/>
            <wp:effectExtent l="0" t="0" r="0" b="3810"/>
            <wp:docPr id="11" name="그림 11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87" w:rsidRPr="00AA5665" w:rsidRDefault="002F6887" w:rsidP="00AA5665">
      <w:pPr>
        <w:wordWrap/>
        <w:ind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  <w:noProof/>
        </w:rPr>
        <w:lastRenderedPageBreak/>
        <w:drawing>
          <wp:inline distT="0" distB="0" distL="0" distR="0" wp14:anchorId="266BB20A" wp14:editId="0C99DE29">
            <wp:extent cx="2993363" cy="2965837"/>
            <wp:effectExtent l="0" t="0" r="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192" cy="296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65" w:rsidRDefault="002F6887" w:rsidP="00AA5665">
      <w:pPr>
        <w:wordWrap/>
        <w:ind w:left="200"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 xml:space="preserve">해당 키워드의 행을 추출한 NEW변수를 prcomp 함수를 통해 PCA 변수에 지정하고, ggplot_pca함수를 통해 이를 시각화하여 보았다. </w:t>
      </w:r>
      <w:r w:rsidRPr="00AA5665">
        <w:rPr>
          <w:rFonts w:ascii="HY신명조" w:eastAsia="HY신명조" w:hAnsi="바탕체" w:hint="eastAsia"/>
          <w:b/>
        </w:rPr>
        <w:t>그</w:t>
      </w:r>
      <w:r w:rsidR="00C307C8" w:rsidRPr="00AA5665">
        <w:rPr>
          <w:rFonts w:ascii="HY신명조" w:eastAsia="HY신명조" w:hAnsi="바탕체" w:hint="eastAsia"/>
          <w:b/>
        </w:rPr>
        <w:t xml:space="preserve"> 결과</w:t>
      </w:r>
      <w:r w:rsidR="00C307C8" w:rsidRPr="00AA5665">
        <w:rPr>
          <w:rFonts w:ascii="HY신명조" w:eastAsia="HY신명조" w:hAnsi="바탕체" w:hint="eastAsia"/>
        </w:rPr>
        <w:t>,</w:t>
      </w:r>
      <w:r w:rsidRPr="00AA5665">
        <w:rPr>
          <w:rFonts w:ascii="HY신명조" w:eastAsia="HY신명조" w:hAnsi="바탕체" w:hint="eastAsia"/>
        </w:rPr>
        <w:t xml:space="preserve"> 연구자의 가설과 동일한 결과를 확인할 수 있었다. 스티브 잡스 텍스트와 팀 쿡 텍스트는 거의 180도에 가까운 각도를 가리키고 있으므로 음의 상관성에 가깝다고 할 수 있다</w:t>
      </w:r>
      <w:r w:rsidR="00AA5665">
        <w:rPr>
          <w:rFonts w:ascii="HY신명조" w:eastAsia="HY신명조" w:hAnsi="바탕체" w:hint="eastAsia"/>
        </w:rPr>
        <w:t xml:space="preserve">. </w:t>
      </w:r>
      <w:r w:rsidRPr="00AA5665">
        <w:rPr>
          <w:rFonts w:ascii="HY신명조" w:eastAsia="HY신명조" w:hAnsi="바탕체" w:hint="eastAsia"/>
        </w:rPr>
        <w:t xml:space="preserve">또한 스티브 잡스 텍스트의 키워드로 선정하였던 e-mail, revolutionary와 같은 기술혁신 키워드는 </w:t>
      </w:r>
      <w:r w:rsidR="00C307C8" w:rsidRPr="00AA5665">
        <w:rPr>
          <w:rFonts w:ascii="HY신명조" w:eastAsia="HY신명조" w:hAnsi="바탕체" w:hint="eastAsia"/>
        </w:rPr>
        <w:t xml:space="preserve">Steve와 </w:t>
      </w:r>
      <w:r w:rsidRPr="00AA5665">
        <w:rPr>
          <w:rFonts w:ascii="HY신명조" w:eastAsia="HY신명조" w:hAnsi="바탕체" w:hint="eastAsia"/>
        </w:rPr>
        <w:t>거리상 근접하므로</w:t>
      </w:r>
      <w:r w:rsidR="00C307C8" w:rsidRPr="00AA5665">
        <w:rPr>
          <w:rFonts w:ascii="HY신명조" w:eastAsia="HY신명조" w:hAnsi="바탕체" w:hint="eastAsia"/>
        </w:rPr>
        <w:t xml:space="preserve"> 이와</w:t>
      </w:r>
      <w:r w:rsidRPr="00AA5665">
        <w:rPr>
          <w:rFonts w:ascii="HY신명조" w:eastAsia="HY신명조" w:hAnsi="바탕체" w:hint="eastAsia"/>
        </w:rPr>
        <w:t xml:space="preserve"> 상관성이 높으며, 팀 쿡 텍스트의 키워드로 선정하였던 day, </w:t>
      </w:r>
      <w:r w:rsidR="00C307C8" w:rsidRPr="00AA5665">
        <w:rPr>
          <w:rFonts w:ascii="HY신명조" w:eastAsia="HY신명조" w:hAnsi="바탕체" w:hint="eastAsia"/>
        </w:rPr>
        <w:t>stories, ipad와 같은 일상감성 키워드는 Tim과 거리상 근접하므로 이와 상관성이 높다고 할 수 있다</w:t>
      </w:r>
      <w:r w:rsidR="00AA5665">
        <w:rPr>
          <w:rFonts w:ascii="HY신명조" w:eastAsia="HY신명조" w:hAnsi="바탕체" w:hint="eastAsia"/>
        </w:rPr>
        <w:t>.</w:t>
      </w:r>
    </w:p>
    <w:p w:rsidR="00A05AB5" w:rsidRPr="00AA5665" w:rsidRDefault="00C307C8" w:rsidP="00AA5665">
      <w:pPr>
        <w:wordWrap/>
        <w:ind w:left="200" w:firstLineChars="100" w:firstLine="200"/>
        <w:rPr>
          <w:rFonts w:ascii="HY신명조" w:eastAsia="HY신명조" w:hAnsi="바탕체" w:hint="eastAsia"/>
        </w:rPr>
      </w:pPr>
      <w:r w:rsidRPr="00AA5665">
        <w:rPr>
          <w:rFonts w:ascii="HY신명조" w:eastAsia="HY신명조" w:hAnsi="바탕체" w:hint="eastAsia"/>
        </w:rPr>
        <w:t>중립 키워드인 world와 people은 Tim에 약간 근접하고, design은 거의 중간에 가까운 수치를 가리키고 있다. 즉 사람과 관련된 world나 people의 경우 팀 쿡의 일상감성 전략과 연결성이 높으나, design의 경우 기술혁신이나 일상감성과 모두 연결될 수 있으므로 중립에 가까운 수치가 나왔다는 결론을 얻을 수 있다.</w:t>
      </w:r>
    </w:p>
    <w:p w:rsidR="00010BF9" w:rsidRPr="00AA5665" w:rsidRDefault="00C307C8" w:rsidP="00AA5665">
      <w:pPr>
        <w:wordWrap/>
        <w:ind w:firstLineChars="100" w:firstLine="236"/>
        <w:rPr>
          <w:rFonts w:ascii="HY신명조" w:eastAsia="HY신명조" w:hAnsi="바탕체" w:hint="eastAsia"/>
          <w:b/>
          <w:sz w:val="24"/>
        </w:rPr>
      </w:pPr>
      <w:r w:rsidRPr="00AA5665">
        <w:rPr>
          <w:rFonts w:ascii="HY신명조" w:eastAsia="HY신명조" w:hAnsi="바탕체" w:hint="eastAsia"/>
          <w:b/>
          <w:sz w:val="24"/>
        </w:rPr>
        <w:t>7. 결론: 스티브 잡스의 기술혁신 전략과 팀 쿡의 일상감성 전략</w:t>
      </w:r>
    </w:p>
    <w:p w:rsidR="00AA5665" w:rsidRPr="00AA5665" w:rsidRDefault="00AA5665" w:rsidP="00AA5665">
      <w:pPr>
        <w:wordWrap/>
        <w:ind w:firstLineChars="100" w:firstLine="200"/>
        <w:rPr>
          <w:rFonts w:ascii="HY신명조" w:eastAsia="HY신명조" w:hint="eastAsia"/>
        </w:rPr>
      </w:pPr>
      <w:r w:rsidRPr="00AA5665">
        <w:rPr>
          <w:rFonts w:ascii="HY신명조" w:eastAsia="HY신명조" w:hint="eastAsia"/>
        </w:rPr>
        <w:t>지금까지</w:t>
      </w:r>
      <w:r w:rsidR="003E56E1">
        <w:rPr>
          <w:rFonts w:ascii="HY신명조" w:eastAsia="HY신명조" w:hint="eastAsia"/>
        </w:rPr>
        <w:t xml:space="preserve"> 본 연구에서는</w:t>
      </w:r>
      <w:r w:rsidRPr="00AA5665">
        <w:rPr>
          <w:rFonts w:ascii="HY신명조" w:eastAsia="HY신명조" w:hint="eastAsia"/>
        </w:rPr>
        <w:t xml:space="preserve"> 빈도 분석, 연어 분석, 키워드 분석, 주성분 분석을 진행하였다. 관찰 데이터로는 스티브 잡스의 2007년 애플 프레젠테이션과 팀 쿡의 2019년 애플 프레젠테이션을 활용하였다.</w:t>
      </w:r>
    </w:p>
    <w:p w:rsidR="00AA5665" w:rsidRPr="00AA5665" w:rsidRDefault="00AA5665" w:rsidP="00AA5665">
      <w:pPr>
        <w:wordWrap/>
        <w:ind w:firstLineChars="100" w:firstLine="200"/>
        <w:rPr>
          <w:rFonts w:ascii="HY신명조" w:eastAsia="HY신명조" w:hint="eastAsia"/>
        </w:rPr>
      </w:pPr>
      <w:r w:rsidRPr="00AA5665">
        <w:rPr>
          <w:rFonts w:ascii="HY신명조" w:eastAsia="HY신명조" w:hint="eastAsia"/>
        </w:rPr>
        <w:t>빈도 분석에서는 두 텍스트간 크게 구별되는 지점은 없으나, 소수의 문법어와 기능어가 고빈도를 차지하는 Zipf 법칙을 두 텍스트 모두에서 발견할 수 있었다. 연어 분석에서는 스티브 잡스 텍스트에서 신제품 출시와 관련된 내용을 관찰할 수 있었고, 블루투스라는 어휘를 통해 해당 텍스트의 작성 시기를 추측할 수 있었다. 반면 팀 쿡 텍스트에서 기업의 과거와 미래 방향성에 대한 내용을 관찰할 수 있었고, 아이패드라는 어휘를 통해 해당 텍스트의 작성 시기를 추측할 수 있었다.</w:t>
      </w:r>
    </w:p>
    <w:p w:rsidR="00C307C8" w:rsidRDefault="00AA5665" w:rsidP="00AA5665">
      <w:pPr>
        <w:wordWrap/>
        <w:ind w:firstLineChars="100" w:firstLine="200"/>
        <w:rPr>
          <w:rFonts w:ascii="HY신명조" w:eastAsia="HY신명조" w:hint="eastAsia"/>
        </w:rPr>
      </w:pPr>
      <w:r w:rsidRPr="00AA5665">
        <w:rPr>
          <w:rFonts w:ascii="HY신명조" w:eastAsia="HY신명조" w:hint="eastAsia"/>
        </w:rPr>
        <w:t xml:space="preserve">키워드 분석에서는 comparison cloud, setdiff 빈도표, chisq 잔차 분석을 통해 스티브 잡스 텍스트에서는 기술혁신에 중점을 둔 전략을, 팀 쿡 텍스트에서는 일상감성에 중점을 둔 전략을 관찰할 수 있었다. 또한 주성분 분석을 통해 이러한 가설을 실제로 시각화하여 관찰할 수 있었으며, 절대빈도가 같은 중립 키워드이더라도 각자가 가진 맥락에 따라 텍스트간 다른 </w:t>
      </w:r>
      <w:r w:rsidRPr="00AA5665">
        <w:rPr>
          <w:rFonts w:ascii="HY신명조" w:eastAsia="HY신명조" w:hint="eastAsia"/>
        </w:rPr>
        <w:lastRenderedPageBreak/>
        <w:t>연결성을 가질 수 있다는 결론을 얻었다.</w:t>
      </w:r>
    </w:p>
    <w:p w:rsidR="00AA5665" w:rsidRPr="00AA5665" w:rsidRDefault="003E56E1" w:rsidP="00AA5665">
      <w:pPr>
        <w:wordWrap/>
        <w:ind w:firstLineChars="100" w:firstLine="2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스티브 잡스와 팀 쿡의 경영전략은 다를 것이라는 가정을 바탕으로 본 연구에서는 데이터 분석을 진행하였다. 그 결과, 프레젠테이션 텍스트를 통해 스티브 잡스는 기술혁신 전략을, 팀 쿡은 일상감성 전략을 활용하고 있다는 </w:t>
      </w:r>
      <w:r w:rsidR="006A1BA6">
        <w:rPr>
          <w:rFonts w:ascii="HY신명조" w:eastAsia="HY신명조" w:hint="eastAsia"/>
        </w:rPr>
        <w:t>것을 이해할 수 있었다.</w:t>
      </w:r>
      <w:bookmarkStart w:id="0" w:name="_GoBack"/>
      <w:bookmarkEnd w:id="0"/>
    </w:p>
    <w:sectPr w:rsidR="00AA5665" w:rsidRPr="00AA5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F3B" w:rsidRDefault="00865F3B" w:rsidP="0050214D">
      <w:pPr>
        <w:spacing w:after="0" w:line="240" w:lineRule="auto"/>
      </w:pPr>
      <w:r>
        <w:separator/>
      </w:r>
    </w:p>
  </w:endnote>
  <w:endnote w:type="continuationSeparator" w:id="0">
    <w:p w:rsidR="00865F3B" w:rsidRDefault="00865F3B" w:rsidP="0050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F3B" w:rsidRDefault="00865F3B" w:rsidP="0050214D">
      <w:pPr>
        <w:spacing w:after="0" w:line="240" w:lineRule="auto"/>
      </w:pPr>
      <w:r>
        <w:separator/>
      </w:r>
    </w:p>
  </w:footnote>
  <w:footnote w:type="continuationSeparator" w:id="0">
    <w:p w:rsidR="00865F3B" w:rsidRDefault="00865F3B" w:rsidP="0050214D">
      <w:pPr>
        <w:spacing w:after="0" w:line="240" w:lineRule="auto"/>
      </w:pPr>
      <w:r>
        <w:continuationSeparator/>
      </w:r>
    </w:p>
  </w:footnote>
  <w:footnote w:id="1">
    <w:p w:rsidR="00347E47" w:rsidRPr="0050214D" w:rsidRDefault="00347E47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"팀쿡 CEO 10년 애플 고성장했지만</w:t>
      </w:r>
      <w:r>
        <w:t>…</w:t>
      </w:r>
      <w:r>
        <w:rPr>
          <w:rFonts w:hint="eastAsia"/>
        </w:rPr>
        <w:t>독과점 논란 속 혁신은?", 연합뉴스, 2021.08.25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A6"/>
    <w:rsid w:val="00010BF9"/>
    <w:rsid w:val="0007678D"/>
    <w:rsid w:val="001C365E"/>
    <w:rsid w:val="001F46F3"/>
    <w:rsid w:val="002768CE"/>
    <w:rsid w:val="00292B0E"/>
    <w:rsid w:val="002C4084"/>
    <w:rsid w:val="002F6887"/>
    <w:rsid w:val="0034128A"/>
    <w:rsid w:val="00347E47"/>
    <w:rsid w:val="003808BB"/>
    <w:rsid w:val="003A1B0C"/>
    <w:rsid w:val="003E56E1"/>
    <w:rsid w:val="00496A72"/>
    <w:rsid w:val="0050214D"/>
    <w:rsid w:val="005413EC"/>
    <w:rsid w:val="00590FD7"/>
    <w:rsid w:val="005E6B29"/>
    <w:rsid w:val="006A1BA6"/>
    <w:rsid w:val="00717617"/>
    <w:rsid w:val="00723311"/>
    <w:rsid w:val="007579AB"/>
    <w:rsid w:val="0076309E"/>
    <w:rsid w:val="007C29A9"/>
    <w:rsid w:val="00865F3B"/>
    <w:rsid w:val="00913453"/>
    <w:rsid w:val="009432C8"/>
    <w:rsid w:val="009B49BD"/>
    <w:rsid w:val="00A05AB5"/>
    <w:rsid w:val="00A358A6"/>
    <w:rsid w:val="00A849B2"/>
    <w:rsid w:val="00AA5665"/>
    <w:rsid w:val="00AC4AF8"/>
    <w:rsid w:val="00AE0EDF"/>
    <w:rsid w:val="00B70714"/>
    <w:rsid w:val="00B93975"/>
    <w:rsid w:val="00B94F51"/>
    <w:rsid w:val="00BC0736"/>
    <w:rsid w:val="00C0588D"/>
    <w:rsid w:val="00C307C8"/>
    <w:rsid w:val="00D0064E"/>
    <w:rsid w:val="00D347F0"/>
    <w:rsid w:val="00D513E1"/>
    <w:rsid w:val="00D563D3"/>
    <w:rsid w:val="00D569F8"/>
    <w:rsid w:val="00D65036"/>
    <w:rsid w:val="00DD579A"/>
    <w:rsid w:val="00E834B3"/>
    <w:rsid w:val="00EC2FCF"/>
    <w:rsid w:val="00F13D69"/>
    <w:rsid w:val="00F45B29"/>
    <w:rsid w:val="00F76A9F"/>
    <w:rsid w:val="00FC310B"/>
    <w:rsid w:val="00F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8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358A6"/>
    <w:rPr>
      <w:color w:val="0000FF"/>
      <w:u w:val="single"/>
    </w:rPr>
  </w:style>
  <w:style w:type="character" w:styleId="a5">
    <w:name w:val="Strong"/>
    <w:basedOn w:val="a0"/>
    <w:uiPriority w:val="22"/>
    <w:qFormat/>
    <w:rsid w:val="00A358A6"/>
    <w:rPr>
      <w:b/>
      <w:bCs/>
    </w:rPr>
  </w:style>
  <w:style w:type="character" w:styleId="a6">
    <w:name w:val="Emphasis"/>
    <w:basedOn w:val="a0"/>
    <w:uiPriority w:val="20"/>
    <w:qFormat/>
    <w:rsid w:val="00A358A6"/>
    <w:rPr>
      <w:i/>
      <w:iCs/>
    </w:rPr>
  </w:style>
  <w:style w:type="paragraph" w:styleId="a7">
    <w:name w:val="footnote text"/>
    <w:basedOn w:val="a"/>
    <w:link w:val="Char"/>
    <w:uiPriority w:val="99"/>
    <w:semiHidden/>
    <w:unhideWhenUsed/>
    <w:rsid w:val="0050214D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50214D"/>
  </w:style>
  <w:style w:type="character" w:styleId="a8">
    <w:name w:val="footnote reference"/>
    <w:basedOn w:val="a0"/>
    <w:uiPriority w:val="99"/>
    <w:semiHidden/>
    <w:unhideWhenUsed/>
    <w:rsid w:val="0050214D"/>
    <w:rPr>
      <w:vertAlign w:val="superscript"/>
    </w:rPr>
  </w:style>
  <w:style w:type="paragraph" w:styleId="a9">
    <w:name w:val="Balloon Text"/>
    <w:basedOn w:val="a"/>
    <w:link w:val="Char0"/>
    <w:uiPriority w:val="99"/>
    <w:semiHidden/>
    <w:unhideWhenUsed/>
    <w:rsid w:val="009432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uiPriority w:val="99"/>
    <w:semiHidden/>
    <w:rsid w:val="009432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8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358A6"/>
    <w:rPr>
      <w:color w:val="0000FF"/>
      <w:u w:val="single"/>
    </w:rPr>
  </w:style>
  <w:style w:type="character" w:styleId="a5">
    <w:name w:val="Strong"/>
    <w:basedOn w:val="a0"/>
    <w:uiPriority w:val="22"/>
    <w:qFormat/>
    <w:rsid w:val="00A358A6"/>
    <w:rPr>
      <w:b/>
      <w:bCs/>
    </w:rPr>
  </w:style>
  <w:style w:type="character" w:styleId="a6">
    <w:name w:val="Emphasis"/>
    <w:basedOn w:val="a0"/>
    <w:uiPriority w:val="20"/>
    <w:qFormat/>
    <w:rsid w:val="00A358A6"/>
    <w:rPr>
      <w:i/>
      <w:iCs/>
    </w:rPr>
  </w:style>
  <w:style w:type="paragraph" w:styleId="a7">
    <w:name w:val="footnote text"/>
    <w:basedOn w:val="a"/>
    <w:link w:val="Char"/>
    <w:uiPriority w:val="99"/>
    <w:semiHidden/>
    <w:unhideWhenUsed/>
    <w:rsid w:val="0050214D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50214D"/>
  </w:style>
  <w:style w:type="character" w:styleId="a8">
    <w:name w:val="footnote reference"/>
    <w:basedOn w:val="a0"/>
    <w:uiPriority w:val="99"/>
    <w:semiHidden/>
    <w:unhideWhenUsed/>
    <w:rsid w:val="0050214D"/>
    <w:rPr>
      <w:vertAlign w:val="superscript"/>
    </w:rPr>
  </w:style>
  <w:style w:type="paragraph" w:styleId="a9">
    <w:name w:val="Balloon Text"/>
    <w:basedOn w:val="a"/>
    <w:link w:val="Char0"/>
    <w:uiPriority w:val="99"/>
    <w:semiHidden/>
    <w:unhideWhenUsed/>
    <w:rsid w:val="009432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uiPriority w:val="99"/>
    <w:semiHidden/>
    <w:rsid w:val="009432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emf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e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emf"/><Relationship Id="rId35" Type="http://schemas.openxmlformats.org/officeDocument/2006/relationships/image" Target="media/image28.jpeg"/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5D38D-5061-4FCC-A3E0-5138A191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15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</dc:creator>
  <cp:lastModifiedBy>영</cp:lastModifiedBy>
  <cp:revision>17</cp:revision>
  <dcterms:created xsi:type="dcterms:W3CDTF">2021-12-22T15:55:00Z</dcterms:created>
  <dcterms:modified xsi:type="dcterms:W3CDTF">2021-12-24T14:59:00Z</dcterms:modified>
</cp:coreProperties>
</file>