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72" w:rsidRDefault="00C4063F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16.15pt">
            <v:imagedata r:id="rId5" o:title="20180071_오서영_Yield 이용하기"/>
          </v:shape>
        </w:pict>
      </w:r>
    </w:p>
    <w:p w:rsidR="00C4063F" w:rsidRDefault="00C4063F">
      <w:r>
        <w:rPr>
          <w:rFonts w:hint="eastAsia"/>
        </w:rPr>
        <w:t>Fibo_func(N)이 정의된 Fibonacci1.py 파일을 생성하여 문제를 해결하였습니다.</w:t>
      </w:r>
      <w:bookmarkStart w:id="0" w:name="_GoBack"/>
      <w:bookmarkEnd w:id="0"/>
    </w:p>
    <w:sectPr w:rsidR="00C40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3F"/>
    <w:rsid w:val="00135372"/>
    <w:rsid w:val="00C4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1</cp:revision>
  <dcterms:created xsi:type="dcterms:W3CDTF">2022-03-27T13:12:00Z</dcterms:created>
  <dcterms:modified xsi:type="dcterms:W3CDTF">2022-03-27T13:14:00Z</dcterms:modified>
</cp:coreProperties>
</file>