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72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00"/>
        <w:gridCol w:w="710"/>
        <w:gridCol w:w="424"/>
        <w:gridCol w:w="2125"/>
        <w:gridCol w:w="709"/>
        <w:gridCol w:w="1275"/>
        <w:gridCol w:w="2202"/>
        <w:gridCol w:w="777"/>
      </w:tblGrid>
      <w:tr w:rsidR="00F76155" w:rsidTr="00F76155">
        <w:trPr>
          <w:gridAfter w:val="4"/>
          <w:wAfter w:w="4963" w:type="dxa"/>
          <w:jc w:val="center"/>
        </w:trPr>
        <w:tc>
          <w:tcPr>
            <w:tcW w:w="3759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F76155" w:rsidRPr="008D1022" w:rsidRDefault="009B320B" w:rsidP="007C3C2E">
            <w:pPr>
              <w:jc w:val="center"/>
              <w:rPr>
                <w:rFonts w:ascii="Arial Narrow" w:hAnsi="Arial Narrow"/>
                <w:b/>
                <w:bCs/>
                <w:sz w:val="24"/>
              </w:rPr>
            </w:pPr>
            <w:r>
              <w:rPr>
                <w:rFonts w:ascii="Arial Narrow" w:hAnsi="Arial Narrow"/>
                <w:b/>
                <w:bCs/>
                <w:sz w:val="24"/>
              </w:rPr>
              <w:t>Risikoanalyse</w:t>
            </w:r>
          </w:p>
          <w:p w:rsidR="00F76155" w:rsidRDefault="00F76155" w:rsidP="007C3C2E">
            <w:pPr>
              <w:jc w:val="center"/>
              <w:rPr>
                <w:rFonts w:ascii="Arial Narrow" w:hAnsi="Arial Narrow"/>
                <w:b/>
                <w:bCs/>
                <w:sz w:val="18"/>
              </w:rPr>
            </w:pPr>
          </w:p>
          <w:p w:rsidR="00F76155" w:rsidRDefault="00F76155" w:rsidP="007C3C2E">
            <w:pPr>
              <w:jc w:val="center"/>
              <w:rPr>
                <w:rFonts w:ascii="Arial Narrow" w:hAnsi="Arial Narrow"/>
                <w:b/>
                <w:bCs/>
                <w:sz w:val="18"/>
              </w:rPr>
            </w:pPr>
          </w:p>
          <w:p w:rsidR="00F76155" w:rsidRDefault="00F76155" w:rsidP="009B320B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 w:rsidRPr="008D1022">
              <w:rPr>
                <w:rFonts w:ascii="Arial Narrow" w:hAnsi="Arial Narrow"/>
                <w:b/>
                <w:bCs/>
                <w:sz w:val="20"/>
                <w:szCs w:val="20"/>
              </w:rPr>
              <w:t>Teil I</w:t>
            </w:r>
          </w:p>
        </w:tc>
      </w:tr>
      <w:tr w:rsidR="00F76155" w:rsidTr="00F76155">
        <w:trPr>
          <w:gridAfter w:val="2"/>
          <w:wAfter w:w="2979" w:type="dxa"/>
          <w:trHeight w:val="207"/>
          <w:jc w:val="center"/>
        </w:trPr>
        <w:tc>
          <w:tcPr>
            <w:tcW w:w="1210" w:type="dxa"/>
            <w:gridSpan w:val="2"/>
            <w:vMerge w:val="restar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76155" w:rsidRDefault="00F76155" w:rsidP="007C3C2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Risikobereich</w:t>
            </w:r>
          </w:p>
        </w:tc>
        <w:tc>
          <w:tcPr>
            <w:tcW w:w="424" w:type="dxa"/>
            <w:vMerge w:val="restart"/>
            <w:tcBorders>
              <w:top w:val="single" w:sz="12" w:space="0" w:color="auto"/>
            </w:tcBorders>
            <w:vAlign w:val="center"/>
          </w:tcPr>
          <w:p w:rsidR="00F76155" w:rsidRDefault="00F76155" w:rsidP="007C3C2E">
            <w:pPr>
              <w:spacing w:after="0"/>
              <w:ind w:left="-71" w:right="-7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Nr.</w:t>
            </w:r>
          </w:p>
        </w:tc>
        <w:tc>
          <w:tcPr>
            <w:tcW w:w="2125" w:type="dxa"/>
            <w:vMerge w:val="restar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76155" w:rsidRDefault="00F76155" w:rsidP="007C3C2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Potentieller Fehler</w:t>
            </w:r>
          </w:p>
        </w:tc>
        <w:tc>
          <w:tcPr>
            <w:tcW w:w="1984" w:type="dxa"/>
            <w:gridSpan w:val="2"/>
            <w:vMerge w:val="restar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76155" w:rsidRDefault="00F76155" w:rsidP="007C3C2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Potentielle Folge/ potentielle Ursache</w:t>
            </w:r>
          </w:p>
        </w:tc>
      </w:tr>
      <w:tr w:rsidR="00F76155" w:rsidTr="00F76155">
        <w:trPr>
          <w:jc w:val="center"/>
        </w:trPr>
        <w:tc>
          <w:tcPr>
            <w:tcW w:w="1210" w:type="dxa"/>
            <w:gridSpan w:val="2"/>
            <w:vMerge/>
            <w:tcBorders>
              <w:top w:val="single" w:sz="12" w:space="0" w:color="auto"/>
              <w:bottom w:val="single" w:sz="12" w:space="0" w:color="auto"/>
            </w:tcBorders>
          </w:tcPr>
          <w:p w:rsidR="00F76155" w:rsidRDefault="00F76155" w:rsidP="007C3C2E">
            <w:pPr>
              <w:spacing w:after="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4" w:type="dxa"/>
            <w:vMerge/>
            <w:tcBorders>
              <w:bottom w:val="single" w:sz="12" w:space="0" w:color="auto"/>
            </w:tcBorders>
            <w:vAlign w:val="center"/>
          </w:tcPr>
          <w:p w:rsidR="00F76155" w:rsidRDefault="00F76155" w:rsidP="007C3C2E">
            <w:pPr>
              <w:spacing w:after="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2125" w:type="dxa"/>
            <w:vMerge/>
            <w:tcBorders>
              <w:top w:val="single" w:sz="12" w:space="0" w:color="auto"/>
              <w:bottom w:val="single" w:sz="12" w:space="0" w:color="auto"/>
            </w:tcBorders>
          </w:tcPr>
          <w:p w:rsidR="00F76155" w:rsidRDefault="00F76155" w:rsidP="007C3C2E">
            <w:pPr>
              <w:spacing w:after="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1984" w:type="dxa"/>
            <w:gridSpan w:val="2"/>
            <w:vMerge/>
            <w:tcBorders>
              <w:top w:val="single" w:sz="12" w:space="0" w:color="auto"/>
              <w:bottom w:val="single" w:sz="12" w:space="0" w:color="auto"/>
            </w:tcBorders>
          </w:tcPr>
          <w:p w:rsidR="00F76155" w:rsidRDefault="00F76155" w:rsidP="007C3C2E">
            <w:pPr>
              <w:spacing w:after="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2202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F76155" w:rsidRDefault="00F76155" w:rsidP="007C3C2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Maßnahme</w:t>
            </w:r>
            <w:r w:rsidR="00482D9D">
              <w:rPr>
                <w:rFonts w:ascii="Arial Narrow" w:hAnsi="Arial Narrow"/>
                <w:b/>
                <w:bCs/>
                <w:sz w:val="18"/>
              </w:rPr>
              <w:t>n</w:t>
            </w:r>
          </w:p>
        </w:tc>
        <w:tc>
          <w:tcPr>
            <w:tcW w:w="777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F76155" w:rsidRDefault="00C44FB0" w:rsidP="007C3C2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Priorität</w:t>
            </w:r>
          </w:p>
        </w:tc>
      </w:tr>
      <w:tr w:rsidR="00F76155" w:rsidTr="007A3E36">
        <w:trPr>
          <w:trHeight w:hRule="exact" w:val="567"/>
          <w:jc w:val="center"/>
        </w:trPr>
        <w:tc>
          <w:tcPr>
            <w:tcW w:w="1210" w:type="dxa"/>
            <w:gridSpan w:val="2"/>
            <w:tcBorders>
              <w:top w:val="single" w:sz="12" w:space="0" w:color="auto"/>
              <w:bottom w:val="single" w:sz="6" w:space="0" w:color="auto"/>
            </w:tcBorders>
          </w:tcPr>
          <w:p w:rsidR="00F76155" w:rsidRDefault="00F76155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Personal</w:t>
            </w:r>
          </w:p>
        </w:tc>
        <w:tc>
          <w:tcPr>
            <w:tcW w:w="424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F76155" w:rsidRDefault="00F76155" w:rsidP="007C3C2E">
            <w:pPr>
              <w:spacing w:before="40" w:after="40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2125" w:type="dxa"/>
            <w:tcBorders>
              <w:top w:val="single" w:sz="12" w:space="0" w:color="auto"/>
              <w:bottom w:val="single" w:sz="6" w:space="0" w:color="auto"/>
            </w:tcBorders>
          </w:tcPr>
          <w:p w:rsidR="00F76155" w:rsidRDefault="00F76155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Krankheit</w:t>
            </w:r>
          </w:p>
        </w:tc>
        <w:tc>
          <w:tcPr>
            <w:tcW w:w="1984" w:type="dxa"/>
            <w:gridSpan w:val="2"/>
            <w:tcBorders>
              <w:top w:val="single" w:sz="12" w:space="0" w:color="auto"/>
              <w:bottom w:val="single" w:sz="6" w:space="0" w:color="auto"/>
            </w:tcBorders>
          </w:tcPr>
          <w:p w:rsidR="00F76155" w:rsidRDefault="008C6306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Ausfall d. Mitarbeiters</w:t>
            </w:r>
          </w:p>
        </w:tc>
        <w:tc>
          <w:tcPr>
            <w:tcW w:w="2202" w:type="dxa"/>
            <w:tcBorders>
              <w:top w:val="single" w:sz="12" w:space="0" w:color="auto"/>
              <w:bottom w:val="single" w:sz="6" w:space="0" w:color="auto"/>
            </w:tcBorders>
          </w:tcPr>
          <w:p w:rsidR="00F76155" w:rsidRDefault="008C6306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Um</w:t>
            </w:r>
            <w:r w:rsidR="00F76155">
              <w:rPr>
                <w:rFonts w:ascii="Arial Narrow" w:hAnsi="Arial Narrow"/>
                <w:sz w:val="18"/>
              </w:rPr>
              <w:t>verteilung der Arbeit</w:t>
            </w:r>
          </w:p>
        </w:tc>
        <w:tc>
          <w:tcPr>
            <w:tcW w:w="777" w:type="dxa"/>
            <w:tcBorders>
              <w:top w:val="single" w:sz="12" w:space="0" w:color="auto"/>
              <w:bottom w:val="single" w:sz="6" w:space="0" w:color="auto"/>
            </w:tcBorders>
          </w:tcPr>
          <w:p w:rsidR="00F76155" w:rsidRDefault="00801F8A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8</w:t>
            </w:r>
          </w:p>
        </w:tc>
      </w:tr>
      <w:tr w:rsidR="007A3E36" w:rsidTr="007A3E36">
        <w:trPr>
          <w:trHeight w:hRule="exact" w:val="682"/>
          <w:jc w:val="center"/>
        </w:trPr>
        <w:tc>
          <w:tcPr>
            <w:tcW w:w="1210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7A3E36" w:rsidRDefault="007A3E36" w:rsidP="007A3E36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Personal</w:t>
            </w:r>
          </w:p>
        </w:tc>
        <w:tc>
          <w:tcPr>
            <w:tcW w:w="424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7A3E36" w:rsidRDefault="007A3E36" w:rsidP="007A3E36">
            <w:pPr>
              <w:spacing w:before="40" w:after="40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2125" w:type="dxa"/>
            <w:tcBorders>
              <w:top w:val="single" w:sz="6" w:space="0" w:color="auto"/>
              <w:bottom w:val="single" w:sz="4" w:space="0" w:color="auto"/>
            </w:tcBorders>
          </w:tcPr>
          <w:p w:rsidR="007A3E36" w:rsidRDefault="007A3E36" w:rsidP="007A3E36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Mangelhaftes Wissen beim Implementieren</w:t>
            </w:r>
          </w:p>
        </w:tc>
        <w:tc>
          <w:tcPr>
            <w:tcW w:w="198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7A3E36" w:rsidRDefault="007A3E36" w:rsidP="007A3E36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Zeitverlust, Stillstand der Arbeit, Verzögerung bei anderen Kollegen</w:t>
            </w:r>
          </w:p>
        </w:tc>
        <w:tc>
          <w:tcPr>
            <w:tcW w:w="2202" w:type="dxa"/>
            <w:tcBorders>
              <w:top w:val="single" w:sz="6" w:space="0" w:color="auto"/>
              <w:bottom w:val="single" w:sz="4" w:space="0" w:color="auto"/>
            </w:tcBorders>
          </w:tcPr>
          <w:p w:rsidR="007A3E36" w:rsidRDefault="007A3E36" w:rsidP="007A3E36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Schulung, Weiterbildung, Recherche</w:t>
            </w:r>
          </w:p>
        </w:tc>
        <w:tc>
          <w:tcPr>
            <w:tcW w:w="777" w:type="dxa"/>
            <w:tcBorders>
              <w:top w:val="single" w:sz="6" w:space="0" w:color="auto"/>
              <w:bottom w:val="single" w:sz="4" w:space="0" w:color="auto"/>
            </w:tcBorders>
          </w:tcPr>
          <w:p w:rsidR="007A3E36" w:rsidRDefault="007A3E36" w:rsidP="007A3E36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4</w:t>
            </w:r>
          </w:p>
        </w:tc>
      </w:tr>
      <w:tr w:rsidR="007A3E36" w:rsidTr="007A3E36">
        <w:trPr>
          <w:trHeight w:hRule="exact" w:val="795"/>
          <w:jc w:val="center"/>
        </w:trPr>
        <w:tc>
          <w:tcPr>
            <w:tcW w:w="1210" w:type="dxa"/>
            <w:gridSpan w:val="2"/>
            <w:tcBorders>
              <w:top w:val="single" w:sz="4" w:space="0" w:color="auto"/>
            </w:tcBorders>
          </w:tcPr>
          <w:p w:rsidR="007A3E36" w:rsidRDefault="007A3E36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Auftraggeber</w:t>
            </w:r>
          </w:p>
        </w:tc>
        <w:tc>
          <w:tcPr>
            <w:tcW w:w="424" w:type="dxa"/>
            <w:tcBorders>
              <w:top w:val="single" w:sz="4" w:space="0" w:color="auto"/>
            </w:tcBorders>
            <w:vAlign w:val="center"/>
          </w:tcPr>
          <w:p w:rsidR="007A3E36" w:rsidRDefault="007A3E36" w:rsidP="007C3C2E">
            <w:pPr>
              <w:spacing w:before="40" w:after="40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2125" w:type="dxa"/>
            <w:tcBorders>
              <w:top w:val="single" w:sz="4" w:space="0" w:color="auto"/>
            </w:tcBorders>
          </w:tcPr>
          <w:p w:rsidR="007A3E36" w:rsidRDefault="007A3E36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Auftraggeber geht pleite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</w:tcBorders>
          </w:tcPr>
          <w:p w:rsidR="007A3E36" w:rsidRDefault="007A3E36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Eigene Zahlungsunfähigkeit,</w:t>
            </w:r>
          </w:p>
          <w:p w:rsidR="007A3E36" w:rsidRDefault="007A3E36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Abbruch d. Projektes</w:t>
            </w:r>
          </w:p>
        </w:tc>
        <w:tc>
          <w:tcPr>
            <w:tcW w:w="2202" w:type="dxa"/>
            <w:tcBorders>
              <w:top w:val="single" w:sz="4" w:space="0" w:color="auto"/>
            </w:tcBorders>
          </w:tcPr>
          <w:p w:rsidR="007A3E36" w:rsidRDefault="007A3E36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Meilensteingespräche, Zwischenzahlungen</w:t>
            </w:r>
          </w:p>
        </w:tc>
        <w:tc>
          <w:tcPr>
            <w:tcW w:w="777" w:type="dxa"/>
            <w:tcBorders>
              <w:top w:val="single" w:sz="4" w:space="0" w:color="auto"/>
            </w:tcBorders>
          </w:tcPr>
          <w:p w:rsidR="007A3E36" w:rsidRDefault="007A3E36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</w:tr>
      <w:tr w:rsidR="00B654A2" w:rsidTr="007A3E36">
        <w:trPr>
          <w:trHeight w:hRule="exact" w:val="795"/>
          <w:jc w:val="center"/>
        </w:trPr>
        <w:tc>
          <w:tcPr>
            <w:tcW w:w="1210" w:type="dxa"/>
            <w:gridSpan w:val="2"/>
            <w:tcBorders>
              <w:top w:val="single" w:sz="4" w:space="0" w:color="auto"/>
            </w:tcBorders>
          </w:tcPr>
          <w:p w:rsidR="00B654A2" w:rsidRDefault="00B654A2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Auftraggeber</w:t>
            </w:r>
          </w:p>
        </w:tc>
        <w:tc>
          <w:tcPr>
            <w:tcW w:w="424" w:type="dxa"/>
            <w:tcBorders>
              <w:top w:val="single" w:sz="4" w:space="0" w:color="auto"/>
            </w:tcBorders>
            <w:vAlign w:val="center"/>
          </w:tcPr>
          <w:p w:rsidR="00B654A2" w:rsidRDefault="00B654A2" w:rsidP="007C3C2E">
            <w:pPr>
              <w:spacing w:before="40" w:after="40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2125" w:type="dxa"/>
            <w:tcBorders>
              <w:top w:val="single" w:sz="4" w:space="0" w:color="auto"/>
            </w:tcBorders>
          </w:tcPr>
          <w:p w:rsidR="00B654A2" w:rsidRDefault="00B654A2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Nachträgliche Änderung d. Anforderungen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</w:tcBorders>
          </w:tcPr>
          <w:p w:rsidR="00B654A2" w:rsidRDefault="00B654A2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Zeitverzögerung, erhöhter Entwicklungsaufwand, erhöhte Personalkosten</w:t>
            </w:r>
          </w:p>
        </w:tc>
        <w:tc>
          <w:tcPr>
            <w:tcW w:w="2202" w:type="dxa"/>
            <w:tcBorders>
              <w:top w:val="single" w:sz="4" w:space="0" w:color="auto"/>
            </w:tcBorders>
          </w:tcPr>
          <w:p w:rsidR="00B654A2" w:rsidRDefault="00B654A2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Pessimistische Zeitschätzungen, Code wartbar halten</w:t>
            </w:r>
          </w:p>
        </w:tc>
        <w:tc>
          <w:tcPr>
            <w:tcW w:w="777" w:type="dxa"/>
            <w:tcBorders>
              <w:top w:val="single" w:sz="4" w:space="0" w:color="auto"/>
            </w:tcBorders>
          </w:tcPr>
          <w:p w:rsidR="00B654A2" w:rsidRDefault="00B654A2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7</w:t>
            </w:r>
          </w:p>
        </w:tc>
      </w:tr>
      <w:tr w:rsidR="00F76155" w:rsidTr="00F76155">
        <w:trPr>
          <w:trHeight w:hRule="exact" w:val="962"/>
          <w:jc w:val="center"/>
        </w:trPr>
        <w:tc>
          <w:tcPr>
            <w:tcW w:w="1210" w:type="dxa"/>
            <w:gridSpan w:val="2"/>
          </w:tcPr>
          <w:p w:rsidR="00F76155" w:rsidRDefault="00F76155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Technik</w:t>
            </w:r>
          </w:p>
        </w:tc>
        <w:tc>
          <w:tcPr>
            <w:tcW w:w="424" w:type="dxa"/>
            <w:vAlign w:val="center"/>
          </w:tcPr>
          <w:p w:rsidR="00F76155" w:rsidRDefault="00B654A2" w:rsidP="007C3C2E">
            <w:pPr>
              <w:spacing w:before="40" w:after="40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5</w:t>
            </w:r>
          </w:p>
        </w:tc>
        <w:tc>
          <w:tcPr>
            <w:tcW w:w="2125" w:type="dxa"/>
          </w:tcPr>
          <w:p w:rsidR="00F76155" w:rsidRDefault="00F76155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Internetausfall</w:t>
            </w:r>
          </w:p>
        </w:tc>
        <w:tc>
          <w:tcPr>
            <w:tcW w:w="1984" w:type="dxa"/>
            <w:gridSpan w:val="2"/>
          </w:tcPr>
          <w:p w:rsidR="00F76155" w:rsidRDefault="008C6306" w:rsidP="004D7F4D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Verzögerung bei Datenaustausch / Recherche</w:t>
            </w:r>
          </w:p>
        </w:tc>
        <w:tc>
          <w:tcPr>
            <w:tcW w:w="2202" w:type="dxa"/>
          </w:tcPr>
          <w:p w:rsidR="00F76155" w:rsidRDefault="00F76155" w:rsidP="008C6306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Nutzung des mobilen</w:t>
            </w:r>
            <w:r w:rsidR="008C6306">
              <w:rPr>
                <w:rFonts w:ascii="Arial Narrow" w:hAnsi="Arial Narrow"/>
                <w:sz w:val="18"/>
              </w:rPr>
              <w:t xml:space="preserve"> </w:t>
            </w:r>
            <w:r>
              <w:rPr>
                <w:rFonts w:ascii="Arial Narrow" w:hAnsi="Arial Narrow"/>
                <w:sz w:val="18"/>
              </w:rPr>
              <w:t>Hotspots eines Smartphone</w:t>
            </w:r>
            <w:r w:rsidR="008C6306">
              <w:rPr>
                <w:rFonts w:ascii="Arial Narrow" w:hAnsi="Arial Narrow"/>
                <w:sz w:val="18"/>
              </w:rPr>
              <w:t>s</w:t>
            </w:r>
          </w:p>
        </w:tc>
        <w:tc>
          <w:tcPr>
            <w:tcW w:w="777" w:type="dxa"/>
          </w:tcPr>
          <w:p w:rsidR="00F76155" w:rsidRDefault="008C6306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5</w:t>
            </w:r>
          </w:p>
        </w:tc>
      </w:tr>
      <w:tr w:rsidR="00F76155" w:rsidTr="00F76155">
        <w:trPr>
          <w:trHeight w:hRule="exact" w:val="989"/>
          <w:jc w:val="center"/>
        </w:trPr>
        <w:tc>
          <w:tcPr>
            <w:tcW w:w="1210" w:type="dxa"/>
            <w:gridSpan w:val="2"/>
          </w:tcPr>
          <w:p w:rsidR="00F76155" w:rsidRDefault="00F76155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Technik</w:t>
            </w:r>
          </w:p>
        </w:tc>
        <w:tc>
          <w:tcPr>
            <w:tcW w:w="424" w:type="dxa"/>
            <w:vAlign w:val="center"/>
          </w:tcPr>
          <w:p w:rsidR="00F76155" w:rsidRDefault="00B654A2" w:rsidP="007C3C2E">
            <w:pPr>
              <w:spacing w:before="40" w:after="40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6</w:t>
            </w:r>
          </w:p>
        </w:tc>
        <w:tc>
          <w:tcPr>
            <w:tcW w:w="2125" w:type="dxa"/>
          </w:tcPr>
          <w:p w:rsidR="00F76155" w:rsidRDefault="00F76155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Ausfall eines Rechners</w:t>
            </w:r>
          </w:p>
        </w:tc>
        <w:tc>
          <w:tcPr>
            <w:tcW w:w="1984" w:type="dxa"/>
            <w:gridSpan w:val="2"/>
          </w:tcPr>
          <w:p w:rsidR="00F76155" w:rsidRDefault="00F76155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Wegfall eines Arbeitsplatzes</w:t>
            </w:r>
          </w:p>
        </w:tc>
        <w:tc>
          <w:tcPr>
            <w:tcW w:w="2202" w:type="dxa"/>
          </w:tcPr>
          <w:p w:rsidR="008C6306" w:rsidRDefault="008C6306" w:rsidP="00FF2DAB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Wechsel d. Arbeitsplatzes,</w:t>
            </w:r>
          </w:p>
          <w:p w:rsidR="00F76155" w:rsidRDefault="00F76155" w:rsidP="00FF2DAB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Arbeiten an (schriftlichen) Dokumenten</w:t>
            </w:r>
          </w:p>
          <w:p w:rsidR="008C6306" w:rsidRDefault="008C6306" w:rsidP="00FF2DAB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777" w:type="dxa"/>
          </w:tcPr>
          <w:p w:rsidR="00F76155" w:rsidRDefault="008C6306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</w:t>
            </w:r>
          </w:p>
        </w:tc>
      </w:tr>
      <w:tr w:rsidR="003B3E2C" w:rsidTr="007A3E36">
        <w:trPr>
          <w:trHeight w:hRule="exact" w:val="804"/>
          <w:jc w:val="center"/>
        </w:trPr>
        <w:tc>
          <w:tcPr>
            <w:tcW w:w="1210" w:type="dxa"/>
            <w:gridSpan w:val="2"/>
          </w:tcPr>
          <w:p w:rsidR="003B3E2C" w:rsidRDefault="003B3E2C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Technik</w:t>
            </w:r>
          </w:p>
        </w:tc>
        <w:tc>
          <w:tcPr>
            <w:tcW w:w="424" w:type="dxa"/>
            <w:vAlign w:val="center"/>
          </w:tcPr>
          <w:p w:rsidR="003B3E2C" w:rsidRDefault="00B654A2" w:rsidP="007C3C2E">
            <w:pPr>
              <w:spacing w:before="40" w:after="40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7</w:t>
            </w:r>
          </w:p>
        </w:tc>
        <w:tc>
          <w:tcPr>
            <w:tcW w:w="2125" w:type="dxa"/>
          </w:tcPr>
          <w:p w:rsidR="003B3E2C" w:rsidRDefault="003B3E2C" w:rsidP="003B3E2C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Ausfall des Schulservers</w:t>
            </w:r>
          </w:p>
        </w:tc>
        <w:tc>
          <w:tcPr>
            <w:tcW w:w="1984" w:type="dxa"/>
            <w:gridSpan w:val="2"/>
          </w:tcPr>
          <w:p w:rsidR="003B3E2C" w:rsidRDefault="003B3E2C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Datenverlust, Arbeitsunfähig,</w:t>
            </w:r>
          </w:p>
          <w:p w:rsidR="003B3E2C" w:rsidRDefault="007A3E36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Zeitverlust</w:t>
            </w:r>
          </w:p>
        </w:tc>
        <w:tc>
          <w:tcPr>
            <w:tcW w:w="2202" w:type="dxa"/>
          </w:tcPr>
          <w:p w:rsidR="007A3E36" w:rsidRDefault="007A3E36" w:rsidP="007A3E36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Online-Backups, schriftliche Dokumente bearbeiten</w:t>
            </w:r>
          </w:p>
          <w:p w:rsidR="003B3E2C" w:rsidRDefault="003B3E2C" w:rsidP="00FF2DAB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777" w:type="dxa"/>
          </w:tcPr>
          <w:p w:rsidR="003B3E2C" w:rsidRDefault="007A3E36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</w:t>
            </w:r>
          </w:p>
        </w:tc>
      </w:tr>
      <w:tr w:rsidR="00F76155" w:rsidTr="00F76155">
        <w:trPr>
          <w:trHeight w:hRule="exact" w:val="567"/>
          <w:jc w:val="center"/>
        </w:trPr>
        <w:tc>
          <w:tcPr>
            <w:tcW w:w="1210" w:type="dxa"/>
            <w:gridSpan w:val="2"/>
          </w:tcPr>
          <w:p w:rsidR="00F76155" w:rsidRDefault="00F76155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Software</w:t>
            </w:r>
          </w:p>
        </w:tc>
        <w:tc>
          <w:tcPr>
            <w:tcW w:w="424" w:type="dxa"/>
            <w:vAlign w:val="center"/>
          </w:tcPr>
          <w:p w:rsidR="00F76155" w:rsidRDefault="00B654A2" w:rsidP="007C3C2E">
            <w:pPr>
              <w:spacing w:before="40" w:after="40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8</w:t>
            </w:r>
          </w:p>
        </w:tc>
        <w:tc>
          <w:tcPr>
            <w:tcW w:w="2125" w:type="dxa"/>
          </w:tcPr>
          <w:p w:rsidR="00F76155" w:rsidRDefault="00F76155" w:rsidP="00E54C9B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Absturz eines nicht gespeicherten Programmes</w:t>
            </w:r>
          </w:p>
        </w:tc>
        <w:tc>
          <w:tcPr>
            <w:tcW w:w="1984" w:type="dxa"/>
            <w:gridSpan w:val="2"/>
          </w:tcPr>
          <w:p w:rsidR="00F76155" w:rsidRDefault="00F76155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Datenverlust,</w:t>
            </w:r>
          </w:p>
          <w:p w:rsidR="00F76155" w:rsidRDefault="00F76155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Zeitverlust</w:t>
            </w:r>
          </w:p>
        </w:tc>
        <w:tc>
          <w:tcPr>
            <w:tcW w:w="2202" w:type="dxa"/>
          </w:tcPr>
          <w:p w:rsidR="00F76155" w:rsidRDefault="008C6306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Regelmäßiges Speichern</w:t>
            </w:r>
          </w:p>
          <w:p w:rsidR="00F76155" w:rsidRDefault="00F76155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777" w:type="dxa"/>
          </w:tcPr>
          <w:p w:rsidR="00F76155" w:rsidRDefault="008C6306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4</w:t>
            </w:r>
          </w:p>
        </w:tc>
      </w:tr>
      <w:tr w:rsidR="00F76155" w:rsidTr="00F76155">
        <w:trPr>
          <w:trHeight w:hRule="exact" w:val="567"/>
          <w:jc w:val="center"/>
        </w:trPr>
        <w:tc>
          <w:tcPr>
            <w:tcW w:w="1210" w:type="dxa"/>
            <w:gridSpan w:val="2"/>
          </w:tcPr>
          <w:p w:rsidR="00F76155" w:rsidRDefault="00F76155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Software</w:t>
            </w:r>
          </w:p>
        </w:tc>
        <w:tc>
          <w:tcPr>
            <w:tcW w:w="424" w:type="dxa"/>
            <w:vAlign w:val="center"/>
          </w:tcPr>
          <w:p w:rsidR="00F76155" w:rsidRDefault="00B654A2" w:rsidP="007C3C2E">
            <w:pPr>
              <w:spacing w:before="40" w:after="40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9</w:t>
            </w:r>
          </w:p>
        </w:tc>
        <w:tc>
          <w:tcPr>
            <w:tcW w:w="2125" w:type="dxa"/>
          </w:tcPr>
          <w:p w:rsidR="00F76155" w:rsidRDefault="00F76155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Fehler im Code</w:t>
            </w:r>
          </w:p>
        </w:tc>
        <w:tc>
          <w:tcPr>
            <w:tcW w:w="1984" w:type="dxa"/>
            <w:gridSpan w:val="2"/>
          </w:tcPr>
          <w:p w:rsidR="00F76155" w:rsidRDefault="00F76155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Zeitverlust</w:t>
            </w:r>
          </w:p>
        </w:tc>
        <w:tc>
          <w:tcPr>
            <w:tcW w:w="2202" w:type="dxa"/>
          </w:tcPr>
          <w:p w:rsidR="00F76155" w:rsidRDefault="008C6306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Testen, Fehlerbehebung</w:t>
            </w:r>
          </w:p>
        </w:tc>
        <w:tc>
          <w:tcPr>
            <w:tcW w:w="777" w:type="dxa"/>
          </w:tcPr>
          <w:p w:rsidR="00F76155" w:rsidRDefault="008C6306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6</w:t>
            </w:r>
          </w:p>
        </w:tc>
      </w:tr>
      <w:tr w:rsidR="007A3E36" w:rsidTr="00F76155">
        <w:trPr>
          <w:trHeight w:hRule="exact" w:val="567"/>
          <w:jc w:val="center"/>
        </w:trPr>
        <w:tc>
          <w:tcPr>
            <w:tcW w:w="1210" w:type="dxa"/>
            <w:gridSpan w:val="2"/>
          </w:tcPr>
          <w:p w:rsidR="007A3E36" w:rsidRDefault="007A3E36" w:rsidP="007A3E36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Software</w:t>
            </w:r>
          </w:p>
        </w:tc>
        <w:tc>
          <w:tcPr>
            <w:tcW w:w="424" w:type="dxa"/>
            <w:vAlign w:val="center"/>
          </w:tcPr>
          <w:p w:rsidR="007A3E36" w:rsidRDefault="00B654A2" w:rsidP="007A3E36">
            <w:pPr>
              <w:spacing w:before="40" w:after="40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10</w:t>
            </w:r>
          </w:p>
        </w:tc>
        <w:tc>
          <w:tcPr>
            <w:tcW w:w="2125" w:type="dxa"/>
          </w:tcPr>
          <w:p w:rsidR="007A3E36" w:rsidRDefault="007A3E36" w:rsidP="007A3E36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Überschreiben eines neueren Software Standes</w:t>
            </w:r>
          </w:p>
        </w:tc>
        <w:tc>
          <w:tcPr>
            <w:tcW w:w="1984" w:type="dxa"/>
            <w:gridSpan w:val="2"/>
          </w:tcPr>
          <w:p w:rsidR="007A3E36" w:rsidRDefault="007A3E36" w:rsidP="007A3E36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Datenverlust</w:t>
            </w:r>
          </w:p>
        </w:tc>
        <w:tc>
          <w:tcPr>
            <w:tcW w:w="2202" w:type="dxa"/>
          </w:tcPr>
          <w:p w:rsidR="007A3E36" w:rsidRDefault="007A3E36" w:rsidP="007A3E36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Backups,</w:t>
            </w:r>
          </w:p>
          <w:p w:rsidR="007A3E36" w:rsidRDefault="007A3E36" w:rsidP="007A3E36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Aufarbeitung der Dateien</w:t>
            </w:r>
          </w:p>
        </w:tc>
        <w:tc>
          <w:tcPr>
            <w:tcW w:w="777" w:type="dxa"/>
          </w:tcPr>
          <w:p w:rsidR="007A3E36" w:rsidRDefault="007A3E36" w:rsidP="007A3E36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5</w:t>
            </w:r>
          </w:p>
        </w:tc>
      </w:tr>
      <w:tr w:rsidR="007A3E36" w:rsidTr="00F76155">
        <w:trPr>
          <w:trHeight w:hRule="exact" w:val="567"/>
          <w:jc w:val="center"/>
        </w:trPr>
        <w:tc>
          <w:tcPr>
            <w:tcW w:w="1210" w:type="dxa"/>
            <w:gridSpan w:val="2"/>
          </w:tcPr>
          <w:p w:rsidR="007A3E36" w:rsidRDefault="007A3E36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Standort</w:t>
            </w:r>
          </w:p>
        </w:tc>
        <w:tc>
          <w:tcPr>
            <w:tcW w:w="424" w:type="dxa"/>
            <w:vAlign w:val="center"/>
          </w:tcPr>
          <w:p w:rsidR="007A3E36" w:rsidRDefault="007A3E36" w:rsidP="007C3C2E">
            <w:pPr>
              <w:spacing w:before="40" w:after="40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  <w:r w:rsidR="00B654A2"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2125" w:type="dxa"/>
          </w:tcPr>
          <w:p w:rsidR="007A3E36" w:rsidRDefault="007A3E36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Unterrichtsausfall</w:t>
            </w:r>
          </w:p>
        </w:tc>
        <w:tc>
          <w:tcPr>
            <w:tcW w:w="1984" w:type="dxa"/>
            <w:gridSpan w:val="2"/>
          </w:tcPr>
          <w:p w:rsidR="007A3E36" w:rsidRDefault="007A3E36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Verzögerung im Arbeitsprozess</w:t>
            </w:r>
          </w:p>
        </w:tc>
        <w:tc>
          <w:tcPr>
            <w:tcW w:w="2202" w:type="dxa"/>
          </w:tcPr>
          <w:p w:rsidR="007A3E36" w:rsidRDefault="007A3E36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Zeit beantragen, Zuhause arbeiten</w:t>
            </w:r>
          </w:p>
        </w:tc>
        <w:tc>
          <w:tcPr>
            <w:tcW w:w="777" w:type="dxa"/>
          </w:tcPr>
          <w:p w:rsidR="007A3E36" w:rsidRDefault="007A3E36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7</w:t>
            </w:r>
          </w:p>
        </w:tc>
      </w:tr>
      <w:tr w:rsidR="007A3E36" w:rsidTr="003B3E2C">
        <w:trPr>
          <w:trHeight w:hRule="exact" w:val="786"/>
          <w:jc w:val="center"/>
        </w:trPr>
        <w:tc>
          <w:tcPr>
            <w:tcW w:w="1210" w:type="dxa"/>
            <w:gridSpan w:val="2"/>
          </w:tcPr>
          <w:p w:rsidR="007A3E36" w:rsidRDefault="007A3E36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Standort</w:t>
            </w:r>
          </w:p>
        </w:tc>
        <w:tc>
          <w:tcPr>
            <w:tcW w:w="424" w:type="dxa"/>
            <w:vAlign w:val="center"/>
          </w:tcPr>
          <w:p w:rsidR="007A3E36" w:rsidRDefault="007A3E36" w:rsidP="007C3C2E">
            <w:pPr>
              <w:spacing w:before="40" w:after="40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  <w:r w:rsidR="00B654A2"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2125" w:type="dxa"/>
          </w:tcPr>
          <w:p w:rsidR="007A3E36" w:rsidRDefault="007A3E36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Stromausfall</w:t>
            </w:r>
          </w:p>
        </w:tc>
        <w:tc>
          <w:tcPr>
            <w:tcW w:w="1984" w:type="dxa"/>
            <w:gridSpan w:val="2"/>
          </w:tcPr>
          <w:p w:rsidR="007A3E36" w:rsidRDefault="007A3E36" w:rsidP="00FB5754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Arbeitsunfähig</w:t>
            </w:r>
          </w:p>
        </w:tc>
        <w:tc>
          <w:tcPr>
            <w:tcW w:w="2202" w:type="dxa"/>
          </w:tcPr>
          <w:p w:rsidR="007A3E36" w:rsidRDefault="007A3E36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Verschieben d. Arbeit, schriftliche Dokumente bearbeiten</w:t>
            </w:r>
          </w:p>
          <w:p w:rsidR="007A3E36" w:rsidRDefault="007A3E36" w:rsidP="003B3E2C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777" w:type="dxa"/>
          </w:tcPr>
          <w:p w:rsidR="007A3E36" w:rsidRDefault="007A3E36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</w:t>
            </w:r>
          </w:p>
        </w:tc>
      </w:tr>
      <w:tr w:rsidR="007A3E36" w:rsidTr="00FC396D">
        <w:trPr>
          <w:trHeight w:hRule="exact" w:val="654"/>
          <w:jc w:val="center"/>
        </w:trPr>
        <w:tc>
          <w:tcPr>
            <w:tcW w:w="1210" w:type="dxa"/>
            <w:gridSpan w:val="2"/>
          </w:tcPr>
          <w:p w:rsidR="007A3E36" w:rsidRDefault="007A3E36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Kommunikation</w:t>
            </w:r>
          </w:p>
        </w:tc>
        <w:tc>
          <w:tcPr>
            <w:tcW w:w="424" w:type="dxa"/>
            <w:vAlign w:val="center"/>
          </w:tcPr>
          <w:p w:rsidR="007A3E36" w:rsidRDefault="00B654A2" w:rsidP="00EE0884">
            <w:pPr>
              <w:spacing w:before="40" w:after="40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13</w:t>
            </w:r>
          </w:p>
        </w:tc>
        <w:tc>
          <w:tcPr>
            <w:tcW w:w="2125" w:type="dxa"/>
          </w:tcPr>
          <w:p w:rsidR="007A3E36" w:rsidRDefault="007A3E36" w:rsidP="00DC30B5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Falsche Nutzung der Software</w:t>
            </w:r>
          </w:p>
        </w:tc>
        <w:tc>
          <w:tcPr>
            <w:tcW w:w="1984" w:type="dxa"/>
            <w:gridSpan w:val="2"/>
          </w:tcPr>
          <w:p w:rsidR="007A3E36" w:rsidRDefault="007A3E36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Mangelhafte Kommunikation</w:t>
            </w:r>
          </w:p>
        </w:tc>
        <w:tc>
          <w:tcPr>
            <w:tcW w:w="2202" w:type="dxa"/>
          </w:tcPr>
          <w:p w:rsidR="007A3E36" w:rsidRDefault="007A3E36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Schulung (Steht aber nicht im Vertrag)</w:t>
            </w:r>
          </w:p>
        </w:tc>
        <w:tc>
          <w:tcPr>
            <w:tcW w:w="777" w:type="dxa"/>
          </w:tcPr>
          <w:p w:rsidR="007A3E36" w:rsidRDefault="007A3E36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</w:t>
            </w:r>
          </w:p>
        </w:tc>
      </w:tr>
      <w:tr w:rsidR="007A3E36" w:rsidTr="00F76155">
        <w:trPr>
          <w:gridAfter w:val="2"/>
          <w:wAfter w:w="2979" w:type="dxa"/>
          <w:trHeight w:val="207"/>
          <w:jc w:val="center"/>
        </w:trPr>
        <w:tc>
          <w:tcPr>
            <w:tcW w:w="500" w:type="dxa"/>
            <w:vMerge w:val="restart"/>
            <w:tcBorders>
              <w:top w:val="single" w:sz="12" w:space="0" w:color="auto"/>
            </w:tcBorders>
            <w:vAlign w:val="center"/>
          </w:tcPr>
          <w:p w:rsidR="007A3E36" w:rsidRDefault="007A3E36" w:rsidP="007C3C2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bookmarkStart w:id="0" w:name="_GoBack"/>
            <w:bookmarkEnd w:id="0"/>
            <w:r>
              <w:rPr>
                <w:rFonts w:ascii="Arial Narrow" w:hAnsi="Arial Narrow"/>
                <w:b/>
                <w:bCs/>
                <w:sz w:val="18"/>
              </w:rPr>
              <w:t>Teil II</w:t>
            </w:r>
          </w:p>
        </w:tc>
        <w:tc>
          <w:tcPr>
            <w:tcW w:w="3968" w:type="dxa"/>
            <w:gridSpan w:val="4"/>
            <w:vMerge w:val="restart"/>
            <w:tcBorders>
              <w:top w:val="single" w:sz="12" w:space="0" w:color="auto"/>
            </w:tcBorders>
            <w:vAlign w:val="center"/>
          </w:tcPr>
          <w:p w:rsidR="007A3E36" w:rsidRDefault="007A3E36" w:rsidP="007C3C2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Empfohlene Gegenmaßnahmen</w:t>
            </w:r>
          </w:p>
        </w:tc>
        <w:tc>
          <w:tcPr>
            <w:tcW w:w="1275" w:type="dxa"/>
            <w:vMerge w:val="restar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A3E36" w:rsidRDefault="007A3E36" w:rsidP="007C3C2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Verantwortung</w:t>
            </w:r>
          </w:p>
        </w:tc>
      </w:tr>
      <w:tr w:rsidR="007A3E36" w:rsidTr="00F76155">
        <w:trPr>
          <w:jc w:val="center"/>
        </w:trPr>
        <w:tc>
          <w:tcPr>
            <w:tcW w:w="500" w:type="dxa"/>
            <w:vMerge/>
            <w:tcBorders>
              <w:bottom w:val="single" w:sz="12" w:space="0" w:color="auto"/>
            </w:tcBorders>
            <w:vAlign w:val="center"/>
          </w:tcPr>
          <w:p w:rsidR="007A3E36" w:rsidRPr="007C3C2E" w:rsidRDefault="007A3E36" w:rsidP="007C3C2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</w:p>
        </w:tc>
        <w:tc>
          <w:tcPr>
            <w:tcW w:w="3968" w:type="dxa"/>
            <w:gridSpan w:val="4"/>
            <w:vMerge/>
            <w:tcBorders>
              <w:bottom w:val="single" w:sz="12" w:space="0" w:color="auto"/>
            </w:tcBorders>
          </w:tcPr>
          <w:p w:rsidR="007A3E36" w:rsidRDefault="007A3E36" w:rsidP="007C3C2E">
            <w:pPr>
              <w:spacing w:after="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1275" w:type="dxa"/>
            <w:vMerge/>
            <w:tcBorders>
              <w:top w:val="single" w:sz="12" w:space="0" w:color="auto"/>
              <w:bottom w:val="single" w:sz="12" w:space="0" w:color="auto"/>
            </w:tcBorders>
          </w:tcPr>
          <w:p w:rsidR="007A3E36" w:rsidRDefault="007A3E36" w:rsidP="007C3C2E">
            <w:pPr>
              <w:spacing w:after="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2202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7A3E36" w:rsidRDefault="007A3E36" w:rsidP="007C3C2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Durchgeführte Maßnahme</w:t>
            </w:r>
          </w:p>
        </w:tc>
        <w:tc>
          <w:tcPr>
            <w:tcW w:w="777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7A3E36" w:rsidRDefault="00B654A2" w:rsidP="007C3C2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  <w:lang w:val="it-IT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Priorität</w:t>
            </w:r>
          </w:p>
        </w:tc>
      </w:tr>
      <w:tr w:rsidR="007A3E36" w:rsidTr="00F76155">
        <w:trPr>
          <w:trHeight w:hRule="exact" w:val="748"/>
          <w:jc w:val="center"/>
        </w:trPr>
        <w:tc>
          <w:tcPr>
            <w:tcW w:w="500" w:type="dxa"/>
            <w:tcBorders>
              <w:top w:val="single" w:sz="12" w:space="0" w:color="auto"/>
            </w:tcBorders>
            <w:vAlign w:val="center"/>
          </w:tcPr>
          <w:p w:rsidR="007A3E36" w:rsidRPr="007C3C2E" w:rsidRDefault="007A3E36" w:rsidP="007C3C2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5</w:t>
            </w:r>
          </w:p>
        </w:tc>
        <w:tc>
          <w:tcPr>
            <w:tcW w:w="3968" w:type="dxa"/>
            <w:gridSpan w:val="4"/>
            <w:tcBorders>
              <w:top w:val="single" w:sz="12" w:space="0" w:color="auto"/>
            </w:tcBorders>
          </w:tcPr>
          <w:p w:rsidR="007A3E36" w:rsidRDefault="00B654A2" w:rsidP="007C3C2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  <w:r>
              <w:rPr>
                <w:rFonts w:ascii="Arial Narrow" w:hAnsi="Arial Narrow"/>
                <w:sz w:val="18"/>
              </w:rPr>
              <w:t>Testen, Fehlerbehebung</w:t>
            </w:r>
          </w:p>
        </w:tc>
        <w:tc>
          <w:tcPr>
            <w:tcW w:w="1275" w:type="dxa"/>
            <w:tcBorders>
              <w:top w:val="single" w:sz="12" w:space="0" w:color="auto"/>
            </w:tcBorders>
          </w:tcPr>
          <w:p w:rsidR="007A3E36" w:rsidRDefault="007A3E36" w:rsidP="007C3C2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  <w:r>
              <w:rPr>
                <w:rFonts w:ascii="Arial Narrow" w:hAnsi="Arial Narrow"/>
                <w:sz w:val="18"/>
                <w:lang w:val="it-IT"/>
              </w:rPr>
              <w:t>Product Owner,</w:t>
            </w:r>
          </w:p>
          <w:p w:rsidR="007A3E36" w:rsidRDefault="007A3E36" w:rsidP="007C3C2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  <w:r>
              <w:rPr>
                <w:rFonts w:ascii="Arial Narrow" w:hAnsi="Arial Narrow"/>
                <w:sz w:val="18"/>
                <w:lang w:val="it-IT"/>
              </w:rPr>
              <w:t>Projektleiter,</w:t>
            </w:r>
          </w:p>
          <w:p w:rsidR="007A3E36" w:rsidRDefault="007A3E36" w:rsidP="007C3C2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  <w:r>
              <w:rPr>
                <w:rFonts w:ascii="Arial Narrow" w:hAnsi="Arial Narrow"/>
                <w:sz w:val="18"/>
                <w:lang w:val="it-IT"/>
              </w:rPr>
              <w:t>Programmierer</w:t>
            </w:r>
          </w:p>
        </w:tc>
        <w:tc>
          <w:tcPr>
            <w:tcW w:w="2202" w:type="dxa"/>
            <w:tcBorders>
              <w:top w:val="single" w:sz="12" w:space="0" w:color="auto"/>
            </w:tcBorders>
          </w:tcPr>
          <w:p w:rsidR="007A3E36" w:rsidRDefault="007A3E36" w:rsidP="00A52172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  <w:r>
              <w:rPr>
                <w:rFonts w:ascii="Arial Narrow" w:hAnsi="Arial Narrow"/>
                <w:sz w:val="18"/>
                <w:lang w:val="it-IT"/>
              </w:rPr>
              <w:t>Neuerstellen des Codes</w:t>
            </w:r>
          </w:p>
        </w:tc>
        <w:tc>
          <w:tcPr>
            <w:tcW w:w="777" w:type="dxa"/>
            <w:tcBorders>
              <w:top w:val="single" w:sz="12" w:space="0" w:color="auto"/>
            </w:tcBorders>
          </w:tcPr>
          <w:p w:rsidR="007A3E36" w:rsidRDefault="007A3E36" w:rsidP="007C3C2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  <w:r>
              <w:rPr>
                <w:rFonts w:ascii="Arial Narrow" w:hAnsi="Arial Narrow"/>
                <w:sz w:val="18"/>
                <w:lang w:val="it-IT"/>
              </w:rPr>
              <w:t>4</w:t>
            </w:r>
          </w:p>
        </w:tc>
      </w:tr>
      <w:tr w:rsidR="007A3E36" w:rsidTr="00F76155">
        <w:trPr>
          <w:trHeight w:hRule="exact" w:val="567"/>
          <w:jc w:val="center"/>
        </w:trPr>
        <w:tc>
          <w:tcPr>
            <w:tcW w:w="500" w:type="dxa"/>
            <w:vAlign w:val="center"/>
          </w:tcPr>
          <w:p w:rsidR="007A3E36" w:rsidRPr="007C3C2E" w:rsidRDefault="007A3E36" w:rsidP="007C3C2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1</w:t>
            </w:r>
          </w:p>
        </w:tc>
        <w:tc>
          <w:tcPr>
            <w:tcW w:w="3968" w:type="dxa"/>
            <w:gridSpan w:val="4"/>
          </w:tcPr>
          <w:p w:rsidR="007A3E36" w:rsidRDefault="007A3E36" w:rsidP="007C3C2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  <w:r>
              <w:rPr>
                <w:rFonts w:ascii="Arial Narrow" w:hAnsi="Arial Narrow"/>
                <w:sz w:val="18"/>
              </w:rPr>
              <w:t>Umverteilung der Arbeit</w:t>
            </w:r>
          </w:p>
        </w:tc>
        <w:tc>
          <w:tcPr>
            <w:tcW w:w="1275" w:type="dxa"/>
          </w:tcPr>
          <w:p w:rsidR="007A3E36" w:rsidRDefault="007A3E36" w:rsidP="00192C0C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  <w:r>
              <w:rPr>
                <w:rFonts w:ascii="Arial Narrow" w:hAnsi="Arial Narrow"/>
                <w:sz w:val="18"/>
                <w:lang w:val="it-IT"/>
              </w:rPr>
              <w:t>Projektleiter</w:t>
            </w:r>
          </w:p>
        </w:tc>
        <w:tc>
          <w:tcPr>
            <w:tcW w:w="2202" w:type="dxa"/>
          </w:tcPr>
          <w:p w:rsidR="007A3E36" w:rsidRDefault="007A3E36" w:rsidP="007C3C2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  <w:r>
              <w:rPr>
                <w:rFonts w:ascii="Arial Narrow" w:hAnsi="Arial Narrow"/>
                <w:sz w:val="18"/>
                <w:lang w:val="it-IT"/>
              </w:rPr>
              <w:t>Verschiebung des Betroffenen Softwareteiles</w:t>
            </w:r>
          </w:p>
        </w:tc>
        <w:tc>
          <w:tcPr>
            <w:tcW w:w="777" w:type="dxa"/>
          </w:tcPr>
          <w:p w:rsidR="007A3E36" w:rsidRDefault="007A3E36" w:rsidP="007C3C2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  <w:r>
              <w:rPr>
                <w:rFonts w:ascii="Arial Narrow" w:hAnsi="Arial Narrow"/>
                <w:sz w:val="18"/>
                <w:lang w:val="it-IT"/>
              </w:rPr>
              <w:t>7</w:t>
            </w:r>
          </w:p>
          <w:p w:rsidR="007A3E36" w:rsidRDefault="007A3E36" w:rsidP="007C3C2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</w:tr>
      <w:tr w:rsidR="007A3E36" w:rsidTr="00F76155">
        <w:trPr>
          <w:trHeight w:hRule="exact" w:val="567"/>
          <w:jc w:val="center"/>
        </w:trPr>
        <w:tc>
          <w:tcPr>
            <w:tcW w:w="500" w:type="dxa"/>
            <w:vAlign w:val="center"/>
          </w:tcPr>
          <w:p w:rsidR="007A3E36" w:rsidRDefault="007A3E36" w:rsidP="007C3C2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</w:p>
        </w:tc>
        <w:tc>
          <w:tcPr>
            <w:tcW w:w="3968" w:type="dxa"/>
            <w:gridSpan w:val="4"/>
          </w:tcPr>
          <w:p w:rsidR="007A3E36" w:rsidRDefault="007A3E36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1275" w:type="dxa"/>
          </w:tcPr>
          <w:p w:rsidR="007A3E36" w:rsidRDefault="007A3E36" w:rsidP="00192C0C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2202" w:type="dxa"/>
          </w:tcPr>
          <w:p w:rsidR="007A3E36" w:rsidRDefault="007A3E36" w:rsidP="007C3C2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777" w:type="dxa"/>
          </w:tcPr>
          <w:p w:rsidR="007A3E36" w:rsidRDefault="007A3E36" w:rsidP="007C3C2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</w:tr>
    </w:tbl>
    <w:p w:rsidR="000D54A3" w:rsidRDefault="000D54A3" w:rsidP="008D5472"/>
    <w:sectPr w:rsidR="000D54A3" w:rsidSect="008D5472">
      <w:pgSz w:w="11906" w:h="16838"/>
      <w:pgMar w:top="567" w:right="567" w:bottom="426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displayBackgroundShape/>
  <w:embedSystemFonts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8D5472"/>
    <w:rsid w:val="00010721"/>
    <w:rsid w:val="00022389"/>
    <w:rsid w:val="00023720"/>
    <w:rsid w:val="00056A65"/>
    <w:rsid w:val="00070C5C"/>
    <w:rsid w:val="000A37E1"/>
    <w:rsid w:val="000C0D30"/>
    <w:rsid w:val="000D54A3"/>
    <w:rsid w:val="000F66CE"/>
    <w:rsid w:val="00130E21"/>
    <w:rsid w:val="00145A97"/>
    <w:rsid w:val="00153365"/>
    <w:rsid w:val="0016649E"/>
    <w:rsid w:val="00171151"/>
    <w:rsid w:val="00173F37"/>
    <w:rsid w:val="00177DAE"/>
    <w:rsid w:val="00181A5C"/>
    <w:rsid w:val="0018360E"/>
    <w:rsid w:val="00183EFF"/>
    <w:rsid w:val="00184D65"/>
    <w:rsid w:val="001909B1"/>
    <w:rsid w:val="00192C0C"/>
    <w:rsid w:val="001A5C80"/>
    <w:rsid w:val="001B034A"/>
    <w:rsid w:val="001D2201"/>
    <w:rsid w:val="001E187B"/>
    <w:rsid w:val="001E4336"/>
    <w:rsid w:val="0020387F"/>
    <w:rsid w:val="00221168"/>
    <w:rsid w:val="00223BE7"/>
    <w:rsid w:val="00243742"/>
    <w:rsid w:val="002610E5"/>
    <w:rsid w:val="00274B87"/>
    <w:rsid w:val="002775C6"/>
    <w:rsid w:val="00291DFC"/>
    <w:rsid w:val="00295C72"/>
    <w:rsid w:val="002978CD"/>
    <w:rsid w:val="002B610B"/>
    <w:rsid w:val="002D0BCC"/>
    <w:rsid w:val="002D162E"/>
    <w:rsid w:val="002E03AB"/>
    <w:rsid w:val="002E559B"/>
    <w:rsid w:val="002F4CD1"/>
    <w:rsid w:val="002F4DBF"/>
    <w:rsid w:val="00316532"/>
    <w:rsid w:val="0033323D"/>
    <w:rsid w:val="003406E4"/>
    <w:rsid w:val="00341271"/>
    <w:rsid w:val="00351E6D"/>
    <w:rsid w:val="00367349"/>
    <w:rsid w:val="00374997"/>
    <w:rsid w:val="00375838"/>
    <w:rsid w:val="0039525F"/>
    <w:rsid w:val="003A3362"/>
    <w:rsid w:val="003A73E0"/>
    <w:rsid w:val="003A7AC2"/>
    <w:rsid w:val="003B3E2C"/>
    <w:rsid w:val="003C4812"/>
    <w:rsid w:val="003C69EB"/>
    <w:rsid w:val="003D22E7"/>
    <w:rsid w:val="003D6304"/>
    <w:rsid w:val="003D7822"/>
    <w:rsid w:val="003E1753"/>
    <w:rsid w:val="003E5290"/>
    <w:rsid w:val="00401A41"/>
    <w:rsid w:val="00411CD2"/>
    <w:rsid w:val="004401AA"/>
    <w:rsid w:val="00445F35"/>
    <w:rsid w:val="004737A2"/>
    <w:rsid w:val="004743DA"/>
    <w:rsid w:val="00482D9D"/>
    <w:rsid w:val="00486628"/>
    <w:rsid w:val="004903E2"/>
    <w:rsid w:val="0049164A"/>
    <w:rsid w:val="004A1B5C"/>
    <w:rsid w:val="004B151F"/>
    <w:rsid w:val="004B7251"/>
    <w:rsid w:val="004B7B26"/>
    <w:rsid w:val="004C1DD4"/>
    <w:rsid w:val="004C55E9"/>
    <w:rsid w:val="004D7F4D"/>
    <w:rsid w:val="004F2358"/>
    <w:rsid w:val="004F75BB"/>
    <w:rsid w:val="00514313"/>
    <w:rsid w:val="005274D3"/>
    <w:rsid w:val="00531092"/>
    <w:rsid w:val="0054094A"/>
    <w:rsid w:val="00552A47"/>
    <w:rsid w:val="00554CE3"/>
    <w:rsid w:val="005613E5"/>
    <w:rsid w:val="005644D1"/>
    <w:rsid w:val="00575790"/>
    <w:rsid w:val="00594976"/>
    <w:rsid w:val="00594D59"/>
    <w:rsid w:val="005957A4"/>
    <w:rsid w:val="005B4B54"/>
    <w:rsid w:val="005C7812"/>
    <w:rsid w:val="005E05F5"/>
    <w:rsid w:val="00611765"/>
    <w:rsid w:val="0061788F"/>
    <w:rsid w:val="006326BE"/>
    <w:rsid w:val="00636590"/>
    <w:rsid w:val="006539DB"/>
    <w:rsid w:val="00673DE4"/>
    <w:rsid w:val="00693541"/>
    <w:rsid w:val="006B52FC"/>
    <w:rsid w:val="006D1014"/>
    <w:rsid w:val="006D46A1"/>
    <w:rsid w:val="006D5CB2"/>
    <w:rsid w:val="006D7203"/>
    <w:rsid w:val="006E326A"/>
    <w:rsid w:val="00706E3B"/>
    <w:rsid w:val="00707788"/>
    <w:rsid w:val="00715974"/>
    <w:rsid w:val="007160AF"/>
    <w:rsid w:val="00730149"/>
    <w:rsid w:val="00730A7D"/>
    <w:rsid w:val="00736032"/>
    <w:rsid w:val="00781217"/>
    <w:rsid w:val="007A02ED"/>
    <w:rsid w:val="007A3E36"/>
    <w:rsid w:val="007C303C"/>
    <w:rsid w:val="007C3C2E"/>
    <w:rsid w:val="00801F8A"/>
    <w:rsid w:val="0080523D"/>
    <w:rsid w:val="00805C8C"/>
    <w:rsid w:val="00817D15"/>
    <w:rsid w:val="008251EC"/>
    <w:rsid w:val="0082541E"/>
    <w:rsid w:val="0086450C"/>
    <w:rsid w:val="00886260"/>
    <w:rsid w:val="008A6F52"/>
    <w:rsid w:val="008B1A12"/>
    <w:rsid w:val="008C0899"/>
    <w:rsid w:val="008C1725"/>
    <w:rsid w:val="008C6306"/>
    <w:rsid w:val="008D2F47"/>
    <w:rsid w:val="008D5472"/>
    <w:rsid w:val="008E30B6"/>
    <w:rsid w:val="008F1DB9"/>
    <w:rsid w:val="00902F64"/>
    <w:rsid w:val="0092496B"/>
    <w:rsid w:val="0094249B"/>
    <w:rsid w:val="00964FDB"/>
    <w:rsid w:val="00971199"/>
    <w:rsid w:val="00972928"/>
    <w:rsid w:val="009958A1"/>
    <w:rsid w:val="00996312"/>
    <w:rsid w:val="009A067D"/>
    <w:rsid w:val="009B320B"/>
    <w:rsid w:val="009C30B2"/>
    <w:rsid w:val="009D4FB0"/>
    <w:rsid w:val="009E22FA"/>
    <w:rsid w:val="009F648A"/>
    <w:rsid w:val="00A02BCB"/>
    <w:rsid w:val="00A07463"/>
    <w:rsid w:val="00A11208"/>
    <w:rsid w:val="00A34A71"/>
    <w:rsid w:val="00A510D7"/>
    <w:rsid w:val="00A52172"/>
    <w:rsid w:val="00A54232"/>
    <w:rsid w:val="00A55023"/>
    <w:rsid w:val="00A757A6"/>
    <w:rsid w:val="00AB5FA7"/>
    <w:rsid w:val="00AC38A4"/>
    <w:rsid w:val="00AC6A0F"/>
    <w:rsid w:val="00AF7704"/>
    <w:rsid w:val="00B0255E"/>
    <w:rsid w:val="00B06BEA"/>
    <w:rsid w:val="00B13507"/>
    <w:rsid w:val="00B177EA"/>
    <w:rsid w:val="00B3453D"/>
    <w:rsid w:val="00B34714"/>
    <w:rsid w:val="00B52D13"/>
    <w:rsid w:val="00B53BBD"/>
    <w:rsid w:val="00B5647C"/>
    <w:rsid w:val="00B654A2"/>
    <w:rsid w:val="00B6779E"/>
    <w:rsid w:val="00B7461C"/>
    <w:rsid w:val="00B85818"/>
    <w:rsid w:val="00BB0374"/>
    <w:rsid w:val="00BB5C93"/>
    <w:rsid w:val="00BD5A0D"/>
    <w:rsid w:val="00C10AF4"/>
    <w:rsid w:val="00C44FB0"/>
    <w:rsid w:val="00C47621"/>
    <w:rsid w:val="00C77F81"/>
    <w:rsid w:val="00C8436A"/>
    <w:rsid w:val="00C94BF9"/>
    <w:rsid w:val="00CA710A"/>
    <w:rsid w:val="00CB52A6"/>
    <w:rsid w:val="00CB676D"/>
    <w:rsid w:val="00CC2A0B"/>
    <w:rsid w:val="00CC7F5C"/>
    <w:rsid w:val="00CD0D29"/>
    <w:rsid w:val="00CE6BBC"/>
    <w:rsid w:val="00CF7038"/>
    <w:rsid w:val="00D16885"/>
    <w:rsid w:val="00D245C7"/>
    <w:rsid w:val="00D335EF"/>
    <w:rsid w:val="00D344FA"/>
    <w:rsid w:val="00D43DE1"/>
    <w:rsid w:val="00D559E3"/>
    <w:rsid w:val="00D86F83"/>
    <w:rsid w:val="00D902B2"/>
    <w:rsid w:val="00D91D74"/>
    <w:rsid w:val="00D97118"/>
    <w:rsid w:val="00DA59E3"/>
    <w:rsid w:val="00DB7127"/>
    <w:rsid w:val="00DC30B5"/>
    <w:rsid w:val="00DC3799"/>
    <w:rsid w:val="00E01304"/>
    <w:rsid w:val="00E14187"/>
    <w:rsid w:val="00E227CA"/>
    <w:rsid w:val="00E2343D"/>
    <w:rsid w:val="00E54C9B"/>
    <w:rsid w:val="00E80EC4"/>
    <w:rsid w:val="00E82A2A"/>
    <w:rsid w:val="00E87F0E"/>
    <w:rsid w:val="00E91E49"/>
    <w:rsid w:val="00EA75CC"/>
    <w:rsid w:val="00EB0301"/>
    <w:rsid w:val="00EB1A22"/>
    <w:rsid w:val="00EC2ECA"/>
    <w:rsid w:val="00EC303F"/>
    <w:rsid w:val="00EC3B9B"/>
    <w:rsid w:val="00EE0884"/>
    <w:rsid w:val="00EF533C"/>
    <w:rsid w:val="00F02D60"/>
    <w:rsid w:val="00F1589C"/>
    <w:rsid w:val="00F30AC7"/>
    <w:rsid w:val="00F310B9"/>
    <w:rsid w:val="00F45EBF"/>
    <w:rsid w:val="00F61E96"/>
    <w:rsid w:val="00F61EF5"/>
    <w:rsid w:val="00F636C4"/>
    <w:rsid w:val="00F72EEB"/>
    <w:rsid w:val="00F76155"/>
    <w:rsid w:val="00F9021E"/>
    <w:rsid w:val="00FA0F26"/>
    <w:rsid w:val="00FB474F"/>
    <w:rsid w:val="00FB5754"/>
    <w:rsid w:val="00FC396D"/>
    <w:rsid w:val="00FF2DAB"/>
    <w:rsid w:val="00FF7D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60"/>
        <w:ind w:left="2977" w:hanging="297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D5472"/>
    <w:pPr>
      <w:ind w:left="0" w:firstLine="0"/>
      <w:jc w:val="both"/>
    </w:pPr>
    <w:rPr>
      <w:rFonts w:ascii="Arial" w:eastAsia="Times New Roman" w:hAnsi="Arial" w:cs="Arial"/>
      <w:szCs w:val="24"/>
      <w:lang w:eastAsia="de-DE"/>
    </w:rPr>
  </w:style>
  <w:style w:type="paragraph" w:styleId="berschrift1">
    <w:name w:val="heading 1"/>
    <w:basedOn w:val="E-Mail-Signatur"/>
    <w:next w:val="Standard"/>
    <w:link w:val="berschrift1Zchn"/>
    <w:uiPriority w:val="9"/>
    <w:qFormat/>
    <w:rsid w:val="0016649E"/>
    <w:pPr>
      <w:keepNext/>
      <w:keepLines/>
      <w:pBdr>
        <w:top w:val="single" w:sz="12" w:space="4" w:color="auto" w:shadow="1"/>
        <w:left w:val="single" w:sz="12" w:space="4" w:color="auto" w:shadow="1"/>
        <w:bottom w:val="single" w:sz="12" w:space="4" w:color="auto" w:shadow="1"/>
        <w:right w:val="single" w:sz="12" w:space="4" w:color="auto" w:shadow="1"/>
      </w:pBdr>
      <w:spacing w:before="60" w:after="60"/>
      <w:outlineLvl w:val="0"/>
    </w:pPr>
    <w:rPr>
      <w:rFonts w:ascii="Arial Narrow" w:eastAsiaTheme="majorEastAsia" w:hAnsi="Arial Narrow" w:cstheme="majorBidi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aliases w:val="Lehre"/>
    <w:uiPriority w:val="1"/>
    <w:qFormat/>
    <w:rsid w:val="00FF7DD4"/>
    <w:pPr>
      <w:ind w:left="0" w:firstLine="0"/>
    </w:pPr>
    <w:rPr>
      <w:rFonts w:ascii="Arial Narrow" w:hAnsi="Arial Narrow"/>
      <w:sz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6649E"/>
    <w:rPr>
      <w:rFonts w:ascii="Arial Narrow" w:eastAsiaTheme="majorEastAsia" w:hAnsi="Arial Narrow" w:cstheme="majorBidi"/>
      <w:b/>
      <w:bCs/>
      <w:sz w:val="28"/>
      <w:szCs w:val="28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16649E"/>
    <w:pPr>
      <w:spacing w:after="0"/>
      <w:jc w:val="left"/>
    </w:pPr>
    <w:rPr>
      <w:rFonts w:ascii="Cambria" w:eastAsiaTheme="minorHAnsi" w:hAnsi="Cambria" w:cstheme="minorBidi"/>
      <w:szCs w:val="22"/>
      <w:lang w:eastAsia="en-US"/>
    </w:r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16649E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Fischer</Company>
  <LinksUpToDate>false</LinksUpToDate>
  <CharactersWithSpaces>1917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Fischer</dc:creator>
  <cp:lastModifiedBy>karbergja</cp:lastModifiedBy>
  <cp:revision>12</cp:revision>
  <dcterms:created xsi:type="dcterms:W3CDTF">2018-01-31T06:45:00Z</dcterms:created>
  <dcterms:modified xsi:type="dcterms:W3CDTF">2018-02-05T09:41:00Z</dcterms:modified>
</cp:coreProperties>
</file>