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2E4A78"/>
          <w:sz w:val="40"/>
          <w:szCs w:val="40"/>
        </w:rPr>
        <w:t xml:space="preserve">TEST PLAN</w:t>
      </w:r>
    </w:p>
    <w:p>
      <w:pPr>
        <w:spacing w:after="80"/>
        <w:jc w:val="center"/>
      </w:pPr>
      <w:r>
        <w:rPr>
          <w:sz w:val="28"/>
          <w:szCs w:val="28"/>
        </w:rPr>
        <w:t xml:space="preserve">Automation Exercise – E-Commerce Web Application</w:t>
      </w:r>
    </w:p>
    <w:p>
      <w:pPr>
        <w:spacing w:after="400"/>
        <w:jc w:val="center"/>
      </w:pPr>
      <w:r>
        <w:rPr>
          <w:color w:val="666666"/>
          <w:sz w:val="20"/>
          <w:szCs w:val="20"/>
        </w:rPr>
        <w:t xml:space="preserve">Version 1.0  |  Project: AE-2026  |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Document 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Plan - Automation Exercise E-Commerce Web Application</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Code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AE-2026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Prepared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QA Team</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Review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July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Approved</w:t>
            </w:r>
          </w:p>
        </w:tc>
      </w:tr>
    </w:tbl>
    <w:p>
      <w:pPr>
        <w:spacing w:after="120" w:before="280"/>
      </w:pPr>
      <w:r>
        <w:rPr>
          <w:b/>
          <w:bCs/>
          <w:color w:val="2E4A78"/>
          <w:sz w:val="28"/>
          <w:szCs w:val="28"/>
        </w:rPr>
        <w:t xml:space="preserve">1. Introduction</w:t>
      </w:r>
    </w:p>
    <w:p>
      <w:pPr>
        <w:spacing w:after="160"/>
      </w:pPr>
      <w:r>
        <w:rPr>
          <w:sz w:val="20"/>
          <w:szCs w:val="20"/>
        </w:rPr>
        <w:t xml:space="preserve">This test plan covers the manual testing work we did for the Automation Exercise e-commerce web application. The idea is to have one document where the whole QA team can refer to understand what we're testing, how we're doing it, and what we expect to get done by the end. It also helps anyone reviewing the project to understand our approach without having to ask us every time.</w:t>
      </w:r>
    </w:p>
    <w:p>
      <w:pPr>
        <w:spacing w:after="120" w:before="280"/>
      </w:pPr>
      <w:r>
        <w:rPr>
          <w:b/>
          <w:bCs/>
          <w:color w:val="2E4A78"/>
          <w:sz w:val="28"/>
          <w:szCs w:val="28"/>
        </w:rPr>
        <w:t xml:space="preserve">2. Test Objectives</w:t>
      </w:r>
    </w:p>
    <w:p>
      <w:pPr>
        <w:pStyle w:val="ListParagraph"/>
        <w:numPr>
          <w:ilvl w:val="0"/>
          <w:numId w:val="1"/>
        </w:numPr>
        <w:spacing w:after="80"/>
      </w:pPr>
      <w:r>
        <w:rPr>
          <w:sz w:val="20"/>
          <w:szCs w:val="20"/>
        </w:rPr>
        <w:t xml:space="preserve">Make sure all the main shopping features actually work the way they're supposed to.</w:t>
      </w:r>
    </w:p>
    <w:p>
      <w:pPr>
        <w:pStyle w:val="ListParagraph"/>
        <w:numPr>
          <w:ilvl w:val="0"/>
          <w:numId w:val="1"/>
        </w:numPr>
        <w:spacing w:after="80"/>
      </w:pPr>
      <w:r>
        <w:rPr>
          <w:sz w:val="20"/>
          <w:szCs w:val="20"/>
        </w:rPr>
        <w:t xml:space="preserve">Find bugs before they'd reach real users and make sure they're clearly documented.</w:t>
      </w:r>
    </w:p>
    <w:p>
      <w:pPr>
        <w:pStyle w:val="ListParagraph"/>
        <w:numPr>
          <w:ilvl w:val="0"/>
          <w:numId w:val="1"/>
        </w:numPr>
        <w:spacing w:after="80"/>
      </w:pPr>
      <w:r>
        <w:rPr>
          <w:sz w:val="20"/>
          <w:szCs w:val="20"/>
        </w:rPr>
        <w:t xml:space="preserve">Check that usability and basic cross-browser behavior are at an acceptable level.</w:t>
      </w:r>
    </w:p>
    <w:p>
      <w:pPr>
        <w:pStyle w:val="ListParagraph"/>
        <w:numPr>
          <w:ilvl w:val="0"/>
          <w:numId w:val="1"/>
        </w:numPr>
        <w:spacing w:after="80"/>
      </w:pPr>
      <w:r>
        <w:rPr>
          <w:sz w:val="20"/>
          <w:szCs w:val="20"/>
        </w:rPr>
        <w:t xml:space="preserve">Confirm cart totals, checkout, and payment data are handled correctly end-to-end.</w:t>
      </w:r>
    </w:p>
    <w:p>
      <w:pPr>
        <w:pStyle w:val="ListParagraph"/>
        <w:numPr>
          <w:ilvl w:val="0"/>
          <w:numId w:val="1"/>
        </w:numPr>
        <w:spacing w:after="80"/>
      </w:pPr>
      <w:r>
        <w:rPr>
          <w:sz w:val="20"/>
          <w:szCs w:val="20"/>
        </w:rPr>
        <w:t xml:space="preserve">Test the app on different browsers to make sure it works consistently across them.</w:t>
      </w:r>
    </w:p>
    <w:p>
      <w:pPr>
        <w:spacing w:after="120" w:before="280"/>
      </w:pPr>
      <w:r>
        <w:rPr>
          <w:b/>
          <w:bCs/>
          <w:color w:val="2E4A78"/>
          <w:sz w:val="28"/>
          <w:szCs w:val="28"/>
        </w:rPr>
        <w:t xml:space="preserve">3. Scope of Testing</w:t>
      </w:r>
    </w:p>
    <w:p>
      <w:pPr>
        <w:spacing w:after="80" w:before="200"/>
      </w:pPr>
      <w:r>
        <w:rPr>
          <w:b/>
          <w:bCs/>
          <w:color w:val="2E4A78"/>
          <w:sz w:val="24"/>
          <w:szCs w:val="24"/>
        </w:rPr>
        <w:t xml:space="preserve">3.1 What We Are Testing</w:t>
      </w:r>
    </w:p>
    <w:p>
      <w:pPr>
        <w:pStyle w:val="ListParagraph"/>
        <w:numPr>
          <w:ilvl w:val="0"/>
          <w:numId w:val="1"/>
        </w:numPr>
        <w:spacing w:after="80"/>
      </w:pPr>
      <w:r>
        <w:rPr>
          <w:sz w:val="20"/>
          <w:szCs w:val="20"/>
        </w:rPr>
        <w:t xml:space="preserve">User Registration and Login</w:t>
      </w:r>
    </w:p>
    <w:p>
      <w:pPr>
        <w:pStyle w:val="ListParagraph"/>
        <w:numPr>
          <w:ilvl w:val="0"/>
          <w:numId w:val="1"/>
        </w:numPr>
        <w:spacing w:after="80"/>
      </w:pPr>
      <w:r>
        <w:rPr>
          <w:sz w:val="20"/>
          <w:szCs w:val="20"/>
        </w:rPr>
        <w:t xml:space="preserve">Home Page, Navigation, and Footer Links</w:t>
      </w:r>
    </w:p>
    <w:p>
      <w:pPr>
        <w:pStyle w:val="ListParagraph"/>
        <w:numPr>
          <w:ilvl w:val="0"/>
          <w:numId w:val="1"/>
        </w:numPr>
        <w:spacing w:after="80"/>
      </w:pPr>
      <w:r>
        <w:rPr>
          <w:sz w:val="20"/>
          <w:szCs w:val="20"/>
        </w:rPr>
        <w:t xml:space="preserve">Product Search, Category &amp; Brand Filters, and Product Detail View</w:t>
      </w:r>
    </w:p>
    <w:p>
      <w:pPr>
        <w:pStyle w:val="ListParagraph"/>
        <w:numPr>
          <w:ilvl w:val="0"/>
          <w:numId w:val="1"/>
        </w:numPr>
        <w:spacing w:after="80"/>
      </w:pPr>
      <w:r>
        <w:rPr>
          <w:sz w:val="20"/>
          <w:szCs w:val="20"/>
        </w:rPr>
        <w:t xml:space="preserve">Product Review Submission</w:t>
      </w:r>
    </w:p>
    <w:p>
      <w:pPr>
        <w:pStyle w:val="ListParagraph"/>
        <w:numPr>
          <w:ilvl w:val="0"/>
          <w:numId w:val="1"/>
        </w:numPr>
        <w:spacing w:after="80"/>
      </w:pPr>
      <w:r>
        <w:rPr>
          <w:sz w:val="20"/>
          <w:szCs w:val="20"/>
        </w:rPr>
        <w:t xml:space="preserve">Shopping Cart - add, update quantity, remove, totals</w:t>
      </w:r>
    </w:p>
    <w:p>
      <w:pPr>
        <w:pStyle w:val="ListParagraph"/>
        <w:numPr>
          <w:ilvl w:val="0"/>
          <w:numId w:val="1"/>
        </w:numPr>
        <w:spacing w:after="80"/>
      </w:pPr>
      <w:r>
        <w:rPr>
          <w:sz w:val="20"/>
          <w:szCs w:val="20"/>
        </w:rPr>
        <w:t xml:space="preserve">Checkout Flow and Mock Payment</w:t>
      </w:r>
    </w:p>
    <w:p>
      <w:pPr>
        <w:pStyle w:val="ListParagraph"/>
        <w:numPr>
          <w:ilvl w:val="0"/>
          <w:numId w:val="1"/>
        </w:numPr>
        <w:spacing w:after="80"/>
      </w:pPr>
      <w:r>
        <w:rPr>
          <w:sz w:val="20"/>
          <w:szCs w:val="20"/>
        </w:rPr>
        <w:t xml:space="preserve">Order Confirmation and Invoice Download</w:t>
      </w:r>
    </w:p>
    <w:p>
      <w:pPr>
        <w:pStyle w:val="ListParagraph"/>
        <w:numPr>
          <w:ilvl w:val="0"/>
          <w:numId w:val="1"/>
        </w:numPr>
        <w:spacing w:after="80"/>
      </w:pPr>
      <w:r>
        <w:rPr>
          <w:sz w:val="20"/>
          <w:szCs w:val="20"/>
        </w:rPr>
        <w:t xml:space="preserve">Account Management - profile update and account deletion</w:t>
      </w:r>
    </w:p>
    <w:p>
      <w:pPr>
        <w:pStyle w:val="ListParagraph"/>
        <w:numPr>
          <w:ilvl w:val="0"/>
          <w:numId w:val="1"/>
        </w:numPr>
        <w:spacing w:after="80"/>
      </w:pPr>
      <w:r>
        <w:rPr>
          <w:sz w:val="20"/>
          <w:szCs w:val="20"/>
        </w:rPr>
        <w:t xml:space="preserve">Newsletter Subscription and Contact Us Form</w:t>
      </w:r>
    </w:p>
    <w:p>
      <w:pPr>
        <w:spacing w:after="80" w:before="200"/>
      </w:pPr>
      <w:r>
        <w:rPr>
          <w:b/>
          <w:bCs/>
          <w:color w:val="2E4A78"/>
          <w:sz w:val="24"/>
          <w:szCs w:val="24"/>
        </w:rPr>
        <w:t xml:space="preserve">3.2 What We Are NOT Testing</w:t>
      </w:r>
    </w:p>
    <w:p>
      <w:pPr>
        <w:pStyle w:val="ListParagraph"/>
        <w:numPr>
          <w:ilvl w:val="0"/>
          <w:numId w:val="1"/>
        </w:numPr>
        <w:spacing w:after="80"/>
      </w:pPr>
      <w:r>
        <w:rPr>
          <w:sz w:val="20"/>
          <w:szCs w:val="20"/>
        </w:rPr>
        <w:t xml:space="preserve">The site's public REST API - being considered for a future automation phase</w:t>
      </w:r>
    </w:p>
    <w:p>
      <w:pPr>
        <w:pStyle w:val="ListParagraph"/>
        <w:numPr>
          <w:ilvl w:val="0"/>
          <w:numId w:val="1"/>
        </w:numPr>
        <w:spacing w:after="80"/>
      </w:pPr>
      <w:r>
        <w:rPr>
          <w:sz w:val="20"/>
          <w:szCs w:val="20"/>
        </w:rPr>
        <w:t xml:space="preserve">Backend/admin functionality - not exposed on this site</w:t>
      </w:r>
    </w:p>
    <w:p>
      <w:pPr>
        <w:pStyle w:val="ListParagraph"/>
        <w:numPr>
          <w:ilvl w:val="0"/>
          <w:numId w:val="1"/>
        </w:numPr>
        <w:spacing w:after="80"/>
      </w:pPr>
      <w:r>
        <w:rPr>
          <w:sz w:val="20"/>
          <w:szCs w:val="20"/>
        </w:rPr>
        <w:t xml:space="preserve">Load / Stress / Performance testing - out of scope for this round</w:t>
      </w:r>
    </w:p>
    <w:p>
      <w:pPr>
        <w:pStyle w:val="ListParagraph"/>
        <w:numPr>
          <w:ilvl w:val="0"/>
          <w:numId w:val="1"/>
        </w:numPr>
        <w:spacing w:after="80"/>
      </w:pPr>
      <w:r>
        <w:rPr>
          <w:sz w:val="20"/>
          <w:szCs w:val="20"/>
        </w:rPr>
        <w:t xml:space="preserve">Security penetration testing - out of scope for this round</w:t>
      </w:r>
    </w:p>
    <w:p>
      <w:pPr>
        <w:spacing w:after="120" w:before="280"/>
      </w:pPr>
      <w:r>
        <w:rPr>
          <w:b/>
          <w:bCs/>
          <w:color w:val="2E4A78"/>
          <w:sz w:val="28"/>
          <w:szCs w:val="28"/>
        </w:rPr>
        <w:t xml:space="preserve">4. How We Plan to Test</w:t>
      </w:r>
    </w:p>
    <w:p>
      <w:pPr>
        <w:spacing w:after="160"/>
      </w:pPr>
      <w:r>
        <w:rPr>
          <w:sz w:val="20"/>
          <w:szCs w:val="20"/>
        </w:rPr>
        <w:t xml:space="preserve">Our testing approach is purely manual and black-box, meaning we're testing from the user's perspective only. We're not looking at any code. We'll use techniques like boundary value analysis, equivalence partitioning, error guessing, and exploratory testing to cover as many scenarios as we can.</w:t>
      </w:r>
    </w:p>
    <w:p>
      <w:pPr>
        <w:spacing w:after="80" w:before="200"/>
      </w:pPr>
      <w:r>
        <w:rPr>
          <w:b/>
          <w:bCs/>
          <w:color w:val="2E4A78"/>
          <w:sz w:val="24"/>
          <w:szCs w:val="24"/>
        </w:rPr>
        <w:t xml:space="preserve">4.1 Types of Testing We'll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Testing Type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It Covers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Functional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Checking each feature works as per the spec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Regression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Re-testing areas that were changed after a bug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Smoke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Quick check to confirm basic stuff is working before full testing starts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Negative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Testing with bad inputs to see if the system handles them properly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UI/UX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Checking the layout, usability, and basic accessibility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Cross-Browser 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Testing on Chrome and Firefox</w:t>
            </w:r>
          </w:p>
        </w:tc>
      </w:tr>
    </w:tbl>
    <w:p>
      <w:pPr>
        <w:spacing w:after="120" w:before="280"/>
      </w:pPr>
      <w:r>
        <w:rPr>
          <w:b/>
          <w:bCs/>
          <w:color w:val="2E4A78"/>
          <w:sz w:val="28"/>
          <w:szCs w:val="28"/>
        </w:rPr>
        <w:t xml:space="preserve">5.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Application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https://www.automationexercise.com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Environment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demo/practice site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Operating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Windows 11 / macOS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Browsers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Chrome (latest), Firefox (latest)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Management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Excel / Google Sheets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Defect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Excel (Bug Report Log)</w:t>
            </w:r>
          </w:p>
        </w:tc>
      </w:tr>
    </w:tbl>
    <w:p>
      <w:pPr>
        <w:spacing w:after="120" w:before="280"/>
      </w:pPr>
      <w:r>
        <w:rPr>
          <w:b/>
          <w:bCs/>
          <w:color w:val="2E4A78"/>
          <w:sz w:val="28"/>
          <w:szCs w:val="28"/>
        </w:rPr>
        <w:t xml:space="preserve">6. 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They're Responsible For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Team/Name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QA Lead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Overall test strategy, planning, and reviewing everything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QA Lead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QA Engineer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Writing and executing test cases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QA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Reviewing test cases and signing off the summary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QA Team</w:t>
            </w:r>
          </w:p>
        </w:tc>
      </w:tr>
    </w:tbl>
    <w:p>
      <w:pPr>
        <w:spacing w:after="120" w:before="280"/>
      </w:pPr>
      <w:r>
        <w:rPr>
          <w:b/>
          <w:bCs/>
          <w:color w:val="2E4A78"/>
          <w:sz w:val="28"/>
          <w:szCs w:val="28"/>
        </w:rPr>
        <w:t xml:space="preserve">7. When We Start and When We Can Stop</w:t>
      </w:r>
    </w:p>
    <w:p>
      <w:pPr>
        <w:spacing w:after="80" w:before="200"/>
      </w:pPr>
      <w:r>
        <w:rPr>
          <w:b/>
          <w:bCs/>
          <w:color w:val="2E4A78"/>
          <w:sz w:val="24"/>
          <w:szCs w:val="24"/>
        </w:rPr>
        <w:t xml:space="preserve">7.1 Before We Begin Testing (Entry Criteria)</w:t>
      </w:r>
    </w:p>
    <w:p>
      <w:pPr>
        <w:pStyle w:val="ListParagraph"/>
        <w:numPr>
          <w:ilvl w:val="0"/>
          <w:numId w:val="1"/>
        </w:numPr>
        <w:spacing w:after="80"/>
      </w:pPr>
      <w:r>
        <w:rPr>
          <w:sz w:val="20"/>
          <w:szCs w:val="20"/>
        </w:rPr>
        <w:t xml:space="preserve">The test plan has been reviewed and approved.</w:t>
      </w:r>
    </w:p>
    <w:p>
      <w:pPr>
        <w:pStyle w:val="ListParagraph"/>
        <w:numPr>
          <w:ilvl w:val="0"/>
          <w:numId w:val="1"/>
        </w:numPr>
        <w:spacing w:after="80"/>
      </w:pPr>
      <w:r>
        <w:rPr>
          <w:sz w:val="20"/>
          <w:szCs w:val="20"/>
        </w:rPr>
        <w:t xml:space="preserve">The application (live site) is accessible without issues.</w:t>
      </w:r>
    </w:p>
    <w:p>
      <w:pPr>
        <w:pStyle w:val="ListParagraph"/>
        <w:numPr>
          <w:ilvl w:val="0"/>
          <w:numId w:val="1"/>
        </w:numPr>
        <w:spacing w:after="80"/>
      </w:pPr>
      <w:r>
        <w:rPr>
          <w:sz w:val="20"/>
          <w:szCs w:val="20"/>
        </w:rPr>
        <w:t xml:space="preserve">Test scenarios and test cases have been written and reviewed.</w:t>
      </w:r>
    </w:p>
    <w:p>
      <w:pPr>
        <w:pStyle w:val="ListParagraph"/>
        <w:numPr>
          <w:ilvl w:val="0"/>
          <w:numId w:val="1"/>
        </w:numPr>
        <w:spacing w:after="80"/>
      </w:pPr>
      <w:r>
        <w:rPr>
          <w:sz w:val="20"/>
          <w:szCs w:val="20"/>
        </w:rPr>
        <w:t xml:space="preserve">Disposable test accounts/data are ready to use.</w:t>
      </w:r>
    </w:p>
    <w:p>
      <w:pPr>
        <w:spacing w:after="80" w:before="200"/>
      </w:pPr>
      <w:r>
        <w:rPr>
          <w:b/>
          <w:bCs/>
          <w:color w:val="2E4A78"/>
          <w:sz w:val="24"/>
          <w:szCs w:val="24"/>
        </w:rPr>
        <w:t xml:space="preserve">7.2 When We Can Call Testing Done (Exit Criteria)</w:t>
      </w:r>
    </w:p>
    <w:p>
      <w:pPr>
        <w:pStyle w:val="ListParagraph"/>
        <w:numPr>
          <w:ilvl w:val="0"/>
          <w:numId w:val="1"/>
        </w:numPr>
        <w:spacing w:after="80"/>
      </w:pPr>
      <w:r>
        <w:rPr>
          <w:sz w:val="20"/>
          <w:szCs w:val="20"/>
        </w:rPr>
        <w:t xml:space="preserve">All high and critical priority test cases have been run.</w:t>
      </w:r>
    </w:p>
    <w:p>
      <w:pPr>
        <w:pStyle w:val="ListParagraph"/>
        <w:numPr>
          <w:ilvl w:val="0"/>
          <w:numId w:val="1"/>
        </w:numPr>
        <w:spacing w:after="80"/>
      </w:pPr>
      <w:r>
        <w:rPr>
          <w:sz w:val="20"/>
          <w:szCs w:val="20"/>
        </w:rPr>
        <w:t xml:space="preserve">No open Critical or High severity bugs remain untriaged.</w:t>
      </w:r>
    </w:p>
    <w:p>
      <w:pPr>
        <w:pStyle w:val="ListParagraph"/>
        <w:numPr>
          <w:ilvl w:val="0"/>
          <w:numId w:val="1"/>
        </w:numPr>
        <w:spacing w:after="80"/>
      </w:pPr>
      <w:r>
        <w:rPr>
          <w:sz w:val="20"/>
          <w:szCs w:val="20"/>
        </w:rPr>
        <w:t xml:space="preserve">At least 95% of test cases show Pass.</w:t>
      </w:r>
    </w:p>
    <w:p>
      <w:pPr>
        <w:pStyle w:val="ListParagraph"/>
        <w:numPr>
          <w:ilvl w:val="0"/>
          <w:numId w:val="1"/>
        </w:numPr>
        <w:spacing w:after="80"/>
      </w:pPr>
      <w:r>
        <w:rPr>
          <w:sz w:val="20"/>
          <w:szCs w:val="20"/>
        </w:rPr>
        <w:t xml:space="preserve">Test summary report is written and reviewed.</w:t>
      </w:r>
    </w:p>
    <w:p>
      <w:pPr>
        <w:spacing w:after="120" w:before="280"/>
      </w:pPr>
      <w:r>
        <w:rPr>
          <w:b/>
          <w:bCs/>
          <w:color w:val="2E4A78"/>
          <w:sz w:val="28"/>
          <w:szCs w:val="28"/>
        </w:rPr>
        <w:t xml:space="preserve">8. Risks and How We'll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Risk</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Impact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How We Plan to Deal With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demo site content/behavior changes without notice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Re-baseline affected test cases before each execution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Third-party ads interfere with element interaction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 as an environmental limitation, not counted as an app defect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staging/sandbox environment isolation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 disposable test accounts; avoid actions affecting other users' data</w:t>
            </w:r>
          </w:p>
        </w:tc>
      </w:tr>
    </w:tbl>
    <w:p>
      <w:pPr>
        <w:spacing w:after="120" w:before="280"/>
      </w:pPr>
      <w:r>
        <w:rPr>
          <w:b/>
          <w:bCs/>
          <w:color w:val="2E4A78"/>
          <w:sz w:val="28"/>
          <w:szCs w:val="28"/>
        </w:rPr>
        <w:t xml:space="preserve">9.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How Long</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When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Planning and Scenario Writing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Writing Test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days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3-4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Reporting Bugs and Retesting Fixed Ones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 Closure and Final Report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day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w:t>
            </w:r>
          </w:p>
        </w:tc>
      </w:tr>
    </w:tbl>
    <w:p>
      <w:pPr>
        <w:spacing w:after="120" w:before="280"/>
      </w:pPr>
      <w:r>
        <w:rPr>
          <w:b/>
          <w:bCs/>
          <w:color w:val="2E4A78"/>
          <w:sz w:val="28"/>
          <w:szCs w:val="28"/>
        </w:rPr>
        <w:t xml:space="preserve">10. What We'll Deliver</w:t>
      </w:r>
    </w:p>
    <w:p>
      <w:pPr>
        <w:pStyle w:val="ListParagraph"/>
        <w:numPr>
          <w:ilvl w:val="0"/>
          <w:numId w:val="1"/>
        </w:numPr>
        <w:spacing w:after="80"/>
      </w:pPr>
      <w:r>
        <w:rPr>
          <w:sz w:val="20"/>
          <w:szCs w:val="20"/>
        </w:rPr>
        <w:t xml:space="preserve">This Test Plan Document</w:t>
      </w:r>
    </w:p>
    <w:p>
      <w:pPr>
        <w:pStyle w:val="ListParagraph"/>
        <w:numPr>
          <w:ilvl w:val="0"/>
          <w:numId w:val="1"/>
        </w:numPr>
        <w:spacing w:after="80"/>
      </w:pPr>
      <w:r>
        <w:rPr>
          <w:sz w:val="20"/>
          <w:szCs w:val="20"/>
        </w:rPr>
        <w:t xml:space="preserve">Test Scenarios Document</w:t>
      </w:r>
    </w:p>
    <w:p>
      <w:pPr>
        <w:pStyle w:val="ListParagraph"/>
        <w:numPr>
          <w:ilvl w:val="0"/>
          <w:numId w:val="1"/>
        </w:numPr>
        <w:spacing w:after="80"/>
      </w:pPr>
      <w:r>
        <w:rPr>
          <w:sz w:val="20"/>
          <w:szCs w:val="20"/>
        </w:rPr>
        <w:t xml:space="preserve">Test Cases (detailed Excel workbook with steps)</w:t>
      </w:r>
    </w:p>
    <w:p>
      <w:pPr>
        <w:pStyle w:val="ListParagraph"/>
        <w:numPr>
          <w:ilvl w:val="0"/>
          <w:numId w:val="1"/>
        </w:numPr>
        <w:spacing w:after="80"/>
      </w:pPr>
      <w:r>
        <w:rPr>
          <w:sz w:val="20"/>
          <w:szCs w:val="20"/>
        </w:rPr>
        <w:t xml:space="preserve">Bug Report / Defect Log (Excel workbook)</w:t>
      </w:r>
    </w:p>
    <w:p>
      <w:pPr>
        <w:pStyle w:val="ListParagraph"/>
        <w:numPr>
          <w:ilvl w:val="0"/>
          <w:numId w:val="1"/>
        </w:numPr>
        <w:spacing w:after="80"/>
      </w:pPr>
      <w:r>
        <w:rPr>
          <w:sz w:val="20"/>
          <w:szCs w:val="20"/>
        </w:rPr>
        <w:t xml:space="preserve">Test Summary Report</w:t>
      </w:r>
    </w:p>
    <w:p>
      <w:pPr>
        <w:jc w:val="center"/>
      </w:pPr>
      <w:r>
        <w:rPr>
          <w:i/>
          <w:iCs/>
          <w:color w:val="888888"/>
          <w:sz w:val="18"/>
          <w:szCs w:val="18"/>
        </w:rPr>
        <w:t xml:space="preserve">End of Test Plan  |  Automation Exercise QA Team  |  Portfolio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2026-07-25T04:40:46.361Z</dcterms:created>
  <dcterms:modified xsi:type="dcterms:W3CDTF">2026-07-25T04:40:46.405Z</dcterms:modified>
</cp:coreProperties>
</file>

<file path=docProps/custom.xml><?xml version="1.0" encoding="utf-8"?>
<Properties xmlns="http://schemas.openxmlformats.org/officeDocument/2006/custom-properties" xmlns:vt="http://schemas.openxmlformats.org/officeDocument/2006/docPropsVTypes"/>
</file>