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E4A78"/>
          <w:sz w:val="40"/>
          <w:szCs w:val="40"/>
        </w:rPr>
        <w:t xml:space="preserve">TEST SCENARIOS</w:t>
      </w:r>
    </w:p>
    <w:p>
      <w:pPr>
        <w:spacing w:after="80"/>
        <w:jc w:val="center"/>
      </w:pPr>
      <w:r>
        <w:rPr>
          <w:sz w:val="28"/>
          <w:szCs w:val="28"/>
        </w:rPr>
        <w:t xml:space="preserve">Automation Exercise – E-Commerce Web Application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Project: AE-2026  |  Version 1.0  |  July 2026</w:t>
      </w:r>
    </w:p>
    <w:p>
      <w:pPr>
        <w:spacing w:after="160"/>
      </w:pPr>
      <w:r>
        <w:rPr>
          <w:sz w:val="20"/>
          <w:szCs w:val="20"/>
        </w:rPr>
        <w:t xml:space="preserve">This document lists out all the test scenarios we came up with for the Automation Exercise e-commerce web application. Each scenario maps to a specific functional area and links to the detailed test cases in the Test Cases workbook.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Total Modules: 7  |  Total Test Scenarios: 29</w:t>
      </w:r>
    </w:p>
    <w:p>
      <w:pPr>
        <w:spacing w:after="120" w:before="280"/>
      </w:pPr>
      <w:r>
        <w:rPr>
          <w:b/>
          <w:bCs/>
          <w:color w:val="2E4A78"/>
          <w:sz w:val="28"/>
          <w:szCs w:val="28"/>
        </w:rPr>
        <w:t xml:space="preserve">01. User Registration &amp; Login</w:t>
      </w:r>
    </w:p>
    <w:p>
      <w:pPr>
        <w:spacing w:after="160"/>
      </w:pPr>
      <w:r>
        <w:rPr>
          <w:sz w:val="20"/>
          <w:szCs w:val="20"/>
        </w:rPr>
        <w:t xml:space="preserve">These are the core account scenarios. Almost everything else depends on being able to register and log in correctly, so most of these are high or critical priority.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2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Scenario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TS-001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if a new user can register successfully using valid, unique 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TS-002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that registration doesn't go through if the email is already registered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TS-003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registration is blocked when required fields (like password) are left blank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TS-004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login works when a valid email and password are entered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TS-005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that login is rejected when the wrong password or an unregistered email is given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TS-006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that a logged-in user can log out successfully from any page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</w:tbl>
    <w:p>
      <w:pPr>
        <w:spacing w:after="120" w:before="280"/>
      </w:pPr>
      <w:r>
        <w:rPr>
          <w:b/>
          <w:bCs/>
          <w:color w:val="2E4A78"/>
          <w:sz w:val="28"/>
          <w:szCs w:val="28"/>
        </w:rPr>
        <w:t xml:space="preserve">02. Home Page &amp; Navigation</w:t>
      </w:r>
    </w:p>
    <w:p>
      <w:pPr>
        <w:spacing w:after="160"/>
      </w:pPr>
      <w:r>
        <w:rPr>
          <w:sz w:val="20"/>
          <w:szCs w:val="20"/>
        </w:rPr>
        <w:t xml:space="preserve">Covers the landing experience and making sure the header/footer links actually take the user where they should go.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2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Scenario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TS-007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that the home page loads and displays the product catalog with image, name, and 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TS-008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that header and footer navigation links work consistently across all core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UI/UX</w:t>
            </w:r>
          </w:p>
        </w:tc>
      </w:tr>
    </w:tbl>
    <w:p>
      <w:pPr>
        <w:spacing w:after="120" w:before="280"/>
      </w:pPr>
      <w:r>
        <w:rPr>
          <w:b/>
          <w:bCs/>
          <w:color w:val="2E4A78"/>
          <w:sz w:val="28"/>
          <w:szCs w:val="28"/>
        </w:rPr>
        <w:t xml:space="preserve">03. Product Search &amp; Browsing</w:t>
      </w:r>
    </w:p>
    <w:p>
      <w:pPr>
        <w:spacing w:after="160"/>
      </w:pPr>
      <w:r>
        <w:rPr>
          <w:sz w:val="20"/>
          <w:szCs w:val="20"/>
        </w:rPr>
        <w:t xml:space="preserve">These scenarios check that users can find what they're looking for - via search, category/brand filters, or by browsing product details - and that reviews can be submitted.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2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Scenario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TS-009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the product detail page shows full information (price, availability, brand, category)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that searching by a valid keyword returns the correct matching products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search handles a no-match keyword and an empty search without erroring 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that products can be filtered by category and by brand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a user can submit a product review with name, email, and review 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that review submission is blocked when required fields are 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</w:tbl>
    <w:p>
      <w:pPr>
        <w:spacing w:after="120" w:before="280"/>
      </w:pPr>
      <w:r>
        <w:rPr>
          <w:b/>
          <w:bCs/>
          <w:color w:val="2E4A78"/>
          <w:sz w:val="28"/>
          <w:szCs w:val="28"/>
        </w:rPr>
        <w:t xml:space="preserve">04. Shopping Cart</w:t>
      </w:r>
    </w:p>
    <w:p>
      <w:pPr>
        <w:spacing w:after="160"/>
      </w:pPr>
      <w:r>
        <w:rPr>
          <w:sz w:val="20"/>
          <w:szCs w:val="20"/>
        </w:rPr>
        <w:t xml:space="preserve">This is one of the most important modules, since almost every purchase flow runs through it. We've covered adding items, totals, removal, and persistence across navigation.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2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Scenario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a product can be added to the cart with the correct quantity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that the cart total is calculated correctly across multiple line 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an item can be removed from the cart and the total updates accordingly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that cart contents persist when the user navigates to other pages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the user can proceed from the cart into the checkout 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</w:tbl>
    <w:p>
      <w:pPr>
        <w:spacing w:after="120" w:before="280"/>
      </w:pPr>
      <w:r>
        <w:rPr>
          <w:b/>
          <w:bCs/>
          <w:color w:val="2E4A78"/>
          <w:sz w:val="28"/>
          <w:szCs w:val="28"/>
        </w:rPr>
        <w:t xml:space="preserve">05. Checkout &amp; Payment</w:t>
      </w:r>
    </w:p>
    <w:p>
      <w:pPr>
        <w:spacing w:after="160"/>
      </w:pPr>
      <w:r>
        <w:rPr>
          <w:sz w:val="20"/>
          <w:szCs w:val="20"/>
        </w:rPr>
        <w:t xml:space="preserve">Covers the end-to-end purchase flow: login enforcement, order/address summary, mock payment validation, and confirmation.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2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Scenario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a guest user is prompted to log in or register before checkout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TS-021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that the checkout page shows the correct order summary and delivery 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TS-022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the payment form validates required fields (card number, CVC, expiry)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Negative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TS-023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that an order completes successfully when valid payment details are entered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the order confirmation message appears and the invoice can be downloaded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</w:tbl>
    <w:p>
      <w:pPr>
        <w:spacing w:after="120" w:before="280"/>
      </w:pPr>
      <w:r>
        <w:rPr>
          <w:b/>
          <w:bCs/>
          <w:color w:val="2E4A78"/>
          <w:sz w:val="28"/>
          <w:szCs w:val="28"/>
        </w:rPr>
        <w:t xml:space="preserve">06. Account Management</w:t>
      </w:r>
    </w:p>
    <w:p>
      <w:pPr>
        <w:spacing w:after="160"/>
      </w:pPr>
      <w:r>
        <w:rPr>
          <w:sz w:val="20"/>
          <w:szCs w:val="20"/>
        </w:rPr>
        <w:t xml:space="preserve">Scenarios for maintaining an existing account after registration.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2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Scenario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TS-025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a logged-in user can update their account details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that a user can permanently delete their 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</w:tbl>
    <w:p>
      <w:pPr>
        <w:spacing w:after="120" w:before="280"/>
      </w:pPr>
      <w:r>
        <w:rPr>
          <w:b/>
          <w:bCs/>
          <w:color w:val="2E4A78"/>
          <w:sz w:val="28"/>
          <w:szCs w:val="28"/>
        </w:rPr>
        <w:t xml:space="preserve">07. Support Features &amp; Compatibility</w:t>
      </w:r>
    </w:p>
    <w:p>
      <w:pPr>
        <w:spacing w:after="160"/>
      </w:pPr>
      <w:r>
        <w:rPr>
          <w:sz w:val="20"/>
          <w:szCs w:val="20"/>
        </w:rPr>
        <w:t xml:space="preserve">The smaller supporting features, plus a cross-browser sanity check on the core flows.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760"/>
        <w:gridCol w:w="12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Scenario 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Scenario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TS-027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newsletter subscription works for a valid email and rejects invalid formats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TS-028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Check that the Contact Us form submits successfully and validates required fields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TS-029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the home page and checkout flow behave consistently in Firefox vs. Chrome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UI/UX</w:t>
            </w:r>
          </w:p>
        </w:tc>
      </w:tr>
    </w:tbl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End of Test Scenarios  |  Automation Exercise QA Team  |  Portfolio Project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2026-07-25T04:41:11.418Z</dcterms:created>
  <dcterms:modified xsi:type="dcterms:W3CDTF">2026-07-25T04:41:11.418Z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