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65E" w:rsidRDefault="00A77818">
      <w:pPr>
        <w:rPr>
          <w:rFonts w:ascii="Songti SC" w:eastAsia="Songti SC" w:hAnsi="Songti SC"/>
          <w:b/>
          <w:sz w:val="30"/>
          <w:szCs w:val="30"/>
        </w:rPr>
      </w:pPr>
      <w:r w:rsidRPr="00A77818">
        <w:rPr>
          <w:rFonts w:ascii="Songti SC" w:eastAsia="Songti SC" w:hAnsi="Songti SC" w:hint="eastAsia"/>
          <w:b/>
          <w:sz w:val="30"/>
          <w:szCs w:val="30"/>
        </w:rPr>
        <w:t>1.2018年9月21日-2018年9月28日</w:t>
      </w:r>
    </w:p>
    <w:p w:rsidR="00A77818" w:rsidRDefault="00A77818">
      <w:pPr>
        <w:rPr>
          <w:rFonts w:ascii="Songti SC" w:eastAsia="Songti SC" w:hAnsi="Songti SC"/>
          <w:b/>
          <w:sz w:val="30"/>
          <w:szCs w:val="30"/>
        </w:rPr>
      </w:pPr>
      <w:r>
        <w:rPr>
          <w:rFonts w:ascii="Songti SC" w:eastAsia="Songti SC" w:hAnsi="Songti SC" w:hint="eastAsia"/>
          <w:b/>
          <w:sz w:val="30"/>
          <w:szCs w:val="30"/>
        </w:rPr>
        <w:t>2.上周预计任务</w:t>
      </w:r>
    </w:p>
    <w:p w:rsidR="00A77818" w:rsidRDefault="00A77818" w:rsidP="00BD1EA0">
      <w:pPr>
        <w:ind w:firstLineChars="100" w:firstLine="280"/>
        <w:rPr>
          <w:rFonts w:ascii="Songti SC" w:eastAsia="Songti SC" w:hAnsi="Songti SC" w:hint="eastAsia"/>
          <w:sz w:val="28"/>
          <w:szCs w:val="28"/>
        </w:rPr>
      </w:pPr>
      <w:r w:rsidRPr="00A77818">
        <w:rPr>
          <w:rFonts w:ascii="Songti SC" w:eastAsia="Songti SC" w:hAnsi="Songti SC" w:hint="eastAsia"/>
          <w:sz w:val="28"/>
          <w:szCs w:val="28"/>
        </w:rPr>
        <w:t>①研读Spring</w:t>
      </w:r>
      <w:r w:rsidRPr="00A77818">
        <w:rPr>
          <w:rFonts w:ascii="Songti SC" w:eastAsia="Songti SC" w:hAnsi="Songti SC"/>
          <w:sz w:val="28"/>
          <w:szCs w:val="28"/>
        </w:rPr>
        <w:t xml:space="preserve"> </w:t>
      </w:r>
      <w:r w:rsidRPr="00A77818">
        <w:rPr>
          <w:rFonts w:ascii="Songti SC" w:eastAsia="Songti SC" w:hAnsi="Songti SC" w:hint="eastAsia"/>
          <w:sz w:val="28"/>
          <w:szCs w:val="28"/>
        </w:rPr>
        <w:t>MVC框架研究报告，熟悉Spring</w:t>
      </w:r>
      <w:r w:rsidRPr="00A77818">
        <w:rPr>
          <w:rFonts w:ascii="Songti SC" w:eastAsia="Songti SC" w:hAnsi="Songti SC"/>
          <w:sz w:val="28"/>
          <w:szCs w:val="28"/>
        </w:rPr>
        <w:t xml:space="preserve"> MVC</w:t>
      </w:r>
      <w:r w:rsidRPr="00A77818">
        <w:rPr>
          <w:rFonts w:ascii="Songti SC" w:eastAsia="Songti SC" w:hAnsi="Songti SC" w:hint="eastAsia"/>
          <w:sz w:val="28"/>
          <w:szCs w:val="28"/>
        </w:rPr>
        <w:t>核心组件和执行的流程</w:t>
      </w:r>
      <w:r>
        <w:rPr>
          <w:rFonts w:ascii="Songti SC" w:eastAsia="Songti SC" w:hAnsi="Songti SC" w:hint="eastAsia"/>
          <w:sz w:val="28"/>
          <w:szCs w:val="28"/>
        </w:rPr>
        <w:t>；</w:t>
      </w:r>
    </w:p>
    <w:p w:rsidR="00A77818" w:rsidRDefault="00A77818" w:rsidP="00BD1EA0">
      <w:pPr>
        <w:ind w:firstLineChars="100" w:firstLine="2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②</w:t>
      </w:r>
      <w:r w:rsidRPr="009C6EAE">
        <w:rPr>
          <w:rFonts w:ascii="Cambria" w:hAnsi="Cambria" w:cs="Cambria" w:hint="eastAsia"/>
          <w:sz w:val="28"/>
          <w:szCs w:val="28"/>
        </w:rPr>
        <w:t>读一篇他人写的项目代码；</w:t>
      </w:r>
    </w:p>
    <w:p w:rsidR="00A77818" w:rsidRDefault="00A77818" w:rsidP="00A77818">
      <w:pPr>
        <w:rPr>
          <w:rFonts w:ascii="Songti SC" w:eastAsia="Songti SC" w:hAnsi="Songti SC" w:cs="Cambria"/>
          <w:b/>
          <w:sz w:val="30"/>
          <w:szCs w:val="30"/>
        </w:rPr>
      </w:pPr>
      <w:r w:rsidRPr="00BD1EA0">
        <w:rPr>
          <w:rFonts w:ascii="Songti SC" w:eastAsia="Songti SC" w:hAnsi="Songti SC" w:cs="Cambria" w:hint="eastAsia"/>
          <w:b/>
          <w:sz w:val="30"/>
          <w:szCs w:val="30"/>
        </w:rPr>
        <w:t>3.本周完成任务情况</w:t>
      </w:r>
    </w:p>
    <w:p w:rsidR="00BD1EA0" w:rsidRPr="00BD1EA0" w:rsidRDefault="00BD1EA0" w:rsidP="00A77818">
      <w:pPr>
        <w:rPr>
          <w:rFonts w:ascii="Songti SC" w:eastAsia="Songti SC" w:hAnsi="Songti SC" w:cs="Cambria" w:hint="eastAsia"/>
          <w:b/>
          <w:sz w:val="30"/>
          <w:szCs w:val="30"/>
        </w:rPr>
      </w:pPr>
      <w:r>
        <w:rPr>
          <w:rFonts w:ascii="Songti SC" w:eastAsia="Songti SC" w:hAnsi="Songti SC" w:cs="Cambria" w:hint="eastAsia"/>
          <w:b/>
          <w:sz w:val="30"/>
          <w:szCs w:val="30"/>
        </w:rPr>
        <w:t>一、Spring</w:t>
      </w:r>
      <w:r>
        <w:rPr>
          <w:rFonts w:ascii="Songti SC" w:eastAsia="Songti SC" w:hAnsi="Songti SC" w:cs="Cambria"/>
          <w:b/>
          <w:sz w:val="30"/>
          <w:szCs w:val="30"/>
        </w:rPr>
        <w:t xml:space="preserve"> </w:t>
      </w:r>
      <w:r>
        <w:rPr>
          <w:rFonts w:ascii="Songti SC" w:eastAsia="Songti SC" w:hAnsi="Songti SC" w:cs="Cambria" w:hint="eastAsia"/>
          <w:b/>
          <w:sz w:val="30"/>
          <w:szCs w:val="30"/>
        </w:rPr>
        <w:t>MVC框架的学习</w:t>
      </w:r>
    </w:p>
    <w:p w:rsidR="00A77818" w:rsidRDefault="00A77818" w:rsidP="00BD1EA0">
      <w:pPr>
        <w:ind w:firstLineChars="100" w:firstLine="2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对</w:t>
      </w:r>
      <w:r>
        <w:rPr>
          <w:rFonts w:ascii="Cambria" w:hAnsi="Cambria" w:cs="Cambria" w:hint="eastAsia"/>
          <w:sz w:val="28"/>
          <w:szCs w:val="28"/>
        </w:rPr>
        <w:t>Spring</w:t>
      </w:r>
      <w:r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 w:hint="eastAsia"/>
          <w:sz w:val="28"/>
          <w:szCs w:val="28"/>
        </w:rPr>
        <w:t>MVC</w:t>
      </w:r>
      <w:r>
        <w:rPr>
          <w:rFonts w:ascii="Cambria" w:hAnsi="Cambria" w:cs="Cambria" w:hint="eastAsia"/>
          <w:sz w:val="28"/>
          <w:szCs w:val="28"/>
        </w:rPr>
        <w:t>框架，框架中的核心组件和执行过程有了初步的了解；</w:t>
      </w:r>
    </w:p>
    <w:p w:rsidR="00BD1EA0" w:rsidRPr="00BD1EA0" w:rsidRDefault="00BD1EA0" w:rsidP="00BD1EA0">
      <w:pPr>
        <w:pStyle w:val="a3"/>
        <w:ind w:left="640" w:firstLineChars="0" w:firstLine="0"/>
        <w:rPr>
          <w:rFonts w:ascii="Cambria" w:hAnsi="Cambria" w:cs="Cambria" w:hint="eastAsia"/>
          <w:sz w:val="28"/>
          <w:szCs w:val="28"/>
        </w:rPr>
      </w:pPr>
      <w:r w:rsidRPr="00BD1EA0">
        <w:rPr>
          <w:rFonts w:ascii="Cambria" w:hAnsi="Cambria" w:cs="Cambria" w:hint="eastAsia"/>
          <w:sz w:val="28"/>
          <w:szCs w:val="28"/>
        </w:rPr>
        <w:t>前端控制器</w:t>
      </w:r>
      <w:proofErr w:type="spellStart"/>
      <w:r w:rsidRPr="00BD1EA0">
        <w:rPr>
          <w:rFonts w:ascii="Cambria" w:hAnsi="Cambria" w:cs="Cambria" w:hint="eastAsia"/>
          <w:sz w:val="28"/>
          <w:szCs w:val="28"/>
        </w:rPr>
        <w:t>dispatcherServlet</w:t>
      </w:r>
      <w:proofErr w:type="spellEnd"/>
      <w:r w:rsidRPr="00BD1EA0">
        <w:rPr>
          <w:rFonts w:ascii="Cambria" w:hAnsi="Cambria" w:cs="Cambria" w:hint="eastAsia"/>
          <w:sz w:val="28"/>
          <w:szCs w:val="28"/>
        </w:rPr>
        <w:t>：主要负责各个组件的运行和流转；</w:t>
      </w:r>
    </w:p>
    <w:p w:rsidR="00A77818" w:rsidRDefault="00A77818" w:rsidP="00A77818">
      <w:pPr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核心组件：</w:t>
      </w:r>
    </w:p>
    <w:p w:rsidR="00A77818" w:rsidRDefault="00BD1EA0" w:rsidP="00BD1EA0">
      <w:pPr>
        <w:ind w:firstLineChars="100" w:firstLine="280"/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①</w:t>
      </w:r>
      <w:r w:rsidR="00A77818">
        <w:rPr>
          <w:rFonts w:ascii="Cambria" w:hAnsi="Cambria" w:cs="Cambria" w:hint="eastAsia"/>
          <w:sz w:val="28"/>
          <w:szCs w:val="28"/>
        </w:rPr>
        <w:t>处理器映射器</w:t>
      </w:r>
      <w:proofErr w:type="spellStart"/>
      <w:r w:rsidR="00A77818">
        <w:rPr>
          <w:rFonts w:ascii="Cambria" w:hAnsi="Cambria" w:cs="Cambria" w:hint="eastAsia"/>
          <w:sz w:val="28"/>
          <w:szCs w:val="28"/>
        </w:rPr>
        <w:t>handlerMapping</w:t>
      </w:r>
      <w:proofErr w:type="spellEnd"/>
      <w:r w:rsidR="00A77818">
        <w:rPr>
          <w:rFonts w:ascii="Cambria" w:hAnsi="Cambria" w:cs="Cambria" w:hint="eastAsia"/>
          <w:sz w:val="28"/>
          <w:szCs w:val="28"/>
        </w:rPr>
        <w:t>:</w:t>
      </w:r>
      <w:r w:rsidR="00A77818">
        <w:rPr>
          <w:rFonts w:ascii="Cambria" w:hAnsi="Cambria" w:cs="Cambria" w:hint="eastAsia"/>
          <w:sz w:val="28"/>
          <w:szCs w:val="28"/>
        </w:rPr>
        <w:t>处理客户端传来的</w:t>
      </w:r>
      <w:proofErr w:type="spellStart"/>
      <w:r w:rsidR="00A77818">
        <w:rPr>
          <w:rFonts w:ascii="Cambria" w:hAnsi="Cambria" w:cs="Cambria" w:hint="eastAsia"/>
          <w:sz w:val="28"/>
          <w:szCs w:val="28"/>
        </w:rPr>
        <w:t>url</w:t>
      </w:r>
      <w:proofErr w:type="spellEnd"/>
      <w:r w:rsidR="00A77818">
        <w:rPr>
          <w:rFonts w:ascii="Cambria" w:hAnsi="Cambria" w:cs="Cambria" w:hint="eastAsia"/>
          <w:sz w:val="28"/>
          <w:szCs w:val="28"/>
        </w:rPr>
        <w:t>，返回</w:t>
      </w:r>
      <w:r w:rsidR="00A77818">
        <w:rPr>
          <w:rFonts w:ascii="Cambria" w:hAnsi="Cambria" w:cs="Cambria" w:hint="eastAsia"/>
          <w:sz w:val="28"/>
          <w:szCs w:val="28"/>
        </w:rPr>
        <w:t>handle</w:t>
      </w:r>
      <w:r w:rsidR="00A77818">
        <w:rPr>
          <w:rFonts w:ascii="Cambria" w:hAnsi="Cambria" w:cs="Cambria" w:hint="eastAsia"/>
          <w:sz w:val="28"/>
          <w:szCs w:val="28"/>
        </w:rPr>
        <w:t>执行链给前端控制器；</w:t>
      </w:r>
    </w:p>
    <w:p w:rsidR="00A77818" w:rsidRDefault="00BD1EA0" w:rsidP="00BD1EA0">
      <w:pPr>
        <w:ind w:firstLineChars="100" w:firstLine="280"/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②</w:t>
      </w:r>
      <w:r w:rsidR="00A77818">
        <w:rPr>
          <w:rFonts w:ascii="Cambria" w:hAnsi="Cambria" w:cs="Cambria" w:hint="eastAsia"/>
          <w:sz w:val="28"/>
          <w:szCs w:val="28"/>
        </w:rPr>
        <w:t>处理器适配器</w:t>
      </w:r>
      <w:proofErr w:type="spellStart"/>
      <w:r w:rsidR="00A77818">
        <w:rPr>
          <w:rFonts w:ascii="Cambria" w:hAnsi="Cambria" w:cs="Cambria" w:hint="eastAsia"/>
          <w:sz w:val="28"/>
          <w:szCs w:val="28"/>
        </w:rPr>
        <w:t>handler</w:t>
      </w:r>
      <w:r w:rsidR="00A77818">
        <w:rPr>
          <w:rFonts w:ascii="Cambria" w:hAnsi="Cambria" w:cs="Cambria"/>
          <w:sz w:val="28"/>
          <w:szCs w:val="28"/>
        </w:rPr>
        <w:t>Adapter</w:t>
      </w:r>
      <w:proofErr w:type="spellEnd"/>
      <w:r w:rsidR="00A77818">
        <w:rPr>
          <w:rFonts w:ascii="Cambria" w:hAnsi="Cambria" w:cs="Cambria"/>
          <w:sz w:val="28"/>
          <w:szCs w:val="28"/>
        </w:rPr>
        <w:t>:</w:t>
      </w:r>
      <w:r w:rsidR="00A77818">
        <w:rPr>
          <w:rFonts w:ascii="Cambria" w:hAnsi="Cambria" w:cs="Cambria" w:hint="eastAsia"/>
          <w:sz w:val="28"/>
          <w:szCs w:val="28"/>
        </w:rPr>
        <w:t>对于不同的请求类型选择对应的适配器进行处理，</w:t>
      </w:r>
      <w:r>
        <w:rPr>
          <w:rFonts w:ascii="Cambria" w:hAnsi="Cambria" w:cs="Cambria" w:hint="eastAsia"/>
          <w:sz w:val="28"/>
          <w:szCs w:val="28"/>
        </w:rPr>
        <w:t>并且返回</w:t>
      </w:r>
      <w:r>
        <w:rPr>
          <w:rFonts w:ascii="Cambria" w:hAnsi="Cambria" w:cs="Cambria" w:hint="eastAsia"/>
          <w:sz w:val="28"/>
          <w:szCs w:val="28"/>
        </w:rPr>
        <w:t>Model</w:t>
      </w:r>
      <w:r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 w:hint="eastAsia"/>
          <w:sz w:val="28"/>
          <w:szCs w:val="28"/>
        </w:rPr>
        <w:t>and</w:t>
      </w:r>
      <w:r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 w:hint="eastAsia"/>
          <w:sz w:val="28"/>
          <w:szCs w:val="28"/>
        </w:rPr>
        <w:t>View</w:t>
      </w:r>
      <w:r>
        <w:rPr>
          <w:rFonts w:ascii="Cambria" w:hAnsi="Cambria" w:cs="Cambria" w:hint="eastAsia"/>
          <w:sz w:val="28"/>
          <w:szCs w:val="28"/>
        </w:rPr>
        <w:t>对像给前端控制器；</w:t>
      </w:r>
    </w:p>
    <w:p w:rsidR="00BD1EA0" w:rsidRDefault="00BD1EA0" w:rsidP="00BD1EA0">
      <w:pPr>
        <w:ind w:firstLineChars="100" w:firstLine="28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③视图解析器</w:t>
      </w:r>
      <w:proofErr w:type="spellStart"/>
      <w:r>
        <w:rPr>
          <w:rFonts w:ascii="Cambria" w:hAnsi="Cambria" w:cs="Cambria" w:hint="eastAsia"/>
          <w:sz w:val="28"/>
          <w:szCs w:val="28"/>
        </w:rPr>
        <w:t>ViewResolver</w:t>
      </w:r>
      <w:proofErr w:type="spellEnd"/>
      <w:r>
        <w:rPr>
          <w:rFonts w:ascii="Cambria" w:hAnsi="Cambria" w:cs="Cambria" w:hint="eastAsia"/>
          <w:sz w:val="28"/>
          <w:szCs w:val="28"/>
        </w:rPr>
        <w:t>：对接收到的模型和数据进行解析再返回给前端控制器进行渲染；</w:t>
      </w:r>
    </w:p>
    <w:p w:rsidR="00BD1EA0" w:rsidRDefault="00BD1EA0" w:rsidP="00BD1EA0">
      <w:pPr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相关配置：</w:t>
      </w:r>
    </w:p>
    <w:p w:rsidR="00BD1EA0" w:rsidRDefault="00BD1EA0" w:rsidP="00BD1EA0">
      <w:pPr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在</w:t>
      </w:r>
      <w:r>
        <w:rPr>
          <w:rFonts w:ascii="Cambria" w:hAnsi="Cambria" w:cs="Cambria" w:hint="eastAsia"/>
          <w:sz w:val="28"/>
          <w:szCs w:val="28"/>
        </w:rPr>
        <w:t>web.xml</w:t>
      </w:r>
      <w:r>
        <w:rPr>
          <w:rFonts w:ascii="Cambria" w:hAnsi="Cambria" w:cs="Cambria" w:hint="eastAsia"/>
          <w:sz w:val="28"/>
          <w:szCs w:val="28"/>
        </w:rPr>
        <w:t>中配置</w:t>
      </w:r>
      <w:proofErr w:type="spellStart"/>
      <w:r>
        <w:rPr>
          <w:rFonts w:ascii="Cambria" w:hAnsi="Cambria" w:cs="Cambria" w:hint="eastAsia"/>
          <w:sz w:val="28"/>
          <w:szCs w:val="28"/>
        </w:rPr>
        <w:t>dispatcherServlet</w:t>
      </w:r>
      <w:proofErr w:type="spellEnd"/>
      <w:r>
        <w:rPr>
          <w:rFonts w:ascii="Cambria" w:hAnsi="Cambria" w:cs="Cambria" w:hint="eastAsia"/>
          <w:sz w:val="28"/>
          <w:szCs w:val="28"/>
        </w:rPr>
        <w:t>等：</w:t>
      </w:r>
    </w:p>
    <w:p w:rsidR="00BD1EA0" w:rsidRDefault="00BD1EA0" w:rsidP="00BD1EA0">
      <w:pPr>
        <w:rPr>
          <w:rFonts w:ascii="Cambria" w:hAnsi="Cambria" w:cs="Cambria"/>
          <w:sz w:val="28"/>
          <w:szCs w:val="28"/>
        </w:rPr>
      </w:pPr>
      <w:bookmarkStart w:id="0" w:name="_GoBack"/>
      <w:r w:rsidRPr="00BD1EA0">
        <w:rPr>
          <w:rFonts w:ascii="Cambria" w:hAnsi="Cambria" w:cs="Cambria"/>
          <w:sz w:val="28"/>
          <w:szCs w:val="28"/>
        </w:rPr>
        <w:lastRenderedPageBreak/>
        <w:drawing>
          <wp:inline distT="0" distB="0" distL="0" distR="0" wp14:anchorId="120BAB0A" wp14:editId="6721E8AD">
            <wp:extent cx="5139469" cy="25654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297" cy="256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1EA0" w:rsidRDefault="00BD1EA0" w:rsidP="00BD1EA0">
      <w:pPr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在</w:t>
      </w:r>
      <w:r>
        <w:rPr>
          <w:rFonts w:ascii="Cambria" w:hAnsi="Cambria" w:cs="Cambria" w:hint="eastAsia"/>
          <w:sz w:val="28"/>
          <w:szCs w:val="28"/>
        </w:rPr>
        <w:t>Spring</w:t>
      </w:r>
      <w:r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 w:hint="eastAsia"/>
          <w:sz w:val="28"/>
          <w:szCs w:val="28"/>
        </w:rPr>
        <w:t>MVC</w:t>
      </w:r>
      <w:r>
        <w:rPr>
          <w:rFonts w:ascii="Cambria" w:hAnsi="Cambria" w:cs="Cambria" w:hint="eastAsia"/>
          <w:sz w:val="28"/>
          <w:szCs w:val="28"/>
        </w:rPr>
        <w:t>核心配置文件中配置注解驱动，注解扫描，和视图解析器：</w:t>
      </w:r>
    </w:p>
    <w:p w:rsidR="00BD1EA0" w:rsidRDefault="00BD1EA0" w:rsidP="00BD1EA0">
      <w:pPr>
        <w:rPr>
          <w:rFonts w:ascii="Cambria" w:hAnsi="Cambria" w:cs="Cambria"/>
          <w:sz w:val="28"/>
          <w:szCs w:val="28"/>
        </w:rPr>
      </w:pPr>
      <w:r w:rsidRPr="00BD1EA0">
        <w:rPr>
          <w:rFonts w:ascii="Cambria" w:hAnsi="Cambria" w:cs="Cambria"/>
          <w:sz w:val="28"/>
          <w:szCs w:val="28"/>
        </w:rPr>
        <w:drawing>
          <wp:inline distT="0" distB="0" distL="0" distR="0" wp14:anchorId="7401E3D6" wp14:editId="1AFA013C">
            <wp:extent cx="5270500" cy="15843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A0" w:rsidRDefault="00BD1EA0" w:rsidP="00BD1EA0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二、</w:t>
      </w:r>
      <w:proofErr w:type="spellStart"/>
      <w:r>
        <w:rPr>
          <w:rFonts w:ascii="Cambria" w:hAnsi="Cambria" w:cs="Cambria" w:hint="eastAsia"/>
          <w:sz w:val="28"/>
          <w:szCs w:val="28"/>
        </w:rPr>
        <w:t>Mybatis</w:t>
      </w:r>
      <w:proofErr w:type="spellEnd"/>
      <w:r>
        <w:rPr>
          <w:rFonts w:ascii="Cambria" w:hAnsi="Cambria" w:cs="Cambria" w:hint="eastAsia"/>
          <w:sz w:val="28"/>
          <w:szCs w:val="28"/>
        </w:rPr>
        <w:t>的学习</w:t>
      </w:r>
    </w:p>
    <w:p w:rsidR="00BD1EA0" w:rsidRDefault="000E2CD5" w:rsidP="00BD1EA0">
      <w:pPr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1.</w:t>
      </w:r>
      <w:r>
        <w:rPr>
          <w:rFonts w:ascii="Cambria" w:hAnsi="Cambria" w:cs="Cambria" w:hint="eastAsia"/>
          <w:sz w:val="28"/>
          <w:szCs w:val="28"/>
        </w:rPr>
        <w:t>Mybatis</w:t>
      </w:r>
      <w:r>
        <w:rPr>
          <w:rFonts w:ascii="Cambria" w:hAnsi="Cambria" w:cs="Cambria" w:hint="eastAsia"/>
          <w:sz w:val="28"/>
          <w:szCs w:val="28"/>
        </w:rPr>
        <w:t>架构过程：</w:t>
      </w:r>
    </w:p>
    <w:p w:rsidR="000E2CD5" w:rsidRDefault="000E2CD5" w:rsidP="000E2CD5">
      <w:pPr>
        <w:ind w:firstLineChars="100" w:firstLine="280"/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SqlMapConfig.xml</w:t>
      </w:r>
      <w:r>
        <w:rPr>
          <w:rFonts w:ascii="Cambria" w:hAnsi="Cambria" w:cs="Cambria"/>
          <w:sz w:val="28"/>
          <w:szCs w:val="28"/>
        </w:rPr>
        <w:t>：</w:t>
      </w:r>
      <w:r>
        <w:rPr>
          <w:rFonts w:ascii="Cambria" w:hAnsi="Cambria" w:cs="Cambria" w:hint="eastAsia"/>
          <w:sz w:val="28"/>
          <w:szCs w:val="28"/>
        </w:rPr>
        <w:t>配置了</w:t>
      </w:r>
      <w:proofErr w:type="spellStart"/>
      <w:r>
        <w:rPr>
          <w:rFonts w:ascii="Cambria" w:hAnsi="Cambria" w:cs="Cambria" w:hint="eastAsia"/>
          <w:sz w:val="28"/>
          <w:szCs w:val="28"/>
        </w:rPr>
        <w:t>mybais</w:t>
      </w:r>
      <w:proofErr w:type="spellEnd"/>
      <w:r>
        <w:rPr>
          <w:rFonts w:ascii="Cambria" w:hAnsi="Cambria" w:cs="Cambria" w:hint="eastAsia"/>
          <w:sz w:val="28"/>
          <w:szCs w:val="28"/>
        </w:rPr>
        <w:t>的运行环境等信息；</w:t>
      </w:r>
    </w:p>
    <w:p w:rsidR="000E2CD5" w:rsidRDefault="000E2CD5" w:rsidP="00BD1EA0">
      <w:pPr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M</w:t>
      </w:r>
      <w:r>
        <w:rPr>
          <w:rFonts w:ascii="Cambria" w:hAnsi="Cambria" w:cs="Cambria" w:hint="eastAsia"/>
          <w:sz w:val="28"/>
          <w:szCs w:val="28"/>
        </w:rPr>
        <w:t>apper</w:t>
      </w:r>
      <w:r>
        <w:rPr>
          <w:rFonts w:ascii="Cambria" w:hAnsi="Cambria" w:cs="Cambria"/>
          <w:sz w:val="28"/>
          <w:szCs w:val="28"/>
        </w:rPr>
        <w:t>.xml</w:t>
      </w:r>
      <w:r>
        <w:rPr>
          <w:rFonts w:ascii="Cambria" w:hAnsi="Cambria" w:cs="Cambria"/>
          <w:sz w:val="28"/>
          <w:szCs w:val="28"/>
        </w:rPr>
        <w:t>：</w:t>
      </w:r>
      <w:proofErr w:type="spellStart"/>
      <w:r>
        <w:rPr>
          <w:rFonts w:ascii="Cambria" w:hAnsi="Cambria" w:cs="Cambria" w:hint="eastAsia"/>
          <w:sz w:val="28"/>
          <w:szCs w:val="28"/>
        </w:rPr>
        <w:t>sql</w:t>
      </w:r>
      <w:proofErr w:type="spellEnd"/>
      <w:r>
        <w:rPr>
          <w:rFonts w:ascii="Cambria" w:hAnsi="Cambria" w:cs="Cambria" w:hint="eastAsia"/>
          <w:sz w:val="28"/>
          <w:szCs w:val="28"/>
        </w:rPr>
        <w:t>映射文件，配置了操作数据库的</w:t>
      </w:r>
      <w:proofErr w:type="spellStart"/>
      <w:r>
        <w:rPr>
          <w:rFonts w:ascii="Cambria" w:hAnsi="Cambria" w:cs="Cambria" w:hint="eastAsia"/>
          <w:sz w:val="28"/>
          <w:szCs w:val="28"/>
        </w:rPr>
        <w:t>sql</w:t>
      </w:r>
      <w:proofErr w:type="spellEnd"/>
      <w:r>
        <w:rPr>
          <w:rFonts w:ascii="Cambria" w:hAnsi="Cambria" w:cs="Cambria" w:hint="eastAsia"/>
          <w:sz w:val="28"/>
          <w:szCs w:val="28"/>
        </w:rPr>
        <w:t>语句，需要在</w:t>
      </w:r>
      <w:proofErr w:type="spellStart"/>
      <w:r>
        <w:rPr>
          <w:rFonts w:ascii="Cambria" w:hAnsi="Cambria" w:cs="Cambria" w:hint="eastAsia"/>
          <w:sz w:val="28"/>
          <w:szCs w:val="28"/>
        </w:rPr>
        <w:t>SqlMapConfig</w:t>
      </w:r>
      <w:proofErr w:type="spellEnd"/>
      <w:r>
        <w:rPr>
          <w:rFonts w:ascii="Cambria" w:hAnsi="Cambria" w:cs="Cambria" w:hint="eastAsia"/>
          <w:sz w:val="28"/>
          <w:szCs w:val="28"/>
        </w:rPr>
        <w:t>中加载；</w:t>
      </w:r>
    </w:p>
    <w:p w:rsidR="000E2CD5" w:rsidRDefault="000E2CD5" w:rsidP="00BD1EA0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 xml:space="preserve">  </w:t>
      </w:r>
      <w:r>
        <w:rPr>
          <w:rFonts w:ascii="Cambria" w:hAnsi="Cambria" w:cs="Cambria" w:hint="eastAsia"/>
          <w:sz w:val="28"/>
          <w:szCs w:val="28"/>
        </w:rPr>
        <w:t>创建会话工厂</w:t>
      </w:r>
      <w:proofErr w:type="spellStart"/>
      <w:r>
        <w:rPr>
          <w:rFonts w:ascii="Cambria" w:hAnsi="Cambria" w:cs="Cambria" w:hint="eastAsia"/>
          <w:sz w:val="28"/>
          <w:szCs w:val="28"/>
        </w:rPr>
        <w:t>SqlSessionFactory</w:t>
      </w:r>
      <w:proofErr w:type="spellEnd"/>
      <w:r w:rsidRPr="000E2CD5">
        <w:rPr>
          <w:rFonts w:ascii="Cambria" w:hAnsi="Cambria" w:cs="Cambria"/>
          <w:sz w:val="28"/>
          <w:szCs w:val="28"/>
        </w:rPr>
        <w:sym w:font="Wingdings" w:char="F0E0"/>
      </w:r>
      <w:r>
        <w:rPr>
          <w:rFonts w:ascii="Cambria" w:hAnsi="Cambria" w:cs="Cambria" w:hint="eastAsia"/>
          <w:sz w:val="28"/>
          <w:szCs w:val="28"/>
        </w:rPr>
        <w:t>创建会话</w:t>
      </w:r>
      <w:proofErr w:type="spellStart"/>
      <w:r>
        <w:rPr>
          <w:rFonts w:ascii="Cambria" w:hAnsi="Cambria" w:cs="Cambria" w:hint="eastAsia"/>
          <w:sz w:val="28"/>
          <w:szCs w:val="28"/>
        </w:rPr>
        <w:t>SqlSession</w:t>
      </w:r>
      <w:proofErr w:type="spellEnd"/>
      <w:r w:rsidRPr="000E2CD5">
        <w:rPr>
          <w:rFonts w:ascii="Cambria" w:hAnsi="Cambria" w:cs="Cambria"/>
          <w:sz w:val="28"/>
          <w:szCs w:val="28"/>
        </w:rPr>
        <w:sym w:font="Wingdings" w:char="F0E0"/>
      </w:r>
      <w:r>
        <w:rPr>
          <w:rFonts w:ascii="Cambria" w:hAnsi="Cambria" w:cs="Cambria" w:hint="eastAsia"/>
          <w:sz w:val="28"/>
          <w:szCs w:val="28"/>
        </w:rPr>
        <w:t>使用接口，执行在</w:t>
      </w:r>
      <w:r>
        <w:rPr>
          <w:rFonts w:ascii="Cambria" w:hAnsi="Cambria" w:cs="Cambria" w:hint="eastAsia"/>
          <w:sz w:val="28"/>
          <w:szCs w:val="28"/>
        </w:rPr>
        <w:t>Mapper.xml</w:t>
      </w:r>
      <w:r>
        <w:rPr>
          <w:rFonts w:ascii="Cambria" w:hAnsi="Cambria" w:cs="Cambria" w:hint="eastAsia"/>
          <w:sz w:val="28"/>
          <w:szCs w:val="28"/>
        </w:rPr>
        <w:t>文件中对应</w:t>
      </w:r>
      <w:proofErr w:type="spellStart"/>
      <w:r>
        <w:rPr>
          <w:rFonts w:ascii="Cambria" w:hAnsi="Cambria" w:cs="Cambria" w:hint="eastAsia"/>
          <w:sz w:val="28"/>
          <w:szCs w:val="28"/>
        </w:rPr>
        <w:t>sql</w:t>
      </w:r>
      <w:proofErr w:type="spellEnd"/>
      <w:r>
        <w:rPr>
          <w:rFonts w:ascii="Cambria" w:hAnsi="Cambria" w:cs="Cambria" w:hint="eastAsia"/>
          <w:sz w:val="28"/>
          <w:szCs w:val="28"/>
        </w:rPr>
        <w:t>语句</w:t>
      </w:r>
    </w:p>
    <w:p w:rsidR="000E2CD5" w:rsidRDefault="000E2CD5" w:rsidP="00BD1EA0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2.</w:t>
      </w:r>
      <w:r w:rsidR="00D92EDF">
        <w:rPr>
          <w:rFonts w:ascii="Cambria" w:hAnsi="Cambria" w:cs="Cambria" w:hint="eastAsia"/>
          <w:sz w:val="28"/>
          <w:szCs w:val="28"/>
        </w:rPr>
        <w:t>相关学习</w:t>
      </w:r>
    </w:p>
    <w:p w:rsidR="00D92EDF" w:rsidRDefault="00D92EDF" w:rsidP="00BD1EA0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①输入映射</w:t>
      </w:r>
      <w:proofErr w:type="spellStart"/>
      <w:r>
        <w:rPr>
          <w:rFonts w:ascii="Cambria" w:hAnsi="Cambria" w:cs="Cambria" w:hint="eastAsia"/>
          <w:sz w:val="28"/>
          <w:szCs w:val="28"/>
        </w:rPr>
        <w:t>parameterType</w:t>
      </w:r>
      <w:proofErr w:type="spellEnd"/>
    </w:p>
    <w:p w:rsidR="00D92EDF" w:rsidRPr="00D92EDF" w:rsidRDefault="00D92EDF" w:rsidP="00D92EDF">
      <w:pPr>
        <w:pStyle w:val="a3"/>
        <w:numPr>
          <w:ilvl w:val="0"/>
          <w:numId w:val="2"/>
        </w:numPr>
        <w:ind w:firstLineChars="0"/>
        <w:rPr>
          <w:rFonts w:ascii="Cambria" w:hAnsi="Cambria" w:cs="Cambria" w:hint="eastAsia"/>
          <w:sz w:val="28"/>
          <w:szCs w:val="28"/>
        </w:rPr>
      </w:pPr>
      <w:r w:rsidRPr="00D92EDF">
        <w:rPr>
          <w:rFonts w:ascii="Cambria" w:hAnsi="Cambria" w:cs="Cambria" w:hint="eastAsia"/>
          <w:sz w:val="28"/>
          <w:szCs w:val="28"/>
        </w:rPr>
        <w:lastRenderedPageBreak/>
        <w:t>基本类型</w:t>
      </w:r>
    </w:p>
    <w:p w:rsidR="00D92EDF" w:rsidRDefault="00D92EDF" w:rsidP="00D92EDF">
      <w:pPr>
        <w:pStyle w:val="a3"/>
        <w:numPr>
          <w:ilvl w:val="0"/>
          <w:numId w:val="2"/>
        </w:numPr>
        <w:ind w:firstLineChars="0"/>
        <w:rPr>
          <w:rFonts w:ascii="Cambria" w:hAnsi="Cambria" w:cs="Cambria"/>
          <w:sz w:val="28"/>
          <w:szCs w:val="28"/>
        </w:rPr>
      </w:pPr>
      <w:proofErr w:type="spellStart"/>
      <w:r>
        <w:rPr>
          <w:rFonts w:ascii="Cambria" w:hAnsi="Cambria" w:cs="Cambria"/>
          <w:sz w:val="28"/>
          <w:szCs w:val="28"/>
        </w:rPr>
        <w:t>P</w:t>
      </w:r>
      <w:r>
        <w:rPr>
          <w:rFonts w:ascii="Cambria" w:hAnsi="Cambria" w:cs="Cambria" w:hint="eastAsia"/>
          <w:sz w:val="28"/>
          <w:szCs w:val="28"/>
        </w:rPr>
        <w:t>ojo</w:t>
      </w:r>
      <w:proofErr w:type="spellEnd"/>
      <w:r>
        <w:rPr>
          <w:rFonts w:ascii="Cambria" w:hAnsi="Cambria" w:cs="Cambria" w:hint="eastAsia"/>
          <w:sz w:val="28"/>
          <w:szCs w:val="28"/>
        </w:rPr>
        <w:t>类型</w:t>
      </w:r>
    </w:p>
    <w:p w:rsidR="00D92EDF" w:rsidRDefault="00D92EDF" w:rsidP="00D92EDF">
      <w:pPr>
        <w:pStyle w:val="a3"/>
        <w:numPr>
          <w:ilvl w:val="0"/>
          <w:numId w:val="2"/>
        </w:numPr>
        <w:ind w:firstLineChars="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Vo</w:t>
      </w:r>
      <w:r>
        <w:rPr>
          <w:rFonts w:ascii="Cambria" w:hAnsi="Cambria" w:cs="Cambria" w:hint="eastAsia"/>
          <w:sz w:val="28"/>
          <w:szCs w:val="28"/>
        </w:rPr>
        <w:t>类型</w:t>
      </w:r>
    </w:p>
    <w:p w:rsidR="00D92EDF" w:rsidRDefault="00D92EDF" w:rsidP="00D92EDF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②输出类型</w:t>
      </w:r>
      <w:proofErr w:type="spellStart"/>
      <w:r>
        <w:rPr>
          <w:rFonts w:ascii="Cambria" w:hAnsi="Cambria" w:cs="Cambria" w:hint="eastAsia"/>
          <w:sz w:val="28"/>
          <w:szCs w:val="28"/>
        </w:rPr>
        <w:t>ResultType</w:t>
      </w:r>
      <w:proofErr w:type="spellEnd"/>
    </w:p>
    <w:p w:rsidR="00D92EDF" w:rsidRPr="00D92EDF" w:rsidRDefault="00D92EDF" w:rsidP="00D92EDF">
      <w:pPr>
        <w:pStyle w:val="a3"/>
        <w:numPr>
          <w:ilvl w:val="0"/>
          <w:numId w:val="3"/>
        </w:numPr>
        <w:ind w:firstLineChars="0"/>
        <w:rPr>
          <w:rFonts w:ascii="Cambria" w:hAnsi="Cambria" w:cs="Cambria"/>
          <w:sz w:val="28"/>
          <w:szCs w:val="28"/>
        </w:rPr>
      </w:pPr>
      <w:r w:rsidRPr="00D92EDF">
        <w:rPr>
          <w:rFonts w:ascii="Cambria" w:hAnsi="Cambria" w:cs="Cambria" w:hint="eastAsia"/>
          <w:sz w:val="28"/>
          <w:szCs w:val="28"/>
        </w:rPr>
        <w:t>基本类型</w:t>
      </w:r>
    </w:p>
    <w:p w:rsidR="00D92EDF" w:rsidRDefault="00D92EDF" w:rsidP="00D92EDF">
      <w:pPr>
        <w:pStyle w:val="a3"/>
        <w:numPr>
          <w:ilvl w:val="0"/>
          <w:numId w:val="3"/>
        </w:numPr>
        <w:ind w:firstLineChars="0"/>
        <w:rPr>
          <w:rFonts w:ascii="Cambria" w:hAnsi="Cambria" w:cs="Cambria"/>
          <w:sz w:val="28"/>
          <w:szCs w:val="28"/>
        </w:rPr>
      </w:pPr>
      <w:proofErr w:type="spellStart"/>
      <w:r>
        <w:rPr>
          <w:rFonts w:ascii="Cambria" w:hAnsi="Cambria" w:cs="Cambria"/>
          <w:sz w:val="28"/>
          <w:szCs w:val="28"/>
        </w:rPr>
        <w:t>P</w:t>
      </w:r>
      <w:r>
        <w:rPr>
          <w:rFonts w:ascii="Cambria" w:hAnsi="Cambria" w:cs="Cambria" w:hint="eastAsia"/>
          <w:sz w:val="28"/>
          <w:szCs w:val="28"/>
        </w:rPr>
        <w:t>ojo</w:t>
      </w:r>
      <w:proofErr w:type="spellEnd"/>
      <w:r>
        <w:rPr>
          <w:rFonts w:ascii="Cambria" w:hAnsi="Cambria" w:cs="Cambria" w:hint="eastAsia"/>
          <w:sz w:val="28"/>
          <w:szCs w:val="28"/>
        </w:rPr>
        <w:t>类型</w:t>
      </w:r>
    </w:p>
    <w:p w:rsidR="00D92EDF" w:rsidRDefault="00D92EDF" w:rsidP="00D92EDF">
      <w:pPr>
        <w:pStyle w:val="a3"/>
        <w:numPr>
          <w:ilvl w:val="0"/>
          <w:numId w:val="3"/>
        </w:numPr>
        <w:ind w:firstLineChars="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Vo</w:t>
      </w:r>
      <w:r>
        <w:rPr>
          <w:rFonts w:ascii="Cambria" w:hAnsi="Cambria" w:cs="Cambria" w:hint="eastAsia"/>
          <w:sz w:val="28"/>
          <w:szCs w:val="28"/>
        </w:rPr>
        <w:t>类型</w:t>
      </w:r>
    </w:p>
    <w:p w:rsidR="00D92EDF" w:rsidRDefault="00D92EDF" w:rsidP="00D92EDF">
      <w:pPr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③动态</w:t>
      </w:r>
      <w:proofErr w:type="spellStart"/>
      <w:r>
        <w:rPr>
          <w:rFonts w:ascii="Cambria" w:hAnsi="Cambria" w:cs="Cambria" w:hint="eastAsia"/>
          <w:sz w:val="28"/>
          <w:szCs w:val="28"/>
        </w:rPr>
        <w:t>Sql</w:t>
      </w:r>
      <w:proofErr w:type="spellEnd"/>
      <w:r>
        <w:rPr>
          <w:rFonts w:ascii="Cambria" w:hAnsi="Cambria" w:cs="Cambria" w:hint="eastAsia"/>
          <w:sz w:val="28"/>
          <w:szCs w:val="28"/>
        </w:rPr>
        <w:t>：动态拼接</w:t>
      </w:r>
      <w:proofErr w:type="spellStart"/>
      <w:r>
        <w:rPr>
          <w:rFonts w:ascii="Cambria" w:hAnsi="Cambria" w:cs="Cambria" w:hint="eastAsia"/>
          <w:sz w:val="28"/>
          <w:szCs w:val="28"/>
        </w:rPr>
        <w:t>sql</w:t>
      </w:r>
      <w:proofErr w:type="spellEnd"/>
      <w:r>
        <w:rPr>
          <w:rFonts w:ascii="Cambria" w:hAnsi="Cambria" w:cs="Cambria" w:hint="eastAsia"/>
          <w:sz w:val="28"/>
          <w:szCs w:val="28"/>
        </w:rPr>
        <w:t>语句，因为</w:t>
      </w:r>
      <w:proofErr w:type="spellStart"/>
      <w:r>
        <w:rPr>
          <w:rFonts w:ascii="Cambria" w:hAnsi="Cambria" w:cs="Cambria" w:hint="eastAsia"/>
          <w:sz w:val="28"/>
          <w:szCs w:val="28"/>
        </w:rPr>
        <w:t>sql</w:t>
      </w:r>
      <w:proofErr w:type="spellEnd"/>
      <w:r>
        <w:rPr>
          <w:rFonts w:ascii="Cambria" w:hAnsi="Cambria" w:cs="Cambria" w:hint="eastAsia"/>
          <w:sz w:val="28"/>
          <w:szCs w:val="28"/>
        </w:rPr>
        <w:t>中</w:t>
      </w:r>
      <w:r>
        <w:rPr>
          <w:rFonts w:ascii="Cambria" w:hAnsi="Cambria" w:cs="Cambria" w:hint="eastAsia"/>
          <w:sz w:val="28"/>
          <w:szCs w:val="28"/>
        </w:rPr>
        <w:t>where</w:t>
      </w:r>
      <w:r>
        <w:rPr>
          <w:rFonts w:ascii="Cambria" w:hAnsi="Cambria" w:cs="Cambria" w:hint="eastAsia"/>
          <w:sz w:val="28"/>
          <w:szCs w:val="28"/>
        </w:rPr>
        <w:t>条件的数量不确定；</w:t>
      </w:r>
    </w:p>
    <w:p w:rsidR="00D92EDF" w:rsidRPr="00D92EDF" w:rsidRDefault="00D92EDF" w:rsidP="00D92EDF">
      <w:pPr>
        <w:pStyle w:val="a3"/>
        <w:numPr>
          <w:ilvl w:val="0"/>
          <w:numId w:val="4"/>
        </w:numPr>
        <w:ind w:firstLineChars="0"/>
        <w:rPr>
          <w:rFonts w:ascii="Cambria" w:hAnsi="Cambria" w:cs="Cambria" w:hint="eastAsia"/>
          <w:sz w:val="28"/>
          <w:szCs w:val="28"/>
        </w:rPr>
      </w:pPr>
      <w:r w:rsidRPr="00D92EDF">
        <w:rPr>
          <w:rFonts w:ascii="Cambria" w:hAnsi="Cambria" w:cs="Cambria" w:hint="eastAsia"/>
          <w:sz w:val="28"/>
          <w:szCs w:val="28"/>
        </w:rPr>
        <w:t>where:</w:t>
      </w:r>
      <w:r w:rsidRPr="00D92EDF">
        <w:rPr>
          <w:rFonts w:ascii="Cambria" w:hAnsi="Cambria" w:cs="Cambria" w:hint="eastAsia"/>
          <w:sz w:val="28"/>
          <w:szCs w:val="28"/>
        </w:rPr>
        <w:t>可以自动添加</w:t>
      </w:r>
      <w:r w:rsidRPr="00D92EDF">
        <w:rPr>
          <w:rFonts w:ascii="Cambria" w:hAnsi="Cambria" w:cs="Cambria" w:hint="eastAsia"/>
          <w:sz w:val="28"/>
          <w:szCs w:val="28"/>
        </w:rPr>
        <w:t>where</w:t>
      </w:r>
      <w:r w:rsidRPr="00D92EDF">
        <w:rPr>
          <w:rFonts w:ascii="Cambria" w:hAnsi="Cambria" w:cs="Cambria" w:hint="eastAsia"/>
          <w:sz w:val="28"/>
          <w:szCs w:val="28"/>
        </w:rPr>
        <w:t>关键字，还可以去掉第一个条件的</w:t>
      </w:r>
      <w:r w:rsidRPr="00D92EDF">
        <w:rPr>
          <w:rFonts w:ascii="Cambria" w:hAnsi="Cambria" w:cs="Cambria" w:hint="eastAsia"/>
          <w:sz w:val="28"/>
          <w:szCs w:val="28"/>
        </w:rPr>
        <w:t>and</w:t>
      </w:r>
      <w:r w:rsidRPr="00D92EDF">
        <w:rPr>
          <w:rFonts w:ascii="Cambria" w:hAnsi="Cambria" w:cs="Cambria" w:hint="eastAsia"/>
          <w:sz w:val="28"/>
          <w:szCs w:val="28"/>
        </w:rPr>
        <w:t>关键字；</w:t>
      </w:r>
    </w:p>
    <w:p w:rsidR="00D92EDF" w:rsidRDefault="00D92EDF" w:rsidP="00D92EDF">
      <w:pPr>
        <w:pStyle w:val="a3"/>
        <w:numPr>
          <w:ilvl w:val="0"/>
          <w:numId w:val="4"/>
        </w:numPr>
        <w:ind w:firstLineChars="0"/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if:</w:t>
      </w:r>
      <w:r>
        <w:rPr>
          <w:rFonts w:ascii="Cambria" w:hAnsi="Cambria" w:cs="Cambria" w:hint="eastAsia"/>
          <w:sz w:val="28"/>
          <w:szCs w:val="28"/>
        </w:rPr>
        <w:t>判断传入的参数是否为空；</w:t>
      </w:r>
    </w:p>
    <w:p w:rsidR="00D92EDF" w:rsidRDefault="00D92EDF" w:rsidP="00D92EDF">
      <w:pPr>
        <w:pStyle w:val="a3"/>
        <w:numPr>
          <w:ilvl w:val="0"/>
          <w:numId w:val="4"/>
        </w:numPr>
        <w:ind w:firstLineChars="0"/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foreach:</w:t>
      </w:r>
      <w:r>
        <w:rPr>
          <w:rFonts w:ascii="Cambria" w:hAnsi="Cambria" w:cs="Cambria" w:hint="eastAsia"/>
          <w:sz w:val="28"/>
          <w:szCs w:val="28"/>
        </w:rPr>
        <w:t>循环遍历传入的集合参数；</w:t>
      </w:r>
    </w:p>
    <w:p w:rsidR="00D92EDF" w:rsidRDefault="00D92EDF" w:rsidP="00D92EDF">
      <w:pPr>
        <w:pStyle w:val="a3"/>
        <w:numPr>
          <w:ilvl w:val="0"/>
          <w:numId w:val="4"/>
        </w:numPr>
        <w:ind w:firstLineChars="0"/>
        <w:rPr>
          <w:rFonts w:ascii="Cambria" w:hAnsi="Cambria" w:cs="Cambria" w:hint="eastAsia"/>
          <w:sz w:val="28"/>
          <w:szCs w:val="28"/>
        </w:rPr>
      </w:pPr>
      <w:proofErr w:type="spellStart"/>
      <w:r>
        <w:rPr>
          <w:rFonts w:ascii="Cambria" w:hAnsi="Cambria" w:cs="Cambria" w:hint="eastAsia"/>
          <w:sz w:val="28"/>
          <w:szCs w:val="28"/>
        </w:rPr>
        <w:t>sql</w:t>
      </w:r>
      <w:proofErr w:type="spellEnd"/>
      <w:r>
        <w:rPr>
          <w:rFonts w:ascii="Cambria" w:hAnsi="Cambria" w:cs="Cambria" w:hint="eastAsia"/>
          <w:sz w:val="28"/>
          <w:szCs w:val="28"/>
        </w:rPr>
        <w:t>：封装查询条件，可以达到重用的目的；</w:t>
      </w:r>
    </w:p>
    <w:p w:rsidR="00D92EDF" w:rsidRDefault="00D92EDF" w:rsidP="00D92EDF">
      <w:pPr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④对单个对象的映射关系</w:t>
      </w:r>
      <w:r>
        <w:rPr>
          <w:rFonts w:ascii="Cambria" w:hAnsi="Cambria" w:cs="Cambria" w:hint="eastAsia"/>
          <w:sz w:val="28"/>
          <w:szCs w:val="28"/>
        </w:rPr>
        <w:t>:</w:t>
      </w:r>
    </w:p>
    <w:p w:rsidR="00D92EDF" w:rsidRPr="00D92EDF" w:rsidRDefault="00D92EDF" w:rsidP="00D92EDF">
      <w:pPr>
        <w:pStyle w:val="a3"/>
        <w:numPr>
          <w:ilvl w:val="0"/>
          <w:numId w:val="5"/>
        </w:numPr>
        <w:ind w:firstLineChars="0"/>
        <w:rPr>
          <w:rFonts w:ascii="Cambria" w:hAnsi="Cambria" w:cs="Cambria" w:hint="eastAsia"/>
          <w:sz w:val="28"/>
          <w:szCs w:val="28"/>
        </w:rPr>
      </w:pPr>
      <w:r w:rsidRPr="00D92EDF">
        <w:rPr>
          <w:rFonts w:ascii="Cambria" w:hAnsi="Cambria" w:cs="Cambria" w:hint="eastAsia"/>
          <w:sz w:val="28"/>
          <w:szCs w:val="28"/>
        </w:rPr>
        <w:t>自动关联</w:t>
      </w:r>
      <w:r w:rsidRPr="00D92EDF">
        <w:rPr>
          <w:rFonts w:ascii="Cambria" w:hAnsi="Cambria" w:cs="Cambria" w:hint="eastAsia"/>
          <w:sz w:val="28"/>
          <w:szCs w:val="28"/>
        </w:rPr>
        <w:t>:</w:t>
      </w:r>
      <w:r w:rsidRPr="00D92EDF">
        <w:rPr>
          <w:rFonts w:ascii="Cambria" w:hAnsi="Cambria" w:cs="Cambria" w:hint="eastAsia"/>
          <w:sz w:val="28"/>
          <w:szCs w:val="28"/>
        </w:rPr>
        <w:t>可以重新定义一个和数据库表中各个字段名都对应的</w:t>
      </w:r>
      <w:proofErr w:type="spellStart"/>
      <w:r w:rsidRPr="00D92EDF">
        <w:rPr>
          <w:rFonts w:ascii="Cambria" w:hAnsi="Cambria" w:cs="Cambria" w:hint="eastAsia"/>
          <w:sz w:val="28"/>
          <w:szCs w:val="28"/>
        </w:rPr>
        <w:t>pojo</w:t>
      </w:r>
      <w:proofErr w:type="spellEnd"/>
      <w:r w:rsidRPr="00D92EDF">
        <w:rPr>
          <w:rFonts w:ascii="Cambria" w:hAnsi="Cambria" w:cs="Cambria" w:hint="eastAsia"/>
          <w:sz w:val="28"/>
          <w:szCs w:val="28"/>
        </w:rPr>
        <w:t>类，用于接收</w:t>
      </w:r>
      <w:proofErr w:type="spellStart"/>
      <w:r w:rsidRPr="00D92EDF">
        <w:rPr>
          <w:rFonts w:ascii="Cambria" w:hAnsi="Cambria" w:cs="Cambria" w:hint="eastAsia"/>
          <w:sz w:val="28"/>
          <w:szCs w:val="28"/>
        </w:rPr>
        <w:t>ResultType</w:t>
      </w:r>
      <w:proofErr w:type="spellEnd"/>
      <w:r w:rsidRPr="00D92EDF">
        <w:rPr>
          <w:rFonts w:ascii="Cambria" w:hAnsi="Cambria" w:cs="Cambria" w:hint="eastAsia"/>
          <w:sz w:val="28"/>
          <w:szCs w:val="28"/>
        </w:rPr>
        <w:t>；</w:t>
      </w:r>
    </w:p>
    <w:p w:rsidR="00D92EDF" w:rsidRDefault="00D92EDF" w:rsidP="00D92EDF">
      <w:pPr>
        <w:pStyle w:val="a3"/>
        <w:numPr>
          <w:ilvl w:val="0"/>
          <w:numId w:val="5"/>
        </w:numPr>
        <w:ind w:firstLineChars="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手动关联：</w:t>
      </w:r>
      <w:r>
        <w:rPr>
          <w:rFonts w:ascii="Cambria" w:hAnsi="Cambria" w:cs="Cambria" w:hint="eastAsia"/>
          <w:sz w:val="28"/>
          <w:szCs w:val="28"/>
        </w:rPr>
        <w:t>id</w:t>
      </w:r>
      <w:r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 w:hint="eastAsia"/>
          <w:sz w:val="28"/>
          <w:szCs w:val="28"/>
        </w:rPr>
        <w:t>主键</w:t>
      </w:r>
      <w:r>
        <w:rPr>
          <w:rFonts w:ascii="Cambria" w:hAnsi="Cambria" w:cs="Cambria" w:hint="eastAsia"/>
          <w:sz w:val="28"/>
          <w:szCs w:val="28"/>
        </w:rPr>
        <w:t xml:space="preserve"> result</w:t>
      </w:r>
      <w:r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 w:hint="eastAsia"/>
          <w:sz w:val="28"/>
          <w:szCs w:val="28"/>
        </w:rPr>
        <w:t>其他字段</w:t>
      </w:r>
      <w:r>
        <w:rPr>
          <w:rFonts w:ascii="Cambria" w:hAnsi="Cambria" w:cs="Cambria" w:hint="eastAsia"/>
          <w:sz w:val="28"/>
          <w:szCs w:val="28"/>
        </w:rPr>
        <w:t>column</w:t>
      </w:r>
      <w:r>
        <w:rPr>
          <w:rFonts w:ascii="Cambria" w:hAnsi="Cambria" w:cs="Cambria" w:hint="eastAsia"/>
          <w:sz w:val="28"/>
          <w:szCs w:val="28"/>
        </w:rPr>
        <w:t>对应</w:t>
      </w:r>
      <w:r>
        <w:rPr>
          <w:rFonts w:ascii="Cambria" w:hAnsi="Cambria" w:cs="Cambria" w:hint="eastAsia"/>
          <w:sz w:val="28"/>
          <w:szCs w:val="28"/>
        </w:rPr>
        <w:t>property</w:t>
      </w:r>
      <w:r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 w:hint="eastAsia"/>
          <w:sz w:val="28"/>
          <w:szCs w:val="28"/>
        </w:rPr>
        <w:t>association</w:t>
      </w:r>
    </w:p>
    <w:p w:rsidR="00D92EDF" w:rsidRDefault="00D92EDF" w:rsidP="00D92EDF">
      <w:pPr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⑤对集合对象的映射关系</w:t>
      </w:r>
    </w:p>
    <w:p w:rsidR="00D92EDF" w:rsidRDefault="00D92EDF" w:rsidP="00D92EDF">
      <w:pPr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 w:hint="eastAsia"/>
          <w:sz w:val="28"/>
          <w:szCs w:val="28"/>
        </w:rPr>
        <w:t>手动映射</w:t>
      </w:r>
      <w:r>
        <w:rPr>
          <w:rFonts w:ascii="Cambria" w:hAnsi="Cambria" w:cs="Cambria" w:hint="eastAsia"/>
          <w:sz w:val="28"/>
          <w:szCs w:val="28"/>
        </w:rPr>
        <w:t>:</w:t>
      </w:r>
      <w:r w:rsidR="00D17EE4">
        <w:rPr>
          <w:rFonts w:ascii="Cambria" w:hAnsi="Cambria" w:cs="Cambria" w:hint="eastAsia"/>
          <w:sz w:val="28"/>
          <w:szCs w:val="28"/>
        </w:rPr>
        <w:t>执行数据库表中的字段名称（</w:t>
      </w:r>
      <w:r w:rsidR="00D17EE4">
        <w:rPr>
          <w:rFonts w:ascii="Cambria" w:hAnsi="Cambria" w:cs="Cambria" w:hint="eastAsia"/>
          <w:sz w:val="28"/>
          <w:szCs w:val="28"/>
        </w:rPr>
        <w:t>column</w:t>
      </w:r>
      <w:r w:rsidR="00D17EE4">
        <w:rPr>
          <w:rFonts w:ascii="Cambria" w:hAnsi="Cambria" w:cs="Cambria" w:hint="eastAsia"/>
          <w:sz w:val="28"/>
          <w:szCs w:val="28"/>
        </w:rPr>
        <w:t>）和</w:t>
      </w:r>
      <w:proofErr w:type="spellStart"/>
      <w:r w:rsidR="00D17EE4">
        <w:rPr>
          <w:rFonts w:ascii="Cambria" w:hAnsi="Cambria" w:cs="Cambria" w:hint="eastAsia"/>
          <w:sz w:val="28"/>
          <w:szCs w:val="28"/>
        </w:rPr>
        <w:t>pojo</w:t>
      </w:r>
      <w:proofErr w:type="spellEnd"/>
      <w:r w:rsidR="00D17EE4">
        <w:rPr>
          <w:rFonts w:ascii="Cambria" w:hAnsi="Cambria" w:cs="Cambria" w:hint="eastAsia"/>
          <w:sz w:val="28"/>
          <w:szCs w:val="28"/>
        </w:rPr>
        <w:t>类属性名称的对应关系（</w:t>
      </w:r>
      <w:r w:rsidR="00D17EE4">
        <w:rPr>
          <w:rFonts w:ascii="Cambria" w:hAnsi="Cambria" w:cs="Cambria" w:hint="eastAsia"/>
          <w:sz w:val="28"/>
          <w:szCs w:val="28"/>
        </w:rPr>
        <w:t>property</w:t>
      </w:r>
      <w:r w:rsidR="00D17EE4">
        <w:rPr>
          <w:rFonts w:ascii="Cambria" w:hAnsi="Cambria" w:cs="Cambria" w:hint="eastAsia"/>
          <w:sz w:val="28"/>
          <w:szCs w:val="28"/>
        </w:rPr>
        <w:t>）；</w:t>
      </w:r>
      <w:r w:rsidR="00D17EE4">
        <w:rPr>
          <w:rFonts w:ascii="Cambria" w:hAnsi="Cambria" w:cs="Cambria" w:hint="eastAsia"/>
          <w:sz w:val="28"/>
          <w:szCs w:val="28"/>
        </w:rPr>
        <w:t>collection</w:t>
      </w:r>
      <w:r w:rsidR="00D17EE4">
        <w:rPr>
          <w:rFonts w:ascii="Cambria" w:hAnsi="Cambria" w:cs="Cambria" w:hint="eastAsia"/>
          <w:sz w:val="28"/>
          <w:szCs w:val="28"/>
        </w:rPr>
        <w:t>；</w:t>
      </w:r>
    </w:p>
    <w:p w:rsidR="00D17EE4" w:rsidRDefault="00D17EE4" w:rsidP="00D92EDF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lastRenderedPageBreak/>
        <w:t>⑥</w:t>
      </w:r>
      <w:r>
        <w:rPr>
          <w:rFonts w:ascii="Cambria" w:hAnsi="Cambria" w:cs="Cambria" w:hint="eastAsia"/>
          <w:sz w:val="28"/>
          <w:szCs w:val="28"/>
        </w:rPr>
        <w:t>spring</w:t>
      </w:r>
      <w:r>
        <w:rPr>
          <w:rFonts w:ascii="Cambria" w:hAnsi="Cambria" w:cs="Cambria" w:hint="eastAsia"/>
          <w:sz w:val="28"/>
          <w:szCs w:val="28"/>
        </w:rPr>
        <w:t>和</w:t>
      </w:r>
      <w:proofErr w:type="spellStart"/>
      <w:r>
        <w:rPr>
          <w:rFonts w:ascii="Cambria" w:hAnsi="Cambria" w:cs="Cambria" w:hint="eastAsia"/>
          <w:sz w:val="28"/>
          <w:szCs w:val="28"/>
        </w:rPr>
        <w:t>mybatis</w:t>
      </w:r>
      <w:proofErr w:type="spellEnd"/>
      <w:r>
        <w:rPr>
          <w:rFonts w:ascii="Cambria" w:hAnsi="Cambria" w:cs="Cambria" w:hint="eastAsia"/>
          <w:sz w:val="28"/>
          <w:szCs w:val="28"/>
        </w:rPr>
        <w:t>整合</w:t>
      </w:r>
    </w:p>
    <w:p w:rsidR="00D17EE4" w:rsidRDefault="00D17EE4" w:rsidP="00D92EDF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整合后会话工厂都由</w:t>
      </w:r>
      <w:r>
        <w:rPr>
          <w:rFonts w:ascii="Cambria" w:hAnsi="Cambria" w:cs="Cambria" w:hint="eastAsia"/>
          <w:sz w:val="28"/>
          <w:szCs w:val="28"/>
        </w:rPr>
        <w:t>Spring</w:t>
      </w:r>
      <w:r>
        <w:rPr>
          <w:rFonts w:ascii="Cambria" w:hAnsi="Cambria" w:cs="Cambria" w:hint="eastAsia"/>
          <w:sz w:val="28"/>
          <w:szCs w:val="28"/>
        </w:rPr>
        <w:t>管理</w:t>
      </w:r>
    </w:p>
    <w:p w:rsidR="00D17EE4" w:rsidRPr="00D17EE4" w:rsidRDefault="00D17EE4" w:rsidP="00D17EE4">
      <w:pPr>
        <w:pStyle w:val="a3"/>
        <w:numPr>
          <w:ilvl w:val="0"/>
          <w:numId w:val="6"/>
        </w:numPr>
        <w:ind w:firstLineChars="0"/>
        <w:rPr>
          <w:rFonts w:ascii="Cambria" w:hAnsi="Cambria" w:cs="Cambria" w:hint="eastAsia"/>
          <w:sz w:val="28"/>
          <w:szCs w:val="28"/>
        </w:rPr>
      </w:pPr>
      <w:r w:rsidRPr="00D17EE4">
        <w:rPr>
          <w:rFonts w:ascii="Cambria" w:hAnsi="Cambria" w:cs="Cambria" w:hint="eastAsia"/>
          <w:sz w:val="28"/>
          <w:szCs w:val="28"/>
        </w:rPr>
        <w:t>原生</w:t>
      </w:r>
      <w:r w:rsidRPr="00D17EE4">
        <w:rPr>
          <w:rFonts w:ascii="Cambria" w:hAnsi="Cambria" w:cs="Cambria" w:hint="eastAsia"/>
          <w:sz w:val="28"/>
          <w:szCs w:val="28"/>
        </w:rPr>
        <w:t>Dao</w:t>
      </w:r>
      <w:r w:rsidRPr="00D17EE4">
        <w:rPr>
          <w:rFonts w:ascii="Cambria" w:hAnsi="Cambria" w:cs="Cambria" w:hint="eastAsia"/>
          <w:sz w:val="28"/>
          <w:szCs w:val="28"/>
        </w:rPr>
        <w:t>实现：</w:t>
      </w:r>
    </w:p>
    <w:p w:rsidR="00D17EE4" w:rsidRDefault="00D17EE4" w:rsidP="00D17EE4">
      <w:pPr>
        <w:pStyle w:val="a3"/>
        <w:ind w:left="720" w:firstLineChars="0" w:firstLine="0"/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需要在</w:t>
      </w:r>
      <w:r>
        <w:rPr>
          <w:rFonts w:ascii="Cambria" w:hAnsi="Cambria" w:cs="Cambria" w:hint="eastAsia"/>
          <w:sz w:val="28"/>
          <w:szCs w:val="28"/>
        </w:rPr>
        <w:t>spring</w:t>
      </w:r>
      <w:r>
        <w:rPr>
          <w:rFonts w:ascii="Cambria" w:hAnsi="Cambria" w:cs="Cambria" w:hint="eastAsia"/>
          <w:sz w:val="28"/>
          <w:szCs w:val="28"/>
        </w:rPr>
        <w:t>配置文件中指定</w:t>
      </w:r>
      <w:proofErr w:type="spellStart"/>
      <w:r>
        <w:rPr>
          <w:rFonts w:ascii="Cambria" w:hAnsi="Cambria" w:cs="Cambria" w:hint="eastAsia"/>
          <w:sz w:val="28"/>
          <w:szCs w:val="28"/>
        </w:rPr>
        <w:t>dao</w:t>
      </w:r>
      <w:proofErr w:type="spellEnd"/>
      <w:r>
        <w:rPr>
          <w:rFonts w:ascii="Cambria" w:hAnsi="Cambria" w:cs="Cambria" w:hint="eastAsia"/>
          <w:sz w:val="28"/>
          <w:szCs w:val="28"/>
        </w:rPr>
        <w:t>实现类；</w:t>
      </w:r>
    </w:p>
    <w:p w:rsidR="00D17EE4" w:rsidRDefault="00D17EE4" w:rsidP="00D17EE4">
      <w:pPr>
        <w:pStyle w:val="a3"/>
        <w:ind w:left="720" w:firstLineChars="0" w:firstLine="0"/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D</w:t>
      </w:r>
      <w:r>
        <w:rPr>
          <w:rFonts w:ascii="Cambria" w:hAnsi="Cambria" w:cs="Cambria" w:hint="eastAsia"/>
          <w:sz w:val="28"/>
          <w:szCs w:val="28"/>
        </w:rPr>
        <w:t>ao</w:t>
      </w:r>
      <w:r>
        <w:rPr>
          <w:rFonts w:ascii="Cambria" w:hAnsi="Cambria" w:cs="Cambria" w:hint="eastAsia"/>
          <w:sz w:val="28"/>
          <w:szCs w:val="28"/>
        </w:rPr>
        <w:t>实现类需要继承</w:t>
      </w:r>
      <w:proofErr w:type="spellStart"/>
      <w:r>
        <w:rPr>
          <w:rFonts w:ascii="Cambria" w:hAnsi="Cambria" w:cs="Cambria" w:hint="eastAsia"/>
          <w:sz w:val="28"/>
          <w:szCs w:val="28"/>
        </w:rPr>
        <w:t>SqlSessionSupport</w:t>
      </w:r>
      <w:proofErr w:type="spellEnd"/>
      <w:r>
        <w:rPr>
          <w:rFonts w:ascii="Cambria" w:hAnsi="Cambria" w:cs="Cambria" w:hint="eastAsia"/>
          <w:sz w:val="28"/>
          <w:szCs w:val="28"/>
        </w:rPr>
        <w:t>超类；</w:t>
      </w:r>
    </w:p>
    <w:p w:rsidR="00D17EE4" w:rsidRPr="00D17EE4" w:rsidRDefault="00D17EE4" w:rsidP="00D17EE4">
      <w:pPr>
        <w:pStyle w:val="a3"/>
        <w:numPr>
          <w:ilvl w:val="0"/>
          <w:numId w:val="6"/>
        </w:numPr>
        <w:ind w:firstLineChars="0"/>
        <w:rPr>
          <w:rFonts w:ascii="Cambria" w:hAnsi="Cambria" w:cs="Cambria" w:hint="eastAsia"/>
          <w:sz w:val="28"/>
          <w:szCs w:val="28"/>
        </w:rPr>
      </w:pPr>
      <w:r w:rsidRPr="00D17EE4">
        <w:rPr>
          <w:rFonts w:ascii="Cambria" w:hAnsi="Cambria" w:cs="Cambria" w:hint="eastAsia"/>
          <w:sz w:val="28"/>
          <w:szCs w:val="28"/>
        </w:rPr>
        <w:t>Mapper</w:t>
      </w:r>
      <w:r w:rsidRPr="00D17EE4">
        <w:rPr>
          <w:rFonts w:ascii="Cambria" w:hAnsi="Cambria" w:cs="Cambria" w:hint="eastAsia"/>
          <w:sz w:val="28"/>
          <w:szCs w:val="28"/>
        </w:rPr>
        <w:t>接口代理</w:t>
      </w:r>
      <w:r w:rsidRPr="00D17EE4">
        <w:rPr>
          <w:rFonts w:ascii="Cambria" w:hAnsi="Cambria" w:cs="Cambria" w:hint="eastAsia"/>
          <w:sz w:val="28"/>
          <w:szCs w:val="28"/>
        </w:rPr>
        <w:t>:</w:t>
      </w:r>
    </w:p>
    <w:p w:rsidR="00D17EE4" w:rsidRDefault="00D17EE4" w:rsidP="00D17EE4">
      <w:pPr>
        <w:pStyle w:val="a3"/>
        <w:ind w:left="720" w:firstLineChars="0" w:firstLine="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在</w:t>
      </w:r>
      <w:r>
        <w:rPr>
          <w:rFonts w:ascii="Cambria" w:hAnsi="Cambria" w:cs="Cambria" w:hint="eastAsia"/>
          <w:sz w:val="28"/>
          <w:szCs w:val="28"/>
        </w:rPr>
        <w:t>Spring</w:t>
      </w:r>
      <w:r>
        <w:rPr>
          <w:rFonts w:ascii="Cambria" w:hAnsi="Cambria" w:cs="Cambria" w:hint="eastAsia"/>
          <w:sz w:val="28"/>
          <w:szCs w:val="28"/>
        </w:rPr>
        <w:t>配置文件中可以以包扫描的方式，一次性将所有</w:t>
      </w:r>
      <w:r>
        <w:rPr>
          <w:rFonts w:ascii="Cambria" w:hAnsi="Cambria" w:cs="Cambria" w:hint="eastAsia"/>
          <w:sz w:val="28"/>
          <w:szCs w:val="28"/>
        </w:rPr>
        <w:t>Mapper</w:t>
      </w:r>
      <w:r>
        <w:rPr>
          <w:rFonts w:ascii="Cambria" w:hAnsi="Cambria" w:cs="Cambria" w:hint="eastAsia"/>
          <w:sz w:val="28"/>
          <w:szCs w:val="28"/>
        </w:rPr>
        <w:t>加载</w:t>
      </w:r>
    </w:p>
    <w:p w:rsidR="00D17EE4" w:rsidRDefault="00D17EE4" w:rsidP="00D17EE4">
      <w:pPr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⑦逆向工程</w:t>
      </w:r>
      <w:r>
        <w:rPr>
          <w:rFonts w:ascii="Cambria" w:hAnsi="Cambria" w:cs="Cambria" w:hint="eastAsia"/>
          <w:sz w:val="28"/>
          <w:szCs w:val="28"/>
        </w:rPr>
        <w:t>:</w:t>
      </w:r>
      <w:r>
        <w:rPr>
          <w:rFonts w:ascii="Cambria" w:hAnsi="Cambria" w:cs="Cambria" w:hint="eastAsia"/>
          <w:sz w:val="28"/>
          <w:szCs w:val="28"/>
        </w:rPr>
        <w:t>自动生成</w:t>
      </w:r>
      <w:proofErr w:type="spellStart"/>
      <w:r>
        <w:rPr>
          <w:rFonts w:ascii="Cambria" w:hAnsi="Cambria" w:cs="Cambria" w:hint="eastAsia"/>
          <w:sz w:val="28"/>
          <w:szCs w:val="28"/>
        </w:rPr>
        <w:t>pojo</w:t>
      </w:r>
      <w:proofErr w:type="spellEnd"/>
      <w:r>
        <w:rPr>
          <w:rFonts w:ascii="Cambria" w:hAnsi="Cambria" w:cs="Cambria" w:hint="eastAsia"/>
          <w:sz w:val="28"/>
          <w:szCs w:val="28"/>
        </w:rPr>
        <w:t>类，</w:t>
      </w:r>
      <w:r>
        <w:rPr>
          <w:rFonts w:ascii="Cambria" w:hAnsi="Cambria" w:cs="Cambria" w:hint="eastAsia"/>
          <w:sz w:val="28"/>
          <w:szCs w:val="28"/>
        </w:rPr>
        <w:t>Mapper</w:t>
      </w:r>
      <w:r>
        <w:rPr>
          <w:rFonts w:ascii="Cambria" w:hAnsi="Cambria" w:cs="Cambria" w:hint="eastAsia"/>
          <w:sz w:val="28"/>
          <w:szCs w:val="28"/>
        </w:rPr>
        <w:t>接口和映射文件；</w:t>
      </w:r>
    </w:p>
    <w:p w:rsidR="00D17EE4" w:rsidRDefault="00D17EE4" w:rsidP="00D17EE4">
      <w:pPr>
        <w:rPr>
          <w:rFonts w:ascii="Songti SC" w:eastAsia="Songti SC" w:hAnsi="Songti SC" w:cs="Cambria"/>
          <w:b/>
          <w:sz w:val="30"/>
          <w:szCs w:val="30"/>
        </w:rPr>
      </w:pPr>
      <w:r w:rsidRPr="00D17EE4">
        <w:rPr>
          <w:rFonts w:ascii="Songti SC" w:eastAsia="Songti SC" w:hAnsi="Songti SC" w:cs="Cambria"/>
          <w:b/>
          <w:sz w:val="30"/>
          <w:szCs w:val="30"/>
        </w:rPr>
        <w:t>4.</w:t>
      </w:r>
      <w:r w:rsidRPr="00D17EE4">
        <w:rPr>
          <w:rFonts w:ascii="Songti SC" w:eastAsia="Songti SC" w:hAnsi="Songti SC" w:cs="Cambria" w:hint="eastAsia"/>
          <w:b/>
          <w:sz w:val="30"/>
          <w:szCs w:val="30"/>
        </w:rPr>
        <w:t>所遇到的问题</w:t>
      </w:r>
    </w:p>
    <w:p w:rsidR="00D17EE4" w:rsidRDefault="00D17EE4" w:rsidP="00D17EE4">
      <w:pPr>
        <w:ind w:firstLineChars="100" w:firstLine="280"/>
        <w:rPr>
          <w:rFonts w:ascii="Songti SC" w:eastAsia="Songti SC" w:hAnsi="Songti SC" w:cs="Cambria"/>
          <w:sz w:val="28"/>
          <w:szCs w:val="28"/>
        </w:rPr>
      </w:pPr>
      <w:r w:rsidRPr="00D17EE4">
        <w:rPr>
          <w:rFonts w:ascii="Songti SC" w:eastAsia="Songti SC" w:hAnsi="Songti SC" w:cs="Cambria" w:hint="eastAsia"/>
          <w:sz w:val="28"/>
          <w:szCs w:val="28"/>
        </w:rPr>
        <w:t>在逆向工程创建中，运行无报错，但是没有生成相关文件，最后发现在MAC本中路径的书写有问题：.\</w:t>
      </w:r>
      <w:proofErr w:type="spellStart"/>
      <w:r w:rsidRPr="00D17EE4">
        <w:rPr>
          <w:rFonts w:ascii="Songti SC" w:eastAsia="Songti SC" w:hAnsi="Songti SC" w:cs="Cambria"/>
          <w:sz w:val="28"/>
          <w:szCs w:val="28"/>
        </w:rPr>
        <w:t>src</w:t>
      </w:r>
      <w:proofErr w:type="spellEnd"/>
      <w:r w:rsidRPr="00D17EE4">
        <w:rPr>
          <w:rFonts w:ascii="Songti SC" w:eastAsia="Songti SC" w:hAnsi="Songti SC" w:cs="Cambria"/>
          <w:sz w:val="28"/>
          <w:szCs w:val="28"/>
        </w:rPr>
        <w:sym w:font="Wingdings" w:char="F0E0"/>
      </w:r>
      <w:r w:rsidRPr="00D17EE4">
        <w:rPr>
          <w:rFonts w:ascii="Songti SC" w:eastAsia="Songti SC" w:hAnsi="Songti SC" w:cs="Cambria"/>
          <w:sz w:val="28"/>
          <w:szCs w:val="28"/>
        </w:rPr>
        <w:t>./</w:t>
      </w:r>
      <w:proofErr w:type="spellStart"/>
      <w:r w:rsidRPr="00D17EE4">
        <w:rPr>
          <w:rFonts w:ascii="Songti SC" w:eastAsia="Songti SC" w:hAnsi="Songti SC" w:cs="Cambria"/>
          <w:sz w:val="28"/>
          <w:szCs w:val="28"/>
        </w:rPr>
        <w:t>src</w:t>
      </w:r>
      <w:proofErr w:type="spellEnd"/>
      <w:r w:rsidRPr="00D17EE4">
        <w:rPr>
          <w:rFonts w:ascii="Songti SC" w:eastAsia="Songti SC" w:hAnsi="Songti SC" w:cs="Cambria"/>
          <w:sz w:val="28"/>
          <w:szCs w:val="28"/>
        </w:rPr>
        <w:t xml:space="preserve"> </w:t>
      </w:r>
      <w:r w:rsidRPr="00D17EE4">
        <w:rPr>
          <w:rFonts w:ascii="Songti SC" w:eastAsia="Songti SC" w:hAnsi="Songti SC" w:cs="Cambria" w:hint="eastAsia"/>
          <w:sz w:val="28"/>
          <w:szCs w:val="28"/>
        </w:rPr>
        <w:t>问题解决。</w:t>
      </w:r>
    </w:p>
    <w:p w:rsidR="00D17EE4" w:rsidRPr="00D17EE4" w:rsidRDefault="00D17EE4" w:rsidP="00D17EE4">
      <w:pPr>
        <w:rPr>
          <w:rFonts w:ascii="Songti SC" w:eastAsia="Songti SC" w:hAnsi="Songti SC" w:cs="Cambria" w:hint="eastAsia"/>
          <w:b/>
          <w:sz w:val="30"/>
          <w:szCs w:val="30"/>
        </w:rPr>
      </w:pPr>
      <w:r w:rsidRPr="00D17EE4">
        <w:rPr>
          <w:rFonts w:ascii="Songti SC" w:eastAsia="Songti SC" w:hAnsi="Songti SC" w:cs="Cambria" w:hint="eastAsia"/>
          <w:b/>
          <w:sz w:val="30"/>
          <w:szCs w:val="30"/>
        </w:rPr>
        <w:t>5.与上周计划的偏差和原因：</w:t>
      </w:r>
    </w:p>
    <w:p w:rsidR="00D17EE4" w:rsidRDefault="00D17EE4" w:rsidP="00D17EE4">
      <w:pPr>
        <w:ind w:firstLineChars="100" w:firstLine="280"/>
        <w:rPr>
          <w:rFonts w:ascii="Songti SC" w:eastAsia="Songti SC" w:hAnsi="Songti SC" w:cs="Cambria"/>
          <w:sz w:val="28"/>
          <w:szCs w:val="28"/>
        </w:rPr>
      </w:pPr>
      <w:r>
        <w:rPr>
          <w:rFonts w:ascii="Songti SC" w:eastAsia="Songti SC" w:hAnsi="Songti SC" w:cs="Cambria" w:hint="eastAsia"/>
          <w:sz w:val="28"/>
          <w:szCs w:val="28"/>
        </w:rPr>
        <w:t>上周任务②没有实现，原因：在学Spring</w:t>
      </w:r>
      <w:r>
        <w:rPr>
          <w:rFonts w:ascii="Songti SC" w:eastAsia="Songti SC" w:hAnsi="Songti SC" w:cs="Cambria"/>
          <w:sz w:val="28"/>
          <w:szCs w:val="28"/>
        </w:rPr>
        <w:t xml:space="preserve"> </w:t>
      </w:r>
      <w:r>
        <w:rPr>
          <w:rFonts w:ascii="Songti SC" w:eastAsia="Songti SC" w:hAnsi="Songti SC" w:cs="Cambria" w:hint="eastAsia"/>
          <w:sz w:val="28"/>
          <w:szCs w:val="28"/>
        </w:rPr>
        <w:t>MVC过程中，发现可以先学一下</w:t>
      </w:r>
      <w:proofErr w:type="spellStart"/>
      <w:r>
        <w:rPr>
          <w:rFonts w:ascii="Songti SC" w:eastAsia="Songti SC" w:hAnsi="Songti SC" w:cs="Cambria" w:hint="eastAsia"/>
          <w:sz w:val="28"/>
          <w:szCs w:val="28"/>
        </w:rPr>
        <w:t>Mybatis</w:t>
      </w:r>
      <w:proofErr w:type="spellEnd"/>
      <w:r>
        <w:rPr>
          <w:rFonts w:ascii="Songti SC" w:eastAsia="Songti SC" w:hAnsi="Songti SC" w:cs="Cambria" w:hint="eastAsia"/>
          <w:sz w:val="28"/>
          <w:szCs w:val="28"/>
        </w:rPr>
        <w:t>；</w:t>
      </w:r>
    </w:p>
    <w:p w:rsidR="00D17EE4" w:rsidRDefault="00D17EE4" w:rsidP="00D17EE4">
      <w:pPr>
        <w:rPr>
          <w:rFonts w:ascii="Songti SC" w:eastAsia="Songti SC" w:hAnsi="Songti SC" w:cs="Cambria"/>
          <w:b/>
          <w:sz w:val="30"/>
          <w:szCs w:val="30"/>
        </w:rPr>
      </w:pPr>
      <w:r w:rsidRPr="00D17EE4">
        <w:rPr>
          <w:rFonts w:ascii="Songti SC" w:eastAsia="Songti SC" w:hAnsi="Songti SC" w:cs="Cambria" w:hint="eastAsia"/>
          <w:b/>
          <w:sz w:val="30"/>
          <w:szCs w:val="30"/>
        </w:rPr>
        <w:t>6.下周计划</w:t>
      </w:r>
    </w:p>
    <w:p w:rsidR="00D17EE4" w:rsidRDefault="00D17EE4" w:rsidP="00D17EE4">
      <w:pPr>
        <w:rPr>
          <w:rFonts w:ascii="Songti SC" w:eastAsia="Songti SC" w:hAnsi="Songti SC" w:cs="Cambria" w:hint="eastAsia"/>
          <w:b/>
          <w:sz w:val="30"/>
          <w:szCs w:val="30"/>
        </w:rPr>
      </w:pPr>
      <w:r>
        <w:rPr>
          <w:rFonts w:ascii="Songti SC" w:eastAsia="Songti SC" w:hAnsi="Songti SC" w:cs="Cambria"/>
          <w:b/>
          <w:sz w:val="30"/>
          <w:szCs w:val="30"/>
        </w:rPr>
        <w:t xml:space="preserve">  </w:t>
      </w:r>
      <w:r w:rsidR="00497041">
        <w:rPr>
          <w:rFonts w:ascii="Songti SC" w:eastAsia="Songti SC" w:hAnsi="Songti SC" w:cs="Cambria" w:hint="eastAsia"/>
          <w:b/>
          <w:sz w:val="30"/>
          <w:szCs w:val="30"/>
        </w:rPr>
        <w:t>①学习Spring框架；</w:t>
      </w:r>
    </w:p>
    <w:p w:rsidR="00497041" w:rsidRPr="00D17EE4" w:rsidRDefault="00497041" w:rsidP="00497041">
      <w:pPr>
        <w:ind w:firstLineChars="100" w:firstLine="300"/>
        <w:rPr>
          <w:rFonts w:ascii="Songti SC" w:eastAsia="Songti SC" w:hAnsi="Songti SC" w:cs="Cambria" w:hint="eastAsia"/>
          <w:b/>
          <w:sz w:val="30"/>
          <w:szCs w:val="30"/>
        </w:rPr>
      </w:pPr>
      <w:r>
        <w:rPr>
          <w:rFonts w:ascii="Songti SC" w:eastAsia="Songti SC" w:hAnsi="Songti SC" w:cs="Cambria" w:hint="eastAsia"/>
          <w:b/>
          <w:sz w:val="30"/>
          <w:szCs w:val="30"/>
        </w:rPr>
        <w:t>②整合Spring</w:t>
      </w:r>
      <w:r>
        <w:rPr>
          <w:rFonts w:ascii="Songti SC" w:eastAsia="Songti SC" w:hAnsi="Songti SC" w:cs="Cambria"/>
          <w:b/>
          <w:sz w:val="30"/>
          <w:szCs w:val="30"/>
        </w:rPr>
        <w:t xml:space="preserve"> </w:t>
      </w:r>
      <w:proofErr w:type="spellStart"/>
      <w:r>
        <w:rPr>
          <w:rFonts w:ascii="Songti SC" w:eastAsia="Songti SC" w:hAnsi="Songti SC" w:cs="Cambria" w:hint="eastAsia"/>
          <w:b/>
          <w:sz w:val="30"/>
          <w:szCs w:val="30"/>
        </w:rPr>
        <w:t>Spring</w:t>
      </w:r>
      <w:proofErr w:type="spellEnd"/>
      <w:r>
        <w:rPr>
          <w:rFonts w:ascii="Songti SC" w:eastAsia="Songti SC" w:hAnsi="Songti SC" w:cs="Cambria"/>
          <w:b/>
          <w:sz w:val="30"/>
          <w:szCs w:val="30"/>
        </w:rPr>
        <w:t xml:space="preserve"> </w:t>
      </w:r>
      <w:r>
        <w:rPr>
          <w:rFonts w:ascii="Songti SC" w:eastAsia="Songti SC" w:hAnsi="Songti SC" w:cs="Cambria" w:hint="eastAsia"/>
          <w:b/>
          <w:sz w:val="30"/>
          <w:szCs w:val="30"/>
        </w:rPr>
        <w:t>MVC</w:t>
      </w:r>
      <w:r>
        <w:rPr>
          <w:rFonts w:ascii="Songti SC" w:eastAsia="Songti SC" w:hAnsi="Songti SC" w:cs="Cambria"/>
          <w:b/>
          <w:sz w:val="30"/>
          <w:szCs w:val="30"/>
        </w:rPr>
        <w:t xml:space="preserve"> </w:t>
      </w:r>
      <w:r>
        <w:rPr>
          <w:rFonts w:ascii="Songti SC" w:eastAsia="Songti SC" w:hAnsi="Songti SC" w:cs="Cambria" w:hint="eastAsia"/>
          <w:b/>
          <w:sz w:val="30"/>
          <w:szCs w:val="30"/>
        </w:rPr>
        <w:t>和</w:t>
      </w:r>
      <w:proofErr w:type="spellStart"/>
      <w:r>
        <w:rPr>
          <w:rFonts w:ascii="Songti SC" w:eastAsia="Songti SC" w:hAnsi="Songti SC" w:cs="Cambria" w:hint="eastAsia"/>
          <w:b/>
          <w:sz w:val="30"/>
          <w:szCs w:val="30"/>
        </w:rPr>
        <w:t>Mybatis</w:t>
      </w:r>
      <w:proofErr w:type="spellEnd"/>
      <w:r>
        <w:rPr>
          <w:rFonts w:ascii="Songti SC" w:eastAsia="Songti SC" w:hAnsi="Songti SC" w:cs="Cambria" w:hint="eastAsia"/>
          <w:b/>
          <w:sz w:val="30"/>
          <w:szCs w:val="30"/>
        </w:rPr>
        <w:t>；</w:t>
      </w:r>
    </w:p>
    <w:p w:rsidR="00D17EE4" w:rsidRPr="00D17EE4" w:rsidRDefault="00D17EE4" w:rsidP="00D17EE4">
      <w:pPr>
        <w:ind w:firstLineChars="100" w:firstLine="280"/>
        <w:rPr>
          <w:rFonts w:ascii="Songti SC" w:eastAsia="Songti SC" w:hAnsi="Songti SC" w:cs="Cambria" w:hint="eastAsia"/>
          <w:sz w:val="28"/>
          <w:szCs w:val="28"/>
        </w:rPr>
      </w:pPr>
    </w:p>
    <w:p w:rsidR="00D17EE4" w:rsidRPr="00D17EE4" w:rsidRDefault="00D17EE4" w:rsidP="00D17EE4">
      <w:pPr>
        <w:rPr>
          <w:rFonts w:ascii="Songti SC" w:eastAsia="Songti SC" w:hAnsi="Songti SC" w:cs="Cambria" w:hint="eastAsia"/>
          <w:b/>
          <w:sz w:val="30"/>
          <w:szCs w:val="30"/>
        </w:rPr>
      </w:pPr>
    </w:p>
    <w:p w:rsidR="00BD1EA0" w:rsidRPr="009C6EAE" w:rsidRDefault="00BD1EA0" w:rsidP="00BD1EA0">
      <w:pPr>
        <w:rPr>
          <w:rFonts w:ascii="Cambria" w:hAnsi="Cambria" w:cs="Cambria" w:hint="eastAsia"/>
          <w:sz w:val="28"/>
          <w:szCs w:val="28"/>
        </w:rPr>
      </w:pPr>
    </w:p>
    <w:p w:rsidR="00A77818" w:rsidRPr="00A77818" w:rsidRDefault="00A77818">
      <w:pPr>
        <w:rPr>
          <w:rFonts w:ascii="Songti SC" w:eastAsia="Songti SC" w:hAnsi="Songti SC" w:hint="eastAsia"/>
          <w:sz w:val="28"/>
          <w:szCs w:val="28"/>
        </w:rPr>
      </w:pPr>
    </w:p>
    <w:p w:rsidR="00A77818" w:rsidRPr="00A77818" w:rsidRDefault="00A77818">
      <w:pPr>
        <w:rPr>
          <w:rFonts w:ascii="Songti SC" w:eastAsia="Songti SC" w:hAnsi="Songti SC" w:hint="eastAsia"/>
          <w:b/>
          <w:sz w:val="30"/>
          <w:szCs w:val="30"/>
        </w:rPr>
      </w:pPr>
    </w:p>
    <w:sectPr w:rsidR="00A77818" w:rsidRPr="00A77818" w:rsidSect="001742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76D6"/>
    <w:multiLevelType w:val="hybridMultilevel"/>
    <w:tmpl w:val="8842B108"/>
    <w:lvl w:ilvl="0" w:tplc="3A94A918">
      <w:start w:val="1"/>
      <w:numFmt w:val="decimalEnclosedCircle"/>
      <w:lvlText w:val="%1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 w15:restartNumberingAfterBreak="0">
    <w:nsid w:val="1C7D22FD"/>
    <w:multiLevelType w:val="hybridMultilevel"/>
    <w:tmpl w:val="029A44DA"/>
    <w:lvl w:ilvl="0" w:tplc="927645C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F05117"/>
    <w:multiLevelType w:val="hybridMultilevel"/>
    <w:tmpl w:val="65669900"/>
    <w:lvl w:ilvl="0" w:tplc="7D3865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071B2D"/>
    <w:multiLevelType w:val="hybridMultilevel"/>
    <w:tmpl w:val="B4BC0B7A"/>
    <w:lvl w:ilvl="0" w:tplc="32DA56D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3392D"/>
    <w:multiLevelType w:val="hybridMultilevel"/>
    <w:tmpl w:val="3ED85800"/>
    <w:lvl w:ilvl="0" w:tplc="7B2A81A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23588"/>
    <w:multiLevelType w:val="hybridMultilevel"/>
    <w:tmpl w:val="21B6C1FC"/>
    <w:lvl w:ilvl="0" w:tplc="5B64A8F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18"/>
    <w:rsid w:val="000E2CD5"/>
    <w:rsid w:val="00174258"/>
    <w:rsid w:val="00497041"/>
    <w:rsid w:val="008168BB"/>
    <w:rsid w:val="00A77818"/>
    <w:rsid w:val="00BD1EA0"/>
    <w:rsid w:val="00D17EE4"/>
    <w:rsid w:val="00D9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4A49B"/>
  <w15:chartTrackingRefBased/>
  <w15:docId w15:val="{1012D19A-90FC-394D-8670-2F8CFB0E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2018-09-28T06:34:00Z</dcterms:created>
  <dcterms:modified xsi:type="dcterms:W3CDTF">2018-09-28T07:28:00Z</dcterms:modified>
</cp:coreProperties>
</file>