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29E60" w14:textId="07A0814F" w:rsidR="009939BC" w:rsidRDefault="00957425" w:rsidP="00957425">
      <w:pPr>
        <w:pStyle w:val="Title"/>
        <w:rPr>
          <w:b/>
          <w:bCs/>
          <w:u w:val="single"/>
          <w:lang w:val="en-US"/>
        </w:rPr>
      </w:pPr>
      <w:r w:rsidRPr="00957425">
        <w:rPr>
          <w:b/>
          <w:bCs/>
          <w:u w:val="single"/>
          <w:lang w:val="en-US"/>
        </w:rPr>
        <w:t>Maman 12</w:t>
      </w:r>
    </w:p>
    <w:p w14:paraId="53E40DB3" w14:textId="355A8EE9" w:rsidR="00957425" w:rsidRDefault="00957425" w:rsidP="00957425">
      <w:pPr>
        <w:rPr>
          <w:lang w:val="en-US"/>
        </w:rPr>
      </w:pPr>
      <w:r>
        <w:rPr>
          <w:lang w:val="en-US"/>
        </w:rPr>
        <w:t>Research phase</w:t>
      </w:r>
    </w:p>
    <w:p w14:paraId="433C1BD3" w14:textId="2ED21F3E" w:rsidR="00957425" w:rsidRDefault="00957425" w:rsidP="00957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extracting SIFT descriptors (128) I’ve tried reduce dimensionality for computing relief using PCA.</w:t>
      </w:r>
    </w:p>
    <w:p w14:paraId="40B44873" w14:textId="3DCFB8A3" w:rsidR="00957425" w:rsidRDefault="00957425" w:rsidP="00957425">
      <w:pPr>
        <w:pStyle w:val="ListParagraph"/>
        <w:numPr>
          <w:ilvl w:val="1"/>
          <w:numId w:val="1"/>
        </w:numPr>
        <w:rPr>
          <w:lang w:val="en-US"/>
        </w:rPr>
      </w:pPr>
      <w:r w:rsidRPr="00957425">
        <w:rPr>
          <w:lang w:val="en-US"/>
        </w:rPr>
        <w:t>Total explained variance by 50 components: 0.86</w:t>
      </w:r>
    </w:p>
    <w:p w14:paraId="2D40D4AC" w14:textId="2D9C55B3" w:rsidR="00957425" w:rsidRDefault="00957425" w:rsidP="00957425">
      <w:pPr>
        <w:pStyle w:val="ListParagraph"/>
        <w:numPr>
          <w:ilvl w:val="1"/>
          <w:numId w:val="1"/>
        </w:numPr>
        <w:rPr>
          <w:lang w:val="en-US"/>
        </w:rPr>
      </w:pPr>
      <w:r w:rsidRPr="00957425">
        <w:rPr>
          <w:lang w:val="en-US"/>
        </w:rPr>
        <w:t xml:space="preserve">Total explained variance by </w:t>
      </w:r>
      <w:r>
        <w:rPr>
          <w:lang w:val="en-US"/>
        </w:rPr>
        <w:t>8</w:t>
      </w:r>
      <w:r w:rsidRPr="00957425">
        <w:rPr>
          <w:lang w:val="en-US"/>
        </w:rPr>
        <w:t>0 components: 0.</w:t>
      </w:r>
      <w:r>
        <w:rPr>
          <w:lang w:val="en-US"/>
        </w:rPr>
        <w:t>95</w:t>
      </w:r>
    </w:p>
    <w:p w14:paraId="6FD9342C" w14:textId="69FEDF99" w:rsidR="00957425" w:rsidRDefault="00957425" w:rsidP="00957425">
      <w:pPr>
        <w:pStyle w:val="ListParagraph"/>
        <w:numPr>
          <w:ilvl w:val="1"/>
          <w:numId w:val="1"/>
        </w:numPr>
        <w:rPr>
          <w:lang w:val="en-US"/>
        </w:rPr>
      </w:pPr>
      <w:r w:rsidRPr="00957425">
        <w:rPr>
          <w:lang w:val="en-US"/>
        </w:rPr>
        <w:t xml:space="preserve">Total explained variance by </w:t>
      </w:r>
      <w:r>
        <w:rPr>
          <w:lang w:val="en-US"/>
        </w:rPr>
        <w:t>9</w:t>
      </w:r>
      <w:r w:rsidRPr="00957425">
        <w:rPr>
          <w:lang w:val="en-US"/>
        </w:rPr>
        <w:t>0 components: 0.</w:t>
      </w:r>
      <w:r>
        <w:rPr>
          <w:lang w:val="en-US"/>
        </w:rPr>
        <w:t>97</w:t>
      </w:r>
    </w:p>
    <w:p w14:paraId="1142DF67" w14:textId="234E911D" w:rsidR="00957425" w:rsidRDefault="00957425" w:rsidP="00957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this looks like a promising path to reduce computation, I’ve dropped it.</w:t>
      </w:r>
    </w:p>
    <w:p w14:paraId="629DC46C" w14:textId="5373A52D" w:rsidR="00957425" w:rsidRPr="00957425" w:rsidRDefault="00957425" w:rsidP="00957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Calculating SIFT features took some time. I’ve used the fact that cv2 doesn’t use pythons GIL and reading images is IO bound operation, to run in </w:t>
      </w:r>
      <w:proofErr w:type="spellStart"/>
      <w:r>
        <w:rPr>
          <w:lang w:val="en-US"/>
        </w:rPr>
        <w:t>asyncio</w:t>
      </w:r>
      <w:proofErr w:type="spellEnd"/>
      <w:r>
        <w:rPr>
          <w:lang w:val="en-US"/>
        </w:rPr>
        <w:t xml:space="preserve"> fashion to reduce run-time.</w:t>
      </w:r>
    </w:p>
    <w:sectPr w:rsidR="00957425" w:rsidRPr="00957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77167"/>
    <w:multiLevelType w:val="hybridMultilevel"/>
    <w:tmpl w:val="73529C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7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A8"/>
    <w:rsid w:val="008226A8"/>
    <w:rsid w:val="00957425"/>
    <w:rsid w:val="009939BC"/>
    <w:rsid w:val="00CA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06EC"/>
  <w15:chartTrackingRefBased/>
  <w15:docId w15:val="{E24BB508-6ABA-470E-BA90-F43F05B2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Moshe</dc:creator>
  <cp:keywords/>
  <dc:description/>
  <cp:lastModifiedBy>Eran Moshe</cp:lastModifiedBy>
  <cp:revision>2</cp:revision>
  <dcterms:created xsi:type="dcterms:W3CDTF">2024-12-08T17:06:00Z</dcterms:created>
  <dcterms:modified xsi:type="dcterms:W3CDTF">2024-12-08T17:12:00Z</dcterms:modified>
</cp:coreProperties>
</file>