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9F32EA">
      <w:pPr>
        <w:spacing w:after="0" w:line="240" w:lineRule="auto"/>
        <w:rPr>
          <w:b/>
          <w:bCs/>
          <w:sz w:val="18"/>
          <w:szCs w:val="16"/>
        </w:rPr>
      </w:pPr>
      <w:r>
        <w:rPr>
          <w:b/>
          <w:bCs/>
          <w:sz w:val="18"/>
          <w:szCs w:val="16"/>
        </w:rPr>
        <w:t>产品名称：</w:t>
      </w:r>
      <w:r>
        <w:rPr>
          <w:rFonts w:hint="eastAsia"/>
          <w:b/>
          <w:bCs/>
          <w:sz w:val="18"/>
          <w:szCs w:val="16"/>
        </w:rPr>
        <w:t xml:space="preserve">化毛棒  </w:t>
      </w:r>
    </w:p>
    <w:p w14:paraId="1B5A4717">
      <w:pPr>
        <w:spacing w:after="0" w:line="240" w:lineRule="auto"/>
        <w:rPr>
          <w:rFonts w:hint="eastAsia"/>
          <w:b/>
          <w:bCs/>
          <w:sz w:val="18"/>
          <w:szCs w:val="16"/>
        </w:rPr>
      </w:pPr>
      <w:r>
        <w:rPr>
          <w:rFonts w:hint="eastAsia"/>
          <w:b/>
          <w:bCs/>
          <w:sz w:val="18"/>
          <w:szCs w:val="18"/>
        </w:rPr>
        <w:t>售价：24元/100g</w:t>
      </w:r>
    </w:p>
    <w:p w14:paraId="57E6D740">
      <w:pPr>
        <w:spacing w:after="0" w:line="240" w:lineRule="auto"/>
        <w:rPr>
          <w:rFonts w:hint="eastAsia"/>
          <w:b/>
          <w:bCs/>
          <w:sz w:val="18"/>
          <w:szCs w:val="15"/>
        </w:rPr>
      </w:pPr>
      <w:r>
        <w:rPr>
          <w:rFonts w:hint="eastAsia"/>
          <w:b/>
          <w:bCs/>
          <w:sz w:val="18"/>
          <w:szCs w:val="15"/>
        </w:rPr>
        <w:t>配料：鸡胸肉，大麦苗</w:t>
      </w:r>
    </w:p>
    <w:p w14:paraId="1FD0F92D">
      <w:pPr>
        <w:spacing w:after="0" w:line="240" w:lineRule="auto"/>
        <w:rPr>
          <w:rFonts w:hint="eastAsia" w:eastAsiaTheme="minorEastAsia"/>
          <w:b/>
          <w:bCs/>
          <w:sz w:val="18"/>
          <w:szCs w:val="15"/>
          <w:lang w:val="en-US" w:eastAsia="zh-CN"/>
        </w:rPr>
      </w:pPr>
      <w:r>
        <w:rPr>
          <w:rFonts w:hint="eastAsia"/>
          <w:b/>
          <w:bCs/>
          <w:sz w:val="18"/>
          <w:szCs w:val="15"/>
        </w:rPr>
        <w:t>生产日期：2026.</w:t>
      </w:r>
      <w:r>
        <w:rPr>
          <w:rFonts w:hint="eastAsia"/>
          <w:b/>
          <w:bCs/>
          <w:sz w:val="18"/>
          <w:szCs w:val="15"/>
          <w:lang w:val="en-US" w:eastAsia="zh-CN"/>
        </w:rPr>
        <w:t>10</w:t>
      </w:r>
      <w:r>
        <w:rPr>
          <w:rFonts w:hint="eastAsia"/>
          <w:b/>
          <w:bCs/>
          <w:sz w:val="18"/>
          <w:szCs w:val="15"/>
        </w:rPr>
        <w:t>.</w:t>
      </w:r>
      <w:r>
        <w:rPr>
          <w:rFonts w:hint="eastAsia"/>
          <w:b/>
          <w:bCs/>
          <w:sz w:val="18"/>
          <w:szCs w:val="15"/>
          <w:lang w:val="en-US" w:eastAsia="zh-CN"/>
        </w:rPr>
        <w:t>8</w:t>
      </w:r>
      <w:bookmarkStart w:id="0" w:name="_GoBack"/>
      <w:bookmarkEnd w:id="0"/>
    </w:p>
    <w:p w14:paraId="328AD8BC">
      <w:pPr>
        <w:spacing w:after="0" w:line="240" w:lineRule="auto"/>
        <w:rPr>
          <w:rFonts w:hint="eastAsia"/>
          <w:b/>
          <w:bCs/>
          <w:sz w:val="18"/>
          <w:szCs w:val="15"/>
        </w:rPr>
      </w:pPr>
      <w:r>
        <w:rPr>
          <w:rFonts w:hint="eastAsia"/>
          <w:b/>
          <w:bCs/>
          <w:sz w:val="18"/>
          <w:szCs w:val="15"/>
        </w:rPr>
        <w:t>保存方式：常温12个月，开袋即食</w:t>
      </w:r>
    </w:p>
    <w:sectPr>
      <w:headerReference r:id="rId5" w:type="default"/>
      <w:footerReference r:id="rId6" w:type="default"/>
      <w:type w:val="continuous"/>
      <w:pgSz w:w="3453" w:h="2302"/>
      <w:pgMar w:top="284" w:right="284" w:bottom="284" w:left="284" w:header="0" w:footer="11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594983">
    <w:pPr>
      <w:pStyle w:val="11"/>
      <w:spacing w:after="0"/>
      <w:rPr>
        <w:rFonts w:hint="eastAsia"/>
        <w:sz w:val="13"/>
        <w:szCs w:val="13"/>
      </w:rPr>
    </w:pPr>
    <w:r>
      <w:rPr>
        <w:rFonts w:hint="eastAsia"/>
        <w:sz w:val="13"/>
        <w:szCs w:val="13"/>
      </w:rPr>
      <w:t>本产品适用于3月龄以上宠物，不可代替主食，不可饲喂反刍动物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EF04C9">
    <w:pPr>
      <w:pStyle w:val="12"/>
      <w:spacing w:after="0"/>
      <w:rPr>
        <w:rFonts w:hint="eastAsia"/>
        <w:sz w:val="21"/>
        <w:szCs w:val="21"/>
      </w:rPr>
    </w:pPr>
    <w:r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0"/>
  <w:bordersDoNotSurroundHeader w:val="1"/>
  <w:bordersDoNotSurroundFooter w:val="1"/>
  <w:documentProtection w:enforcement="0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55D7"/>
    <w:rsid w:val="0004380A"/>
    <w:rsid w:val="000805B5"/>
    <w:rsid w:val="00135947"/>
    <w:rsid w:val="00195B25"/>
    <w:rsid w:val="001E7436"/>
    <w:rsid w:val="00365E74"/>
    <w:rsid w:val="003A3EEF"/>
    <w:rsid w:val="003C1F0A"/>
    <w:rsid w:val="003E1BF1"/>
    <w:rsid w:val="00402699"/>
    <w:rsid w:val="004052C9"/>
    <w:rsid w:val="004655D7"/>
    <w:rsid w:val="004957FA"/>
    <w:rsid w:val="0052612B"/>
    <w:rsid w:val="006036AE"/>
    <w:rsid w:val="00675F3E"/>
    <w:rsid w:val="006B2B10"/>
    <w:rsid w:val="006D20BA"/>
    <w:rsid w:val="006D4166"/>
    <w:rsid w:val="00793753"/>
    <w:rsid w:val="007939BD"/>
    <w:rsid w:val="007E5233"/>
    <w:rsid w:val="008A58F1"/>
    <w:rsid w:val="008C0847"/>
    <w:rsid w:val="00945919"/>
    <w:rsid w:val="009B3BCA"/>
    <w:rsid w:val="00A42D48"/>
    <w:rsid w:val="00A63F93"/>
    <w:rsid w:val="00A66AC8"/>
    <w:rsid w:val="00BC572C"/>
    <w:rsid w:val="00C40247"/>
    <w:rsid w:val="00CF4B1C"/>
    <w:rsid w:val="00D25622"/>
    <w:rsid w:val="00D47B28"/>
    <w:rsid w:val="00D643ED"/>
    <w:rsid w:val="00D8577F"/>
    <w:rsid w:val="00DC718C"/>
    <w:rsid w:val="00E1337F"/>
    <w:rsid w:val="00E23B2F"/>
    <w:rsid w:val="00ED57F9"/>
    <w:rsid w:val="00EE2FCC"/>
    <w:rsid w:val="00F11009"/>
    <w:rsid w:val="0F58463B"/>
    <w:rsid w:val="27BD65FD"/>
    <w:rsid w:val="36C33119"/>
    <w:rsid w:val="563F1CA1"/>
    <w:rsid w:val="63C92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45</Words>
  <Characters>60</Characters>
  <Lines>1</Lines>
  <Paragraphs>1</Paragraphs>
  <TotalTime>61</TotalTime>
  <ScaleCrop>false</ScaleCrop>
  <LinksUpToDate>false</LinksUpToDate>
  <CharactersWithSpaces>62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2026-06-11T09:09:00Z</dcterms:created>
  <dc:creator>鋆 哈</dc:creator>
  <cp:lastModifiedBy>某哈压力大</cp:lastModifiedBy>
  <cp:lastPrinted>2026-09-28T07:30:00Z</cp:lastPrinted>
  <dcterms:modified xsi:type="dcterms:W3CDTF">2026-10-07T06:30:38Z</dcterms:modified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eyJoZGlkIjoiYmM5YTZkMGI4ZjAyZmRlMWMwYWZmM2Q5MDMwZTZmZWUiLCJ1c2VySWQiOiIxMzk1NDk2MTEwIn0=</vt:lpwstr>
  </property>
  <property fmtid="{D5CDD505-2E9C-101B-9397-08002B2CF9AE}" pid="3" name="KSOProductBuildVer">
    <vt:lpwstr>2052-12.1.0.28505</vt:lpwstr>
  </property>
  <property fmtid="{D5CDD505-2E9C-101B-9397-08002B2CF9AE}" pid="4" name="ICV">
    <vt:lpwstr>B5CE6C1C3F4946DCBF88D5702642FD84_12</vt:lpwstr>
  </property>
</Properties>
</file>