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5A4717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产品名称：</w:t>
      </w:r>
      <w:r>
        <w:rPr>
          <w:rFonts w:hint="eastAsia"/>
          <w:b/>
          <w:bCs/>
          <w:sz w:val="18"/>
          <w:szCs w:val="18"/>
        </w:rPr>
        <w:t>冻干中秋月饼  15元</w:t>
      </w:r>
    </w:p>
    <w:p w14:paraId="0D57DE50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配料：鸡肉，酸奶，红薯，芝士，果蔬粉</w:t>
      </w:r>
    </w:p>
    <w:p w14:paraId="1FD0F92D">
      <w:pPr>
        <w:spacing w:after="0" w:line="240" w:lineRule="auto"/>
        <w:rPr>
          <w:rFonts w:hint="default" w:eastAsiaTheme="minorEastAsia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</w:rPr>
        <w:t>生产日期：2026.09.</w:t>
      </w:r>
      <w:r>
        <w:rPr>
          <w:rFonts w:hint="eastAsia"/>
          <w:b/>
          <w:bCs/>
          <w:sz w:val="18"/>
          <w:szCs w:val="18"/>
          <w:lang w:val="en-US" w:eastAsia="zh-CN"/>
        </w:rPr>
        <w:t>20</w:t>
      </w:r>
      <w:bookmarkStart w:id="0" w:name="_GoBack"/>
      <w:bookmarkEnd w:id="0"/>
    </w:p>
    <w:p w14:paraId="328AD8BC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保存方式：常温12个月，开袋即食</w:t>
      </w:r>
    </w:p>
    <w:sectPr>
      <w:headerReference r:id="rId5" w:type="default"/>
      <w:footerReference r:id="rId6" w:type="default"/>
      <w:type w:val="continuous"/>
      <w:pgSz w:w="3453" w:h="2302"/>
      <w:pgMar w:top="284" w:right="284" w:bottom="284" w:left="284" w:header="0" w:footer="11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594983">
    <w:pPr>
      <w:pStyle w:val="11"/>
      <w:spacing w:after="0"/>
      <w:rPr>
        <w:rFonts w:hint="eastAsia"/>
        <w:sz w:val="13"/>
        <w:szCs w:val="13"/>
      </w:rPr>
    </w:pPr>
    <w:r>
      <w:rPr>
        <w:rFonts w:hint="eastAsia"/>
        <w:sz w:val="13"/>
        <w:szCs w:val="13"/>
      </w:rPr>
      <w:t>本产品适用于3月龄以上宠物，不可代替主食，不可饲喂反刍动物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EF04C9">
    <w:pPr>
      <w:pStyle w:val="12"/>
      <w:spacing w:after="0"/>
      <w:rPr>
        <w:rFonts w:hint="eastAsia"/>
        <w:sz w:val="21"/>
        <w:szCs w:val="21"/>
      </w:rPr>
    </w:pPr>
    <w:r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bordersDoNotSurroundHeader w:val="1"/>
  <w:bordersDoNotSurroundFooter w:val="1"/>
  <w:documentProtection w:enforcement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5D7"/>
    <w:rsid w:val="00066BDA"/>
    <w:rsid w:val="000805B5"/>
    <w:rsid w:val="001222A8"/>
    <w:rsid w:val="002A5486"/>
    <w:rsid w:val="0032599A"/>
    <w:rsid w:val="00356B1F"/>
    <w:rsid w:val="00396065"/>
    <w:rsid w:val="003A3EEF"/>
    <w:rsid w:val="003C1F0A"/>
    <w:rsid w:val="003E1BF1"/>
    <w:rsid w:val="00402699"/>
    <w:rsid w:val="0041394D"/>
    <w:rsid w:val="004655D7"/>
    <w:rsid w:val="004902B3"/>
    <w:rsid w:val="004B3624"/>
    <w:rsid w:val="00561D0E"/>
    <w:rsid w:val="005A3A6B"/>
    <w:rsid w:val="006036AE"/>
    <w:rsid w:val="006B2B10"/>
    <w:rsid w:val="006D20BA"/>
    <w:rsid w:val="006D4166"/>
    <w:rsid w:val="00793753"/>
    <w:rsid w:val="007939BD"/>
    <w:rsid w:val="00797B95"/>
    <w:rsid w:val="00836C45"/>
    <w:rsid w:val="00837522"/>
    <w:rsid w:val="008C0847"/>
    <w:rsid w:val="00945919"/>
    <w:rsid w:val="009B546F"/>
    <w:rsid w:val="009C26C5"/>
    <w:rsid w:val="00BC5D31"/>
    <w:rsid w:val="00C40247"/>
    <w:rsid w:val="00C4315B"/>
    <w:rsid w:val="00CF3794"/>
    <w:rsid w:val="00CF4B1C"/>
    <w:rsid w:val="00D25622"/>
    <w:rsid w:val="00D43445"/>
    <w:rsid w:val="00D47B28"/>
    <w:rsid w:val="00D643ED"/>
    <w:rsid w:val="00D8577F"/>
    <w:rsid w:val="00DA138B"/>
    <w:rsid w:val="00DC6B21"/>
    <w:rsid w:val="00DC718C"/>
    <w:rsid w:val="00E1337F"/>
    <w:rsid w:val="00E23B2F"/>
    <w:rsid w:val="00E366CE"/>
    <w:rsid w:val="00E3790A"/>
    <w:rsid w:val="00F15668"/>
    <w:rsid w:val="5FA90C01"/>
    <w:rsid w:val="7CB42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52</Words>
  <Characters>63</Characters>
  <Lines>1</Lines>
  <Paragraphs>1</Paragraphs>
  <TotalTime>242</TotalTime>
  <ScaleCrop>false</ScaleCrop>
  <LinksUpToDate>false</LinksUpToDate>
  <CharactersWithSpaces>65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2026-06-11T09:09:00Z</dcterms:created>
  <dc:creator>鋆 哈</dc:creator>
  <cp:lastModifiedBy>某哈压力大</cp:lastModifiedBy>
  <cp:lastPrinted>2026-09-10T08:21:00Z</cp:lastPrinted>
  <dcterms:modified xsi:type="dcterms:W3CDTF">2026-09-24T07:44:03Z</dcterms:modified>
  <cp:revision>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eyJoZGlkIjoiYmM5YTZkMGI4ZjAyZmRlMWMwYWZmM2Q5MDMwZTZmZWUiLCJ1c2VySWQiOiIxMzk1NDk2MTEwIn0=</vt:lpwstr>
  </property>
  <property fmtid="{D5CDD505-2E9C-101B-9397-08002B2CF9AE}" pid="3" name="KSOProductBuildVer">
    <vt:lpwstr>2052-12.1.0.28505</vt:lpwstr>
  </property>
  <property fmtid="{D5CDD505-2E9C-101B-9397-08002B2CF9AE}" pid="4" name="ICV">
    <vt:lpwstr>DC6E1494D8444844A51009430A80F63B_12</vt:lpwstr>
  </property>
</Properties>
</file>