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11C05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第四节</w:t>
      </w:r>
      <w:r>
        <w:rPr>
          <w:rFonts w:ascii="Calibri" w:hAnsi="Calibri"/>
          <w:b/>
          <w:bCs/>
          <w:color w:val="2E75B5"/>
          <w:sz w:val="40"/>
          <w:szCs w:val="40"/>
        </w:rPr>
        <w:t xml:space="preserve"> MyBatis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的简单映射</w:t>
      </w:r>
      <w:r>
        <w:rPr>
          <w:rFonts w:ascii="Calibri" w:hAnsi="Calibri"/>
          <w:b/>
          <w:bCs/>
          <w:color w:val="2E75B5"/>
          <w:sz w:val="40"/>
          <w:szCs w:val="40"/>
        </w:rPr>
        <w:t>[</w:t>
      </w:r>
      <w:r>
        <w:rPr>
          <w:rFonts w:ascii="微软雅黑" w:eastAsia="微软雅黑" w:hAnsi="微软雅黑" w:hint="eastAsia"/>
          <w:b/>
          <w:bCs/>
          <w:color w:val="FF0000"/>
          <w:sz w:val="40"/>
          <w:szCs w:val="40"/>
        </w:rPr>
        <w:t>查询</w:t>
      </w:r>
      <w:r>
        <w:rPr>
          <w:rFonts w:ascii="Calibri" w:hAnsi="Calibri"/>
          <w:b/>
          <w:bCs/>
          <w:color w:val="2E75B5"/>
          <w:sz w:val="40"/>
          <w:szCs w:val="40"/>
        </w:rPr>
        <w:t>]</w:t>
      </w:r>
    </w:p>
    <w:p w:rsidR="00000000" w:rsidRDefault="00311C05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星期四</w:t>
      </w:r>
    </w:p>
    <w:p w:rsidR="00000000" w:rsidRDefault="00311C05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09:15</w:t>
      </w:r>
    </w:p>
    <w:p w:rsidR="00000000" w:rsidRDefault="00311C0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11C05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用户表多方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031"/>
      </w:tblGrid>
      <w:tr w:rsidR="00000000">
        <w:trPr>
          <w:divId w:val="1260674627"/>
        </w:trPr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User</w:t>
            </w:r>
            <w:r>
              <w:rPr>
                <w:rFonts w:hint="eastAsia"/>
                <w:sz w:val="21"/>
                <w:szCs w:val="21"/>
              </w:rPr>
              <w:t>_id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PK</w:t>
            </w:r>
          </w:p>
        </w:tc>
      </w:tr>
      <w:tr w:rsidR="00000000">
        <w:trPr>
          <w:divId w:val="1260674627"/>
        </w:trPr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Account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1260674627"/>
        </w:trPr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password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1260674627"/>
        </w:trPr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User_name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1260674627"/>
        </w:trPr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Fk_role_id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</w:tbl>
    <w:p w:rsidR="00000000" w:rsidRDefault="00311C0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11C05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11C05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角色表</w:t>
      </w:r>
    </w:p>
    <w:p w:rsidR="00000000" w:rsidRDefault="00311C05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11C05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11C05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教师和学生角色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1031"/>
      </w:tblGrid>
      <w:tr w:rsidR="00000000">
        <w:trPr>
          <w:divId w:val="283388761"/>
        </w:trPr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Role</w:t>
            </w:r>
            <w:r>
              <w:rPr>
                <w:rFonts w:hint="eastAsia"/>
                <w:sz w:val="21"/>
                <w:szCs w:val="21"/>
              </w:rPr>
              <w:t>_id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283388761"/>
        </w:trPr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Role_name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  <w:tr w:rsidR="00000000">
        <w:trPr>
          <w:divId w:val="283388761"/>
        </w:trPr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1C05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</w:tbl>
    <w:p w:rsidR="00000000" w:rsidRDefault="00311C0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11C0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11C0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772275" cy="9001125"/>
            <wp:effectExtent l="0" t="0" r="9525" b="9525"/>
            <wp:docPr id="1" name="图片 1" descr="计算机生成了可选文字:&#10;(?xml ve rs 10 n “ 7 ． 9 “ encoding 厂 F 一 8 ' ? &gt; &#10;&lt; ！ DOCTYP E mapper &#10;-//mybatis.or 、 g//DTD Mapper 、 3.ø//EN&quot; &#10;PUBLIC &#10;&quot; http ： &#10;b at i s ． or 、 dtd &#10;b at i s 一 3 一 ma e r 、 ． dt d &quot; &gt; &#10;(mapper 、 namespace:.com/shx 亡 .mapper.UserMapper&quot; &#10;对 应 的 是 接 凵 的 全 路 径 &#10;resultMap id:&quot;BaseResultMapper&quot; &#10;下 只 是 对 应 数 据 库 中 的 映 射 &#10;一 觳 情 况 &#10;&lt; ！ 一 一 下 面 的 代 码 只 是 针 对 于 结 果 蘖 的 映 射 ， 针 对 于 查 询 后 的 处 理 一 一 &gt; &#10;(resultMap type 七0m．刳7x 亡 .model.User&quot; Id &quot;BaseResuLtMapper' &gt; &#10;！ 一 一 对 主 键 的 映 射 一 一 &gt; &#10;&lt; Id pr 、 oper 、 ty &quot;userTd&quot; j avaType ': ， ' 口 ． Lang. Integer ' ' &#10;column &quot;user id&quot; jdbcType &quot;TNTEGER “ &#10;、 esult pr 、 oper 、 ty &quot;account “ j avaType : ， 口 L ' 口 ． Lang.String &#10;column &quot;account “ jdbcType &quot;VARCHAR “ &#10;、 esult pr 、 oper 、 ty ' ' ' j avaType ': ， ' 口 ． Lang.String &#10;column 'password&quot; jdbcType &quot;VARCHAR “ &#10;、 esult pr 、 oper 、 ty &quot;userName “ j avaType ': ， 口 L ' 口 ． Lang.String &#10;column &quot;user name ' jdbcType &quot;VARCHAR “ &#10;、 esult pr 、 oper 、 ty &quot;status “ j avaType ': ， ' 口 ． Lang.String &#10;column &quot;status “ jdbcType &quot;VARCHAR “ &#10;、 esult pr 、 oper 、 ty “ 口 tel “ j avaType ， L ' ． uti L. Date “ &#10;column ' 口 tel “ jdbcType &quot;VARCHAR “ &#10;typeHand1er 、 .com ． 亡 ． type.MyDateTypeHandLer&quot; &#10;、 esult pr 、 oper 、 ty “ 口 te2 “ j avaType ， L ' ． uti L. Date “ &#10;column ' 口 te2 “ &#10;.dbcT e: &quot;VARCHAR “ &#10;typeHand1er 、 .com/ 亡 ． type.MyDateTypeHandLer&quot; &#10;K/r 、 esultMap) &#10;4! ． ． 下 面 的 代 是 针 对 干 陆 里 集 的 眇 ， f, 竹 对 干 嗇 询 后 的 处 理 ． ． &gt; &#10;(resultMap type—.com/ shxt.modeL.User&quot; Ide &quot; B 口 、 e 、 &quot; t per &quot; 》 &#10;cid property—&quot;*P&amp;5,gx&quot; javaType 一 &quot; 屮 ， ， ， 可 以 不 写 丆 ' &#10;（ olumn = “ ， 黨 中 笋 应 “ jdb （ Type = 1 ， 中 瀚 ． &#10;UresultMap) &#10;类 型 转 换 器 ， 因 为 我 们 数 据 库 当 中 存 的 是 &#10;一 个 数 字 ， 需 要 转 换 为 Date ， 那 么 调 用 的 &#10;就 是 转 换 中 的 ge 访 法 的 某 一 个 &#10;(reSU &#10;e = 00m ． S &#10;． mo e &#10;sImp e Ser 口 &#10;extends—&quot;BaseResuLtMapper' &gt; &#10;t proper 、 ty ' ' atel “ j avaType ': ， ' ． Lang.Long &#10;column &quot;mydate ' &#10;、 esult pr 、 oper 、 ty ' ' 以 ' s ' ' j avaType ': ， ' 口 ． Lang.String &#10;column &quot;mydate ' &#10;typeHand1er 、 .com ． 亡 ． type.MyDaysTypeHandLer&quot; &#10;K/r 、 esu1tMap) &#10;_ 通 过 主 键 获 取 对 象 信 息 一 一 &gt; &#10;(select id ' 10 口 97 “ par 、 ameter 、 Type “ 7t “ r 、 esu1tType &#10;以 、 0m SYS u S e 、 e u S e &#10;K/select) &#10;map/int &#10;com ． 亡 ． mo User' &gt; &#10;(inser 、 t id “ 口 “ par 、 ameter 、 Type .com/shx亡.model.User' &gt; &#10;Inser 、 t Into SYS u S e &#10;(account,passwor 、 d,user 、 name,datel) &#10;ValUeS &#10;(#(account),#(pwd),#(user 、 Name), &#10;#1date1,typeHand1er 、 com.shxt type.MyDateTypeHand1er 、 }） &#10;4/inser 、 &#10;(select id ' 10 口 92 “ par 、 ameter 、 Type “ 7t “ r 、 esu1tMap &#10;以 、 0m SYS u S e 、 e u S e u S e 1 &#10;K/select) &#10;(select id ' 10 口 93 “ par 、 ameter 、 Type &quot;int “ r 、 esu1tMap &#10;select &#10;u S e ， &#10;account &#10;paSSWOr 、 d, &#10;u S e n a me &#10;status, &#10;datel, &#10;date2, &#10;datel-date2 mydate &#10;、 0m SYS u S e &#10;、 e &#10;u s e r id—#(user 、 id } &#10;K/select) &#10;4/mapper 、 &gt; &#10;'BaseResuLtMapper&quot; &#10;'simpLeUserMapper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(?xml ve rs 10 n “ 7 ． 9 “ encoding 厂 F 一 8 ' ? &gt; &#10;&lt; ！ DOCTYP E mapper &#10;-//mybatis.or 、 g//DTD Mapper 、 3.ø//EN&quot; &#10;PUBLIC &#10;&quot; http ： &#10;b at i s ． or 、 dtd &#10;b at i s 一 3 一 ma e r 、 ． dt d &quot; &gt; &#10;(mapper 、 namespace:.com/shx 亡 .mapper.UserMapper&quot; &#10;对 应 的 是 接 凵 的 全 路 径 &#10;resultMap id:&quot;BaseResultMapper&quot; &#10;下 只 是 对 应 数 据 库 中 的 映 射 &#10;一 觳 情 况 &#10;&lt; ！ 一 一 下 面 的 代 码 只 是 针 对 于 结 果 蘖 的 映 射 ， 针 对 于 查 询 后 的 处 理 一 一 &gt; &#10;(resultMap type 七0m．刳7x 亡 .model.User&quot; Id &quot;BaseResuLtMapper' &gt; &#10;！ 一 一 对 主 键 的 映 射 一 一 &gt; &#10;&lt; Id pr 、 oper 、 ty &quot;userTd&quot; j avaType ': ， ' 口 ． Lang. Integer ' ' &#10;column &quot;user id&quot; jdbcType &quot;TNTEGER “ &#10;、 esult pr 、 oper 、 ty &quot;account “ j avaType : ， 口 L ' 口 ． Lang.String &#10;column &quot;account “ jdbcType &quot;VARCHAR “ &#10;、 esult pr 、 oper 、 ty ' ' ' j avaType ': ， ' 口 ． Lang.String &#10;column 'password&quot; jdbcType &quot;VARCHAR “ &#10;、 esult pr 、 oper 、 ty &quot;userName “ j avaType ': ， 口 L ' 口 ． Lang.String &#10;column &quot;user name ' jdbcType &quot;VARCHAR “ &#10;、 esult pr 、 oper 、 ty &quot;status “ j avaType ': ， ' 口 ． Lang.String &#10;column &quot;status “ jdbcType &quot;VARCHAR “ &#10;、 esult pr 、 oper 、 ty “ 口 tel “ j avaType ， L ' ． uti L. Date “ &#10;column ' 口 tel “ jdbcType &quot;VARCHAR “ &#10;typeHand1er 、 .com ． 亡 ． type.MyDateTypeHandLer&quot; &#10;、 esult pr 、 oper 、 ty “ 口 te2 “ j avaType ， L ' ． uti L. Date “ &#10;column ' 口 te2 “ &#10;.dbcT e: &quot;VARCHAR “ &#10;typeHand1er 、 .com/ 亡 ． type.MyDateTypeHandLer&quot; &#10;K/r 、 esultMap) &#10;4! ． ． 下 面 的 代 是 针 对 干 陆 里 集 的 眇 ， f, 竹 对 干 嗇 询 后 的 处 理 ． ． &gt; &#10;(resultMap type—.com/ shxt.modeL.User&quot; Ide &quot; B 口 、 e 、 &quot; t per &quot; 》 &#10;cid property—&quot;*P&amp;5,gx&quot; javaType 一 &quot; 屮 ， ， ， 可 以 不 写 丆 ' &#10;（ olumn = “ ， 黨 中 笋 应 “ jdb （ Type = 1 ， 中 瀚 ． &#10;UresultMap) &#10;类 型 转 换 器 ， 因 为 我 们 数 据 库 当 中 存 的 是 &#10;一 个 数 字 ， 需 要 转 换 为 Date ， 那 么 调 用 的 &#10;就 是 转 换 中 的 ge 访 法 的 某 一 个 &#10;(reSU &#10;e = 00m ． S &#10;． mo e &#10;sImp e Ser 口 &#10;extends—&quot;BaseResuLtMapper' &gt; &#10;t proper 、 ty ' ' atel “ j avaType ': ， ' ． Lang.Long &#10;column &quot;mydate ' &#10;、 esult pr 、 oper 、 ty ' ' 以 ' s ' ' j avaType ': ， ' 口 ． Lang.String &#10;column &quot;mydate ' &#10;typeHand1er 、 .com ． 亡 ． type.MyDaysTypeHandLer&quot; &#10;K/r 、 esu1tMap) &#10;_ 通 过 主 键 获 取 对 象 信 息 一 一 &gt; &#10;(select id ' 10 口 97 “ par 、 ameter 、 Type “ 7t “ r 、 esu1tType &#10;以 、 0m SYS u S e 、 e u S e &#10;K/select) &#10;map/int &#10;com ． 亡 ． mo User' &gt; &#10;(inser 、 t id “ 口 “ par 、 ameter 、 Type .com/shx亡.model.User' &gt; &#10;Inser 、 t Into SYS u S e &#10;(account,passwor 、 d,user 、 name,datel) &#10;ValUeS &#10;(#(account),#(pwd),#(user 、 Name), &#10;#1date1,typeHand1er 、 com.shxt type.MyDateTypeHand1er 、 }） &#10;4/inser 、 &#10;(select id ' 10 口 92 “ par 、 ameter 、 Type “ 7t “ r 、 esu1tMap &#10;以 、 0m SYS u S e 、 e u S e u S e 1 &#10;K/select) &#10;(select id ' 10 口 93 “ par 、 ameter 、 Type &quot;int “ r 、 esu1tMap &#10;select &#10;u S e ， &#10;account &#10;paSSWOr 、 d, &#10;u S e n a me &#10;status, &#10;datel, &#10;date2, &#10;datel-date2 mydate &#10;、 0m SYS u S e &#10;、 e &#10;u s e r id—#(user 、 id } &#10;K/select) &#10;4/mapper 、 &gt; &#10;'BaseResuLtMapper&quot; &#10;'simpLeUserMapper&quot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11C0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C05" w:rsidRDefault="00311C05" w:rsidP="00311C05">
      <w:r>
        <w:separator/>
      </w:r>
    </w:p>
  </w:endnote>
  <w:endnote w:type="continuationSeparator" w:id="0">
    <w:p w:rsidR="00311C05" w:rsidRDefault="00311C05" w:rsidP="0031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C05" w:rsidRDefault="00311C05" w:rsidP="00311C05">
      <w:r>
        <w:separator/>
      </w:r>
    </w:p>
  </w:footnote>
  <w:footnote w:type="continuationSeparator" w:id="0">
    <w:p w:rsidR="00311C05" w:rsidRDefault="00311C05" w:rsidP="00311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11C05"/>
    <w:rsid w:val="0031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16CA870-F8B4-47C6-A98A-30A715F5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311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1C0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1C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1C0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刘hanpang</dc:creator>
  <cp:keywords/>
  <dc:description/>
  <cp:lastModifiedBy>刘hanpang</cp:lastModifiedBy>
  <cp:revision>2</cp:revision>
  <dcterms:created xsi:type="dcterms:W3CDTF">2016-03-22T12:12:00Z</dcterms:created>
  <dcterms:modified xsi:type="dcterms:W3CDTF">2016-03-22T12:12:00Z</dcterms:modified>
</cp:coreProperties>
</file>