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A46E76" w14:textId="77777777" w:rsidR="00044C6B" w:rsidRDefault="006634B7">
      <w:pPr>
        <w:pStyle w:val="a3"/>
        <w:tabs>
          <w:tab w:val="center" w:pos="4320"/>
        </w:tabs>
      </w:pPr>
      <w:sdt>
        <w:sdtPr>
          <w:tag w:val="goog_rdk_0"/>
          <w:id w:val="1486358971"/>
        </w:sdtPr>
        <w:sdtEndPr/>
        <w:sdtContent>
          <w:r>
            <w:rPr>
              <w:rFonts w:ascii="Arial Unicode MS" w:eastAsia="Arial Unicode MS" w:hAnsi="Arial Unicode MS" w:cs="Arial Unicode MS"/>
            </w:rPr>
            <w:t>減肥吧！使用者</w:t>
          </w:r>
        </w:sdtContent>
      </w:sdt>
    </w:p>
    <w:p w14:paraId="612E5CC3" w14:textId="77777777" w:rsidR="00044C6B" w:rsidRDefault="006634B7">
      <w:pPr>
        <w:pStyle w:val="a4"/>
        <w:rPr>
          <w:b/>
        </w:rPr>
      </w:pPr>
      <w:sdt>
        <w:sdtPr>
          <w:tag w:val="goog_rdk_1"/>
          <w:id w:val="-1847858661"/>
        </w:sdtPr>
        <w:sdtEndPr/>
        <w:sdtContent>
          <w:r>
            <w:rPr>
              <w:rFonts w:ascii="Arial Unicode MS" w:eastAsia="Arial Unicode MS" w:hAnsi="Arial Unicode MS" w:cs="Arial Unicode MS"/>
              <w:b/>
            </w:rPr>
            <w:t>專題成果報告書</w:t>
          </w:r>
        </w:sdtContent>
      </w:sdt>
    </w:p>
    <w:p w14:paraId="4AA99203" w14:textId="77777777" w:rsidR="00044C6B" w:rsidRDefault="00044C6B">
      <w:pPr>
        <w:pBdr>
          <w:top w:val="nil"/>
          <w:left w:val="nil"/>
          <w:bottom w:val="single" w:sz="36" w:space="9" w:color="483E41"/>
          <w:right w:val="nil"/>
          <w:between w:val="nil"/>
        </w:pBdr>
        <w:spacing w:after="280" w:line="240" w:lineRule="auto"/>
        <w:rPr>
          <w:smallCaps/>
          <w:sz w:val="34"/>
          <w:szCs w:val="34"/>
        </w:rPr>
      </w:pPr>
    </w:p>
    <w:p w14:paraId="66534984" w14:textId="77777777" w:rsidR="00044C6B" w:rsidRDefault="006634B7">
      <w:pPr>
        <w:pStyle w:val="1"/>
        <w:rPr>
          <w:b/>
        </w:rPr>
      </w:pPr>
      <w:sdt>
        <w:sdtPr>
          <w:tag w:val="goog_rdk_2"/>
          <w:id w:val="1902167821"/>
        </w:sdtPr>
        <w:sdtEndPr/>
        <w:sdtContent>
          <w:r>
            <w:rPr>
              <w:rFonts w:ascii="Arial Unicode MS" w:eastAsia="Arial Unicode MS" w:hAnsi="Arial Unicode MS" w:cs="Arial Unicode MS"/>
              <w:b/>
            </w:rPr>
            <w:t>指導教授：葉介山</w:t>
          </w:r>
        </w:sdtContent>
      </w:sdt>
    </w:p>
    <w:p w14:paraId="24383149" w14:textId="77777777" w:rsidR="00044C6B" w:rsidRDefault="006634B7">
      <w:sdt>
        <w:sdtPr>
          <w:tag w:val="goog_rdk_3"/>
          <w:id w:val="-1786195042"/>
        </w:sdtPr>
        <w:sdtEndPr/>
        <w:sdtContent>
          <w:r>
            <w:rPr>
              <w:rFonts w:ascii="Arial Unicode MS" w:eastAsia="Arial Unicode MS" w:hAnsi="Arial Unicode MS" w:cs="Arial Unicode MS"/>
            </w:rPr>
            <w:t>專題學生：</w:t>
          </w:r>
        </w:sdtContent>
      </w:sdt>
    </w:p>
    <w:p w14:paraId="1AC77951" w14:textId="77777777" w:rsidR="00044C6B" w:rsidRDefault="006634B7">
      <w:sdt>
        <w:sdtPr>
          <w:tag w:val="goog_rdk_4"/>
          <w:id w:val="-914392024"/>
        </w:sdtPr>
        <w:sdtEndPr/>
        <w:sdtContent>
          <w:r>
            <w:rPr>
              <w:rFonts w:ascii="Arial Unicode MS" w:eastAsia="Arial Unicode MS" w:hAnsi="Arial Unicode MS" w:cs="Arial Unicode MS"/>
            </w:rPr>
            <w:t>資工四</w:t>
          </w:r>
          <w:r>
            <w:rPr>
              <w:rFonts w:ascii="Arial Unicode MS" w:eastAsia="Arial Unicode MS" w:hAnsi="Arial Unicode MS" w:cs="Arial Unicode MS"/>
            </w:rPr>
            <w:t xml:space="preserve">A 410615720 </w:t>
          </w:r>
          <w:r>
            <w:rPr>
              <w:rFonts w:ascii="Arial Unicode MS" w:eastAsia="Arial Unicode MS" w:hAnsi="Arial Unicode MS" w:cs="Arial Unicode MS"/>
            </w:rPr>
            <w:t>邱亞捷</w:t>
          </w:r>
          <w:r>
            <w:rPr>
              <w:rFonts w:ascii="Arial Unicode MS" w:eastAsia="Arial Unicode MS" w:hAnsi="Arial Unicode MS" w:cs="Arial Unicode MS"/>
            </w:rPr>
            <w:t xml:space="preserve"> </w:t>
          </w:r>
          <w:proofErr w:type="gramStart"/>
          <w:r>
            <w:rPr>
              <w:rFonts w:ascii="Arial Unicode MS" w:eastAsia="Arial Unicode MS" w:hAnsi="Arial Unicode MS" w:cs="Arial Unicode MS"/>
            </w:rPr>
            <w:t>《</w:t>
          </w:r>
          <w:proofErr w:type="gramEnd"/>
        </w:sdtContent>
      </w:sdt>
      <w:hyperlink r:id="rId7">
        <w:r>
          <w:rPr>
            <w:color w:val="33B7D3"/>
            <w:u w:val="single"/>
          </w:rPr>
          <w:t>rj19990728@gmail.com</w:t>
        </w:r>
      </w:hyperlink>
      <w:sdt>
        <w:sdtPr>
          <w:tag w:val="goog_rdk_5"/>
          <w:id w:val="1913572685"/>
        </w:sdtPr>
        <w:sdtEndPr/>
        <w:sdtContent>
          <w:proofErr w:type="gramStart"/>
          <w:r>
            <w:rPr>
              <w:rFonts w:ascii="Arial Unicode MS" w:eastAsia="Arial Unicode MS" w:hAnsi="Arial Unicode MS" w:cs="Arial Unicode MS"/>
            </w:rPr>
            <w:t>》</w:t>
          </w:r>
          <w:proofErr w:type="gramEnd"/>
        </w:sdtContent>
      </w:sdt>
    </w:p>
    <w:p w14:paraId="7185C9F3" w14:textId="77777777" w:rsidR="00044C6B" w:rsidRDefault="006634B7">
      <w:sdt>
        <w:sdtPr>
          <w:tag w:val="goog_rdk_6"/>
          <w:id w:val="1779991906"/>
        </w:sdtPr>
        <w:sdtEndPr/>
        <w:sdtContent>
          <w:r>
            <w:rPr>
              <w:rFonts w:ascii="Arial Unicode MS" w:eastAsia="Arial Unicode MS" w:hAnsi="Arial Unicode MS" w:cs="Arial Unicode MS"/>
            </w:rPr>
            <w:t>資管四</w:t>
          </w:r>
          <w:r>
            <w:rPr>
              <w:rFonts w:ascii="Arial Unicode MS" w:eastAsia="Arial Unicode MS" w:hAnsi="Arial Unicode MS" w:cs="Arial Unicode MS"/>
            </w:rPr>
            <w:t xml:space="preserve">B 410636556 </w:t>
          </w:r>
          <w:r>
            <w:rPr>
              <w:rFonts w:ascii="Arial Unicode MS" w:eastAsia="Arial Unicode MS" w:hAnsi="Arial Unicode MS" w:cs="Arial Unicode MS"/>
            </w:rPr>
            <w:t>許博</w:t>
          </w:r>
          <w:proofErr w:type="gramStart"/>
          <w:r>
            <w:rPr>
              <w:rFonts w:ascii="Arial Unicode MS" w:eastAsia="Arial Unicode MS" w:hAnsi="Arial Unicode MS" w:cs="Arial Unicode MS"/>
            </w:rPr>
            <w:t>勛</w:t>
          </w:r>
          <w:proofErr w:type="gramEnd"/>
          <w:r>
            <w:rPr>
              <w:rFonts w:ascii="Arial Unicode MS" w:eastAsia="Arial Unicode MS" w:hAnsi="Arial Unicode MS" w:cs="Arial Unicode MS"/>
            </w:rPr>
            <w:t xml:space="preserve"> </w:t>
          </w:r>
          <w:proofErr w:type="gramStart"/>
          <w:r>
            <w:rPr>
              <w:rFonts w:ascii="Arial Unicode MS" w:eastAsia="Arial Unicode MS" w:hAnsi="Arial Unicode MS" w:cs="Arial Unicode MS"/>
            </w:rPr>
            <w:t>《</w:t>
          </w:r>
          <w:proofErr w:type="gramEnd"/>
        </w:sdtContent>
      </w:sdt>
      <w:hyperlink r:id="rId8">
        <w:r>
          <w:rPr>
            <w:color w:val="33B7D3"/>
            <w:u w:val="single"/>
          </w:rPr>
          <w:t>s1063655@gm.pu.edu.tw</w:t>
        </w:r>
      </w:hyperlink>
      <w:sdt>
        <w:sdtPr>
          <w:tag w:val="goog_rdk_7"/>
          <w:id w:val="1622812966"/>
        </w:sdtPr>
        <w:sdtEndPr/>
        <w:sdtContent>
          <w:proofErr w:type="gramStart"/>
          <w:r>
            <w:rPr>
              <w:rFonts w:ascii="Arial Unicode MS" w:eastAsia="Arial Unicode MS" w:hAnsi="Arial Unicode MS" w:cs="Arial Unicode MS"/>
            </w:rPr>
            <w:t>》</w:t>
          </w:r>
          <w:proofErr w:type="gramEnd"/>
        </w:sdtContent>
      </w:sdt>
    </w:p>
    <w:p w14:paraId="34A171F4" w14:textId="77777777" w:rsidR="00044C6B" w:rsidRDefault="006634B7">
      <w:sdt>
        <w:sdtPr>
          <w:tag w:val="goog_rdk_8"/>
          <w:id w:val="-276649271"/>
        </w:sdtPr>
        <w:sdtEndPr/>
        <w:sdtContent>
          <w:r>
            <w:rPr>
              <w:rFonts w:ascii="Arial Unicode MS" w:eastAsia="Arial Unicode MS" w:hAnsi="Arial Unicode MS" w:cs="Arial Unicode MS"/>
            </w:rPr>
            <w:t>資工四</w:t>
          </w:r>
          <w:r>
            <w:rPr>
              <w:rFonts w:ascii="Arial Unicode MS" w:eastAsia="Arial Unicode MS" w:hAnsi="Arial Unicode MS" w:cs="Arial Unicode MS"/>
            </w:rPr>
            <w:t xml:space="preserve">B 410615877 </w:t>
          </w:r>
          <w:r>
            <w:rPr>
              <w:rFonts w:ascii="Arial Unicode MS" w:eastAsia="Arial Unicode MS" w:hAnsi="Arial Unicode MS" w:cs="Arial Unicode MS"/>
            </w:rPr>
            <w:t>蔡易</w:t>
          </w:r>
          <w:proofErr w:type="gramStart"/>
          <w:r>
            <w:rPr>
              <w:rFonts w:ascii="Arial Unicode MS" w:eastAsia="Arial Unicode MS" w:hAnsi="Arial Unicode MS" w:cs="Arial Unicode MS"/>
            </w:rPr>
            <w:t>錡</w:t>
          </w:r>
          <w:proofErr w:type="gramEnd"/>
          <w:r>
            <w:rPr>
              <w:rFonts w:ascii="Arial Unicode MS" w:eastAsia="Arial Unicode MS" w:hAnsi="Arial Unicode MS" w:cs="Arial Unicode MS"/>
            </w:rPr>
            <w:t xml:space="preserve"> </w:t>
          </w:r>
          <w:proofErr w:type="gramStart"/>
          <w:r>
            <w:rPr>
              <w:rFonts w:ascii="Arial Unicode MS" w:eastAsia="Arial Unicode MS" w:hAnsi="Arial Unicode MS" w:cs="Arial Unicode MS"/>
            </w:rPr>
            <w:t>《</w:t>
          </w:r>
          <w:proofErr w:type="gramEnd"/>
        </w:sdtContent>
      </w:sdt>
      <w:hyperlink r:id="rId9">
        <w:r>
          <w:rPr>
            <w:color w:val="33B7D3"/>
            <w:u w:val="single"/>
          </w:rPr>
          <w:t>s1061587@gm.pu.edu.tw</w:t>
        </w:r>
      </w:hyperlink>
      <w:sdt>
        <w:sdtPr>
          <w:tag w:val="goog_rdk_9"/>
          <w:id w:val="1275362244"/>
        </w:sdtPr>
        <w:sdtEndPr/>
        <w:sdtContent>
          <w:proofErr w:type="gramStart"/>
          <w:r>
            <w:rPr>
              <w:rFonts w:ascii="Arial Unicode MS" w:eastAsia="Arial Unicode MS" w:hAnsi="Arial Unicode MS" w:cs="Arial Unicode MS"/>
            </w:rPr>
            <w:t>》</w:t>
          </w:r>
          <w:proofErr w:type="gramEnd"/>
        </w:sdtContent>
      </w:sdt>
    </w:p>
    <w:p w14:paraId="309D6F17" w14:textId="77777777" w:rsidR="00044C6B" w:rsidRDefault="00044C6B"/>
    <w:p w14:paraId="22BB89D8" w14:textId="77777777" w:rsidR="00044C6B" w:rsidRDefault="00044C6B"/>
    <w:p w14:paraId="0FA3D7B2" w14:textId="77777777" w:rsidR="00044C6B" w:rsidRDefault="006634B7">
      <w:pPr>
        <w:pStyle w:val="a4"/>
      </w:pPr>
      <w:r>
        <w:br w:type="page"/>
      </w:r>
    </w:p>
    <w:p w14:paraId="1B96924C" w14:textId="77777777" w:rsidR="00044C6B" w:rsidRDefault="006634B7">
      <w:pPr>
        <w:widowControl w:val="0"/>
        <w:spacing w:after="0" w:line="240" w:lineRule="auto"/>
        <w:rPr>
          <w:b/>
          <w:color w:val="222222"/>
          <w:sz w:val="40"/>
          <w:szCs w:val="40"/>
          <w:highlight w:val="white"/>
        </w:rPr>
      </w:pPr>
      <w:sdt>
        <w:sdtPr>
          <w:tag w:val="goog_rdk_10"/>
          <w:id w:val="1656800474"/>
        </w:sdtPr>
        <w:sdtEndPr/>
        <w:sdtContent>
          <w:r>
            <w:rPr>
              <w:rFonts w:ascii="Arial Unicode MS" w:eastAsia="Arial Unicode MS" w:hAnsi="Arial Unicode MS" w:cs="Arial Unicode MS"/>
              <w:b/>
              <w:color w:val="222222"/>
              <w:sz w:val="40"/>
              <w:szCs w:val="40"/>
              <w:highlight w:val="white"/>
            </w:rPr>
            <w:t>緒論</w:t>
          </w:r>
        </w:sdtContent>
      </w:sdt>
    </w:p>
    <w:p w14:paraId="7A771DC9" w14:textId="77777777" w:rsidR="00044C6B" w:rsidRDefault="00044C6B">
      <w:pPr>
        <w:widowControl w:val="0"/>
        <w:spacing w:after="0" w:line="240" w:lineRule="auto"/>
        <w:jc w:val="center"/>
        <w:rPr>
          <w:color w:val="222222"/>
          <w:sz w:val="52"/>
          <w:szCs w:val="52"/>
          <w:highlight w:val="white"/>
        </w:rPr>
      </w:pPr>
    </w:p>
    <w:p w14:paraId="46BEA05B" w14:textId="77777777" w:rsidR="00044C6B" w:rsidRDefault="006634B7">
      <w:pPr>
        <w:widowControl w:val="0"/>
        <w:spacing w:after="0"/>
        <w:ind w:firstLine="480"/>
        <w:jc w:val="both"/>
        <w:rPr>
          <w:color w:val="000000"/>
        </w:rPr>
      </w:pPr>
      <w:sdt>
        <w:sdtPr>
          <w:tag w:val="goog_rdk_11"/>
          <w:id w:val="1131904527"/>
        </w:sdtPr>
        <w:sdtEndPr/>
        <w:sdtContent>
          <w:r>
            <w:rPr>
              <w:rFonts w:ascii="Arial Unicode MS" w:eastAsia="Arial Unicode MS" w:hAnsi="Arial Unicode MS" w:cs="Arial Unicode MS"/>
              <w:color w:val="000000"/>
            </w:rPr>
            <w:t>自</w:t>
          </w:r>
          <w:r>
            <w:rPr>
              <w:rFonts w:ascii="Arial Unicode MS" w:eastAsia="Arial Unicode MS" w:hAnsi="Arial Unicode MS" w:cs="Arial Unicode MS"/>
              <w:color w:val="000000"/>
            </w:rPr>
            <w:t>2011</w:t>
          </w:r>
          <w:r>
            <w:rPr>
              <w:rFonts w:ascii="Arial Unicode MS" w:eastAsia="Arial Unicode MS" w:hAnsi="Arial Unicode MS" w:cs="Arial Unicode MS"/>
              <w:color w:val="000000"/>
            </w:rPr>
            <w:t>年以來，身體活動不足已成為影響全球死亡率的第四大危險因子，每年有超過</w:t>
          </w:r>
          <w:r>
            <w:rPr>
              <w:rFonts w:ascii="Arial Unicode MS" w:eastAsia="Arial Unicode MS" w:hAnsi="Arial Unicode MS" w:cs="Arial Unicode MS"/>
              <w:color w:val="000000"/>
            </w:rPr>
            <w:t>6%</w:t>
          </w:r>
          <w:r>
            <w:rPr>
              <w:rFonts w:ascii="Arial Unicode MS" w:eastAsia="Arial Unicode MS" w:hAnsi="Arial Unicode MS" w:cs="Arial Unicode MS"/>
              <w:color w:val="000000"/>
            </w:rPr>
            <w:t>的死亡率與身體活動不足有關，僅次於高血壓（</w:t>
          </w:r>
          <w:r>
            <w:rPr>
              <w:rFonts w:ascii="Arial Unicode MS" w:eastAsia="Arial Unicode MS" w:hAnsi="Arial Unicode MS" w:cs="Arial Unicode MS"/>
              <w:color w:val="000000"/>
            </w:rPr>
            <w:t>13</w:t>
          </w:r>
          <w:r>
            <w:rPr>
              <w:rFonts w:ascii="Arial Unicode MS" w:eastAsia="Arial Unicode MS" w:hAnsi="Arial Unicode MS" w:cs="Arial Unicode MS"/>
              <w:color w:val="000000"/>
            </w:rPr>
            <w:t>％）、</w:t>
          </w:r>
          <w:proofErr w:type="gramStart"/>
          <w:r>
            <w:rPr>
              <w:rFonts w:ascii="Arial Unicode MS" w:eastAsia="Arial Unicode MS" w:hAnsi="Arial Unicode MS" w:cs="Arial Unicode MS"/>
              <w:color w:val="000000"/>
            </w:rPr>
            <w:t>菸</w:t>
          </w:r>
          <w:proofErr w:type="gramEnd"/>
          <w:r>
            <w:rPr>
              <w:rFonts w:ascii="Arial Unicode MS" w:eastAsia="Arial Unicode MS" w:hAnsi="Arial Unicode MS" w:cs="Arial Unicode MS"/>
              <w:color w:val="000000"/>
            </w:rPr>
            <w:t>品使用（</w:t>
          </w:r>
          <w:r>
            <w:rPr>
              <w:rFonts w:ascii="Arial Unicode MS" w:eastAsia="Arial Unicode MS" w:hAnsi="Arial Unicode MS" w:cs="Arial Unicode MS"/>
              <w:color w:val="000000"/>
            </w:rPr>
            <w:t>9</w:t>
          </w:r>
          <w:r>
            <w:rPr>
              <w:rFonts w:ascii="Arial Unicode MS" w:eastAsia="Arial Unicode MS" w:hAnsi="Arial Unicode MS" w:cs="Arial Unicode MS"/>
              <w:color w:val="000000"/>
            </w:rPr>
            <w:t>％）及高血糖（</w:t>
          </w:r>
          <w:r>
            <w:rPr>
              <w:rFonts w:ascii="Arial Unicode MS" w:eastAsia="Arial Unicode MS" w:hAnsi="Arial Unicode MS" w:cs="Arial Unicode MS"/>
              <w:color w:val="000000"/>
            </w:rPr>
            <w:t>6</w:t>
          </w:r>
          <w:r>
            <w:rPr>
              <w:rFonts w:ascii="Arial Unicode MS" w:eastAsia="Arial Unicode MS" w:hAnsi="Arial Unicode MS" w:cs="Arial Unicode MS"/>
              <w:color w:val="000000"/>
            </w:rPr>
            <w:t>％）之後，有超過</w:t>
          </w:r>
          <w:r>
            <w:rPr>
              <w:rFonts w:ascii="Arial Unicode MS" w:eastAsia="Arial Unicode MS" w:hAnsi="Arial Unicode MS" w:cs="Arial Unicode MS"/>
              <w:color w:val="000000"/>
            </w:rPr>
            <w:t>200</w:t>
          </w:r>
          <w:r>
            <w:rPr>
              <w:rFonts w:ascii="Arial Unicode MS" w:eastAsia="Arial Unicode MS" w:hAnsi="Arial Unicode MS" w:cs="Arial Unicode MS"/>
              <w:color w:val="000000"/>
            </w:rPr>
            <w:t>萬死亡人數可歸因於靜態生活。</w:t>
          </w:r>
        </w:sdtContent>
      </w:sdt>
    </w:p>
    <w:p w14:paraId="1A1A921C" w14:textId="77777777" w:rsidR="00044C6B" w:rsidRDefault="006634B7">
      <w:pPr>
        <w:widowControl w:val="0"/>
        <w:spacing w:after="0"/>
        <w:rPr>
          <w:color w:val="000000"/>
        </w:rPr>
      </w:pPr>
      <w:sdt>
        <w:sdtPr>
          <w:tag w:val="goog_rdk_12"/>
          <w:id w:val="1925531467"/>
        </w:sdtPr>
        <w:sdtEndPr/>
        <w:sdtContent>
          <w:r>
            <w:rPr>
              <w:rFonts w:ascii="Arial Unicode MS" w:eastAsia="Arial Unicode MS" w:hAnsi="Arial Unicode MS" w:cs="Arial Unicode MS"/>
              <w:color w:val="000000"/>
            </w:rPr>
            <w:t>未來都將影響健康並造成公共衛生問題。靜態生活除了增加死亡率，還會使心血管疾病、糖尿病、肥胖的風險加倍，並增加大腸癌、高血壓、骨質疏鬆、脂質失調症（</w:t>
          </w:r>
          <w:r>
            <w:rPr>
              <w:rFonts w:ascii="Arial Unicode MS" w:eastAsia="Arial Unicode MS" w:hAnsi="Arial Unicode MS" w:cs="Arial Unicode MS"/>
              <w:color w:val="000000"/>
            </w:rPr>
            <w:t>lipid disorders</w:t>
          </w:r>
          <w:r>
            <w:rPr>
              <w:rFonts w:ascii="Arial Unicode MS" w:eastAsia="Arial Unicode MS" w:hAnsi="Arial Unicode MS" w:cs="Arial Unicode MS"/>
              <w:color w:val="000000"/>
            </w:rPr>
            <w:t>）、憂鬱、焦慮的風險。大約</w:t>
          </w:r>
          <w:r>
            <w:rPr>
              <w:rFonts w:ascii="Arial Unicode MS" w:eastAsia="Arial Unicode MS" w:hAnsi="Arial Unicode MS" w:cs="Arial Unicode MS"/>
              <w:color w:val="000000"/>
            </w:rPr>
            <w:t>21-25</w:t>
          </w:r>
          <w:r>
            <w:rPr>
              <w:rFonts w:ascii="Arial Unicode MS" w:eastAsia="Arial Unicode MS" w:hAnsi="Arial Unicode MS" w:cs="Arial Unicode MS"/>
              <w:color w:val="000000"/>
            </w:rPr>
            <w:t>％乳癌及大腸癌、</w:t>
          </w:r>
          <w:r>
            <w:rPr>
              <w:rFonts w:ascii="Arial Unicode MS" w:eastAsia="Arial Unicode MS" w:hAnsi="Arial Unicode MS" w:cs="Arial Unicode MS"/>
              <w:color w:val="000000"/>
            </w:rPr>
            <w:t>27%</w:t>
          </w:r>
          <w:r>
            <w:rPr>
              <w:rFonts w:ascii="Arial Unicode MS" w:eastAsia="Arial Unicode MS" w:hAnsi="Arial Unicode MS" w:cs="Arial Unicode MS"/>
              <w:color w:val="000000"/>
            </w:rPr>
            <w:t>糖尿病與</w:t>
          </w:r>
          <w:r>
            <w:rPr>
              <w:rFonts w:ascii="Arial Unicode MS" w:eastAsia="Arial Unicode MS" w:hAnsi="Arial Unicode MS" w:cs="Arial Unicode MS"/>
              <w:color w:val="000000"/>
            </w:rPr>
            <w:t>30</w:t>
          </w:r>
          <w:r>
            <w:rPr>
              <w:rFonts w:ascii="Arial Unicode MS" w:eastAsia="Arial Unicode MS" w:hAnsi="Arial Unicode MS" w:cs="Arial Unicode MS"/>
              <w:color w:val="000000"/>
            </w:rPr>
            <w:t>％的缺血性心臟病，因身體活動不足所造成。許多國家缺乏身體活動不足的人口比率，也正不斷地增加，依據行政院體育委員會</w:t>
          </w:r>
          <w:r>
            <w:rPr>
              <w:rFonts w:ascii="Arial Unicode MS" w:eastAsia="Arial Unicode MS" w:hAnsi="Arial Unicode MS" w:cs="Arial Unicode MS"/>
              <w:color w:val="000000"/>
            </w:rPr>
            <w:t>2011</w:t>
          </w:r>
          <w:r>
            <w:rPr>
              <w:rFonts w:ascii="Arial Unicode MS" w:eastAsia="Arial Unicode MS" w:hAnsi="Arial Unicode MS" w:cs="Arial Unicode MS"/>
              <w:color w:val="000000"/>
            </w:rPr>
            <w:t>年運動城</w:t>
          </w:r>
          <w:proofErr w:type="gramStart"/>
          <w:r>
            <w:rPr>
              <w:rFonts w:ascii="Arial Unicode MS" w:eastAsia="Arial Unicode MS" w:hAnsi="Arial Unicode MS" w:cs="Arial Unicode MS"/>
              <w:color w:val="000000"/>
            </w:rPr>
            <w:t>巿</w:t>
          </w:r>
          <w:proofErr w:type="gramEnd"/>
          <w:r>
            <w:rPr>
              <w:rFonts w:ascii="Arial Unicode MS" w:eastAsia="Arial Unicode MS" w:hAnsi="Arial Unicode MS" w:cs="Arial Unicode MS"/>
              <w:color w:val="000000"/>
            </w:rPr>
            <w:t>調查結果顯示，國人無規律運動習慣之比率高達</w:t>
          </w:r>
          <w:r>
            <w:rPr>
              <w:rFonts w:ascii="Arial Unicode MS" w:eastAsia="Arial Unicode MS" w:hAnsi="Arial Unicode MS" w:cs="Arial Unicode MS"/>
              <w:color w:val="000000"/>
            </w:rPr>
            <w:t>72.2%</w:t>
          </w:r>
          <w:r>
            <w:rPr>
              <w:rFonts w:ascii="Arial Unicode MS" w:eastAsia="Arial Unicode MS" w:hAnsi="Arial Unicode MS" w:cs="Arial Unicode MS"/>
              <w:color w:val="000000"/>
            </w:rPr>
            <w:t>。</w:t>
          </w:r>
        </w:sdtContent>
      </w:sdt>
    </w:p>
    <w:p w14:paraId="086407DA" w14:textId="77777777" w:rsidR="00044C6B" w:rsidRDefault="006634B7">
      <w:pPr>
        <w:widowControl w:val="0"/>
        <w:spacing w:after="0"/>
        <w:ind w:firstLine="480"/>
        <w:rPr>
          <w:color w:val="000000"/>
        </w:rPr>
      </w:pPr>
      <w:sdt>
        <w:sdtPr>
          <w:tag w:val="goog_rdk_13"/>
          <w:id w:val="1395547018"/>
        </w:sdtPr>
        <w:sdtEndPr/>
        <w:sdtContent>
          <w:r>
            <w:rPr>
              <w:rFonts w:ascii="Arial Unicode MS" w:eastAsia="Arial Unicode MS" w:hAnsi="Arial Unicode MS" w:cs="Arial Unicode MS"/>
              <w:color w:val="000000"/>
            </w:rPr>
            <w:t>因此，在與組員討論後我們決定，將普通類型的運動</w:t>
          </w:r>
          <w:r>
            <w:rPr>
              <w:rFonts w:ascii="Arial Unicode MS" w:eastAsia="Arial Unicode MS" w:hAnsi="Arial Unicode MS" w:cs="Arial Unicode MS"/>
              <w:color w:val="000000"/>
            </w:rPr>
            <w:t>APP</w:t>
          </w:r>
          <w:r>
            <w:rPr>
              <w:rFonts w:ascii="Arial Unicode MS" w:eastAsia="Arial Unicode MS" w:hAnsi="Arial Unicode MS" w:cs="Arial Unicode MS"/>
              <w:color w:val="000000"/>
            </w:rPr>
            <w:t>利用遊戲化的方式加上數據</w:t>
          </w:r>
          <w:r>
            <w:rPr>
              <w:rFonts w:ascii="Arial Unicode MS" w:eastAsia="Arial Unicode MS" w:hAnsi="Arial Unicode MS" w:cs="Arial Unicode MS"/>
              <w:color w:val="000000"/>
            </w:rPr>
            <w:t>圖示化和其他能提升使用者感到有趣之功能來幫助使用者保持良好習慣，來提升全體使用者身體健康，並愛上運動，遠離疾病。</w:t>
          </w:r>
        </w:sdtContent>
      </w:sdt>
    </w:p>
    <w:p w14:paraId="008DFB35" w14:textId="77777777" w:rsidR="00044C6B" w:rsidRDefault="006634B7">
      <w:pPr>
        <w:spacing w:after="0" w:line="240" w:lineRule="auto"/>
        <w:rPr>
          <w:color w:val="000000"/>
        </w:rPr>
      </w:pPr>
      <w:r>
        <w:br w:type="page"/>
      </w:r>
    </w:p>
    <w:p w14:paraId="61EADEE4" w14:textId="77777777" w:rsidR="00044C6B" w:rsidRDefault="006634B7">
      <w:pPr>
        <w:widowControl w:val="0"/>
        <w:spacing w:after="0"/>
        <w:rPr>
          <w:b/>
          <w:color w:val="000000"/>
          <w:sz w:val="40"/>
          <w:szCs w:val="40"/>
        </w:rPr>
      </w:pPr>
      <w:sdt>
        <w:sdtPr>
          <w:tag w:val="goog_rdk_14"/>
          <w:id w:val="645094726"/>
        </w:sdtPr>
        <w:sdtEndPr/>
        <w:sdtContent>
          <w:proofErr w:type="gramStart"/>
          <w:r>
            <w:rPr>
              <w:rFonts w:ascii="Arial Unicode MS" w:eastAsia="Arial Unicode MS" w:hAnsi="Arial Unicode MS" w:cs="Arial Unicode MS"/>
              <w:b/>
              <w:color w:val="000000"/>
              <w:sz w:val="40"/>
              <w:szCs w:val="40"/>
            </w:rPr>
            <w:t>誌</w:t>
          </w:r>
          <w:proofErr w:type="gramEnd"/>
          <w:r>
            <w:rPr>
              <w:rFonts w:ascii="Arial Unicode MS" w:eastAsia="Arial Unicode MS" w:hAnsi="Arial Unicode MS" w:cs="Arial Unicode MS"/>
              <w:b/>
              <w:color w:val="000000"/>
              <w:sz w:val="40"/>
              <w:szCs w:val="40"/>
            </w:rPr>
            <w:t>謝</w:t>
          </w:r>
        </w:sdtContent>
      </w:sdt>
    </w:p>
    <w:p w14:paraId="0A75CB57" w14:textId="77777777" w:rsidR="00044C6B" w:rsidRDefault="00044C6B">
      <w:pPr>
        <w:widowControl w:val="0"/>
        <w:spacing w:after="0"/>
        <w:ind w:firstLine="480"/>
        <w:jc w:val="center"/>
        <w:rPr>
          <w:color w:val="000000"/>
          <w:sz w:val="52"/>
          <w:szCs w:val="52"/>
        </w:rPr>
      </w:pPr>
    </w:p>
    <w:p w14:paraId="640686DE" w14:textId="77777777" w:rsidR="00044C6B" w:rsidRDefault="006634B7">
      <w:pPr>
        <w:widowControl w:val="0"/>
        <w:spacing w:after="0"/>
        <w:ind w:firstLine="480"/>
        <w:rPr>
          <w:color w:val="000000"/>
        </w:rPr>
      </w:pPr>
      <w:sdt>
        <w:sdtPr>
          <w:tag w:val="goog_rdk_15"/>
          <w:id w:val="-1640257762"/>
        </w:sdtPr>
        <w:sdtEndPr/>
        <w:sdtContent>
          <w:r>
            <w:rPr>
              <w:rFonts w:ascii="Arial Unicode MS" w:eastAsia="Arial Unicode MS" w:hAnsi="Arial Unicode MS" w:cs="Arial Unicode MS"/>
              <w:color w:val="000000"/>
            </w:rPr>
            <w:t>本畢業專題得以順利完成首先要感謝我們的指導老師，葉介山導師，不管是在專題的規劃上、系統的分析，或者時程的規劃，因為有</w:t>
          </w:r>
          <w:proofErr w:type="gramStart"/>
          <w:r>
            <w:rPr>
              <w:rFonts w:ascii="Arial Unicode MS" w:eastAsia="Arial Unicode MS" w:hAnsi="Arial Unicode MS" w:cs="Arial Unicode MS"/>
              <w:color w:val="000000"/>
            </w:rPr>
            <w:t>介</w:t>
          </w:r>
          <w:proofErr w:type="gramEnd"/>
          <w:r>
            <w:rPr>
              <w:rFonts w:ascii="Arial Unicode MS" w:eastAsia="Arial Unicode MS" w:hAnsi="Arial Unicode MS" w:cs="Arial Unicode MS"/>
              <w:color w:val="000000"/>
            </w:rPr>
            <w:t>山導師不辭辛勞地給予我們見解與幫助，我們才能夠少走許多冤</w:t>
          </w:r>
          <w:proofErr w:type="gramStart"/>
          <w:r>
            <w:rPr>
              <w:rFonts w:ascii="Arial Unicode MS" w:eastAsia="Arial Unicode MS" w:hAnsi="Arial Unicode MS" w:cs="Arial Unicode MS"/>
              <w:color w:val="000000"/>
            </w:rPr>
            <w:t>妄</w:t>
          </w:r>
          <w:proofErr w:type="gramEnd"/>
          <w:r>
            <w:rPr>
              <w:rFonts w:ascii="Arial Unicode MS" w:eastAsia="Arial Unicode MS" w:hAnsi="Arial Unicode MS" w:cs="Arial Unicode MS"/>
              <w:color w:val="000000"/>
            </w:rPr>
            <w:t>路，在完成專題的這一年裡也才能夠有爆炸式的進步，不管是技術上的硬實力或者是團隊合作的軟實力，都使我們收穫頗豐，對於</w:t>
          </w:r>
          <w:proofErr w:type="gramStart"/>
          <w:r>
            <w:rPr>
              <w:rFonts w:ascii="Arial Unicode MS" w:eastAsia="Arial Unicode MS" w:hAnsi="Arial Unicode MS" w:cs="Arial Unicode MS"/>
              <w:color w:val="000000"/>
            </w:rPr>
            <w:t>介</w:t>
          </w:r>
          <w:proofErr w:type="gramEnd"/>
          <w:r>
            <w:rPr>
              <w:rFonts w:ascii="Arial Unicode MS" w:eastAsia="Arial Unicode MS" w:hAnsi="Arial Unicode MS" w:cs="Arial Unicode MS"/>
              <w:color w:val="000000"/>
            </w:rPr>
            <w:t>山導師的用心，我們都由衷感謝。</w:t>
          </w:r>
        </w:sdtContent>
      </w:sdt>
    </w:p>
    <w:p w14:paraId="6970F0AD" w14:textId="77777777" w:rsidR="00044C6B" w:rsidRDefault="006634B7">
      <w:pPr>
        <w:widowControl w:val="0"/>
        <w:spacing w:after="0"/>
        <w:ind w:firstLine="480"/>
        <w:rPr>
          <w:color w:val="000000"/>
        </w:rPr>
      </w:pPr>
      <w:sdt>
        <w:sdtPr>
          <w:tag w:val="goog_rdk_16"/>
          <w:id w:val="2088966744"/>
        </w:sdtPr>
        <w:sdtEndPr/>
        <w:sdtContent>
          <w:r>
            <w:rPr>
              <w:rFonts w:ascii="Arial Unicode MS" w:eastAsia="Arial Unicode MS" w:hAnsi="Arial Unicode MS" w:cs="Arial Unicode MS"/>
              <w:color w:val="000000"/>
            </w:rPr>
            <w:t>同時，也</w:t>
          </w:r>
          <w:proofErr w:type="gramStart"/>
          <w:r>
            <w:rPr>
              <w:rFonts w:ascii="Arial Unicode MS" w:eastAsia="Arial Unicode MS" w:hAnsi="Arial Unicode MS" w:cs="Arial Unicode MS"/>
              <w:color w:val="000000"/>
            </w:rPr>
            <w:t>感謝本組所有</w:t>
          </w:r>
          <w:proofErr w:type="gramEnd"/>
          <w:r>
            <w:rPr>
              <w:rFonts w:ascii="Arial Unicode MS" w:eastAsia="Arial Unicode MS" w:hAnsi="Arial Unicode MS" w:cs="Arial Unicode MS"/>
              <w:color w:val="000000"/>
            </w:rPr>
            <w:t>參加本專題之夥伴，在開發</w:t>
          </w:r>
          <w:proofErr w:type="gramStart"/>
          <w:r>
            <w:rPr>
              <w:rFonts w:ascii="Arial Unicode MS" w:eastAsia="Arial Unicode MS" w:hAnsi="Arial Unicode MS" w:cs="Arial Unicode MS"/>
              <w:color w:val="000000"/>
            </w:rPr>
            <w:t>期間，</w:t>
          </w:r>
          <w:proofErr w:type="gramEnd"/>
          <w:r>
            <w:rPr>
              <w:rFonts w:ascii="Arial Unicode MS" w:eastAsia="Arial Unicode MS" w:hAnsi="Arial Unicode MS" w:cs="Arial Unicode MS"/>
              <w:color w:val="000000"/>
            </w:rPr>
            <w:t>都願意犧牲自己平時身上的活動，盡心盡力全心全意地投入開發，起初因對於語言的不熟導致困難重重，但最後，在彼此的幫助下都一起走了過來，甚至</w:t>
          </w:r>
          <w:r>
            <w:rPr>
              <w:rFonts w:ascii="Arial Unicode MS" w:eastAsia="Arial Unicode MS" w:hAnsi="Arial Unicode MS" w:cs="Arial Unicode MS"/>
              <w:color w:val="000000"/>
            </w:rPr>
            <w:t>在開發後期學到了新技術，也會互相交流分享，並一同將專題進行重構，一切都只是希望除了我們能在技術上精</w:t>
          </w:r>
          <w:proofErr w:type="gramStart"/>
          <w:r>
            <w:rPr>
              <w:rFonts w:ascii="Arial Unicode MS" w:eastAsia="Arial Unicode MS" w:hAnsi="Arial Unicode MS" w:cs="Arial Unicode MS"/>
              <w:color w:val="000000"/>
            </w:rPr>
            <w:t>一求精外</w:t>
          </w:r>
          <w:proofErr w:type="gramEnd"/>
          <w:r>
            <w:rPr>
              <w:rFonts w:ascii="Arial Unicode MS" w:eastAsia="Arial Unicode MS" w:hAnsi="Arial Unicode MS" w:cs="Arial Unicode MS"/>
              <w:color w:val="000000"/>
            </w:rPr>
            <w:t>，也是想藉由這份由好的城市結構所構成之專題，能不愧對</w:t>
          </w:r>
          <w:proofErr w:type="gramStart"/>
          <w:r>
            <w:rPr>
              <w:rFonts w:ascii="Arial Unicode MS" w:eastAsia="Arial Unicode MS" w:hAnsi="Arial Unicode MS" w:cs="Arial Unicode MS"/>
              <w:color w:val="000000"/>
            </w:rPr>
            <w:t>介</w:t>
          </w:r>
          <w:proofErr w:type="gramEnd"/>
          <w:r>
            <w:rPr>
              <w:rFonts w:ascii="Arial Unicode MS" w:eastAsia="Arial Unicode MS" w:hAnsi="Arial Unicode MS" w:cs="Arial Unicode MS"/>
              <w:color w:val="000000"/>
            </w:rPr>
            <w:t>山導師為我們的付出，最後也謝謝口試委員們，不管是一口還是二口的導師們，因為有了他們的建議，也使我們能夠發現自身問題，讓我們有機會能夠讓我們的專題更加美好。</w:t>
          </w:r>
        </w:sdtContent>
      </w:sdt>
    </w:p>
    <w:p w14:paraId="2CCE0A9E" w14:textId="77777777" w:rsidR="00044C6B" w:rsidRDefault="00044C6B">
      <w:pPr>
        <w:spacing w:after="0" w:line="240" w:lineRule="auto"/>
        <w:rPr>
          <w:color w:val="000000"/>
        </w:rPr>
      </w:pPr>
    </w:p>
    <w:p w14:paraId="777A2D35" w14:textId="77777777" w:rsidR="00044C6B" w:rsidRDefault="006634B7">
      <w:pPr>
        <w:pStyle w:val="a4"/>
      </w:pPr>
      <w:r>
        <w:br w:type="page"/>
      </w:r>
    </w:p>
    <w:p w14:paraId="252533FB" w14:textId="77777777" w:rsidR="00044C6B" w:rsidRDefault="006634B7">
      <w:pPr>
        <w:widowControl w:val="0"/>
        <w:spacing w:after="120" w:line="360" w:lineRule="auto"/>
        <w:jc w:val="both"/>
        <w:rPr>
          <w:b/>
          <w:color w:val="000000"/>
          <w:sz w:val="40"/>
          <w:szCs w:val="40"/>
        </w:rPr>
      </w:pPr>
      <w:sdt>
        <w:sdtPr>
          <w:tag w:val="goog_rdk_17"/>
          <w:id w:val="-523790902"/>
        </w:sdtPr>
        <w:sdtEndPr/>
        <w:sdtContent>
          <w:r>
            <w:rPr>
              <w:rFonts w:ascii="Arial Unicode MS" w:eastAsia="Arial Unicode MS" w:hAnsi="Arial Unicode MS" w:cs="Arial Unicode MS"/>
              <w:b/>
              <w:color w:val="000000"/>
              <w:sz w:val="40"/>
              <w:szCs w:val="40"/>
            </w:rPr>
            <w:t>專題內容與行進方向</w:t>
          </w:r>
        </w:sdtContent>
      </w:sdt>
    </w:p>
    <w:p w14:paraId="1F47E30D" w14:textId="77777777" w:rsidR="00044C6B" w:rsidRDefault="006634B7">
      <w:pPr>
        <w:widowControl w:val="0"/>
        <w:spacing w:after="120" w:line="360" w:lineRule="auto"/>
        <w:jc w:val="both"/>
        <w:rPr>
          <w:color w:val="000000"/>
        </w:rPr>
      </w:pPr>
      <w:sdt>
        <w:sdtPr>
          <w:tag w:val="goog_rdk_18"/>
          <w:id w:val="-1064796083"/>
        </w:sdtPr>
        <w:sdtEndPr/>
        <w:sdtContent>
          <w:r>
            <w:rPr>
              <w:rFonts w:ascii="Arial Unicode MS" w:eastAsia="Arial Unicode MS" w:hAnsi="Arial Unicode MS" w:cs="Arial Unicode MS"/>
              <w:b/>
              <w:color w:val="000000"/>
            </w:rPr>
            <w:t>動機與目的</w:t>
          </w:r>
        </w:sdtContent>
      </w:sdt>
      <w:sdt>
        <w:sdtPr>
          <w:tag w:val="goog_rdk_19"/>
          <w:id w:val="1657735385"/>
        </w:sdtPr>
        <w:sdtEndPr/>
        <w:sdtContent>
          <w:r>
            <w:rPr>
              <w:rFonts w:ascii="Arial Unicode MS" w:eastAsia="Arial Unicode MS" w:hAnsi="Arial Unicode MS" w:cs="Arial Unicode MS"/>
              <w:color w:val="000000"/>
            </w:rPr>
            <w:t>：</w:t>
          </w:r>
        </w:sdtContent>
      </w:sdt>
    </w:p>
    <w:p w14:paraId="23DE2C69" w14:textId="77777777" w:rsidR="00044C6B" w:rsidRDefault="006634B7">
      <w:pPr>
        <w:widowControl w:val="0"/>
        <w:spacing w:after="120" w:line="360" w:lineRule="auto"/>
        <w:jc w:val="both"/>
        <w:rPr>
          <w:color w:val="000000"/>
        </w:rPr>
      </w:pPr>
      <w:sdt>
        <w:sdtPr>
          <w:tag w:val="goog_rdk_20"/>
          <w:id w:val="-1010374269"/>
        </w:sdtPr>
        <w:sdtEndPr/>
        <w:sdtContent>
          <w:r>
            <w:rPr>
              <w:rFonts w:ascii="Arial Unicode MS" w:eastAsia="Arial Unicode MS" w:hAnsi="Arial Unicode MS" w:cs="Arial Unicode MS"/>
              <w:color w:val="000000"/>
            </w:rPr>
            <w:tab/>
          </w:r>
          <w:r>
            <w:rPr>
              <w:rFonts w:ascii="Arial Unicode MS" w:eastAsia="Arial Unicode MS" w:hAnsi="Arial Unicode MS" w:cs="Arial Unicode MS"/>
              <w:color w:val="000000"/>
            </w:rPr>
            <w:t>專題的主要目的是藉由遊戲類型的運動</w:t>
          </w:r>
          <w:r>
            <w:rPr>
              <w:rFonts w:ascii="Arial Unicode MS" w:eastAsia="Arial Unicode MS" w:hAnsi="Arial Unicode MS" w:cs="Arial Unicode MS"/>
              <w:color w:val="000000"/>
            </w:rPr>
            <w:t>App</w:t>
          </w:r>
          <w:r>
            <w:rPr>
              <w:rFonts w:ascii="Arial Unicode MS" w:eastAsia="Arial Unicode MS" w:hAnsi="Arial Unicode MS" w:cs="Arial Unicode MS"/>
              <w:color w:val="000000"/>
            </w:rPr>
            <w:t>，來讓那些想運動</w:t>
          </w:r>
          <w:r>
            <w:rPr>
              <w:rFonts w:ascii="Arial Unicode MS" w:eastAsia="Arial Unicode MS" w:hAnsi="Arial Unicode MS" w:cs="Arial Unicode MS"/>
              <w:color w:val="000000"/>
            </w:rPr>
            <w:t>&amp;</w:t>
          </w:r>
          <w:r>
            <w:rPr>
              <w:rFonts w:ascii="Arial Unicode MS" w:eastAsia="Arial Unicode MS" w:hAnsi="Arial Unicode MS" w:cs="Arial Unicode MS"/>
              <w:color w:val="000000"/>
            </w:rPr>
            <w:t>減肥但遲遲無法作出行動的人，養成良好的運動習慣。</w:t>
          </w:r>
        </w:sdtContent>
      </w:sdt>
    </w:p>
    <w:p w14:paraId="1D5A84F3" w14:textId="77777777" w:rsidR="00044C6B" w:rsidRDefault="006634B7">
      <w:pPr>
        <w:widowControl w:val="0"/>
        <w:spacing w:after="120" w:line="360" w:lineRule="auto"/>
        <w:jc w:val="both"/>
        <w:rPr>
          <w:color w:val="000000"/>
        </w:rPr>
      </w:pPr>
      <w:sdt>
        <w:sdtPr>
          <w:tag w:val="goog_rdk_21"/>
          <w:id w:val="-1172171386"/>
        </w:sdtPr>
        <w:sdtEndPr/>
        <w:sdtContent>
          <w:r>
            <w:rPr>
              <w:rFonts w:ascii="Arial Unicode MS" w:eastAsia="Arial Unicode MS" w:hAnsi="Arial Unicode MS" w:cs="Arial Unicode MS"/>
              <w:color w:val="000000"/>
            </w:rPr>
            <w:tab/>
          </w:r>
          <w:r>
            <w:rPr>
              <w:rFonts w:ascii="Arial Unicode MS" w:eastAsia="Arial Unicode MS" w:hAnsi="Arial Unicode MS" w:cs="Arial Unicode MS"/>
              <w:color w:val="000000"/>
            </w:rPr>
            <w:t>系統擁有整合運動手環資料</w:t>
          </w:r>
          <w:r>
            <w:rPr>
              <w:rFonts w:ascii="Arial Unicode MS" w:eastAsia="Arial Unicode MS" w:hAnsi="Arial Unicode MS" w:cs="Arial Unicode MS"/>
              <w:color w:val="000000"/>
            </w:rPr>
            <w:t>的功能，並以圖形數據化的方式顯示出來，另外還有任務與獎勵的方式讓提供使用者更多使用上的樂趣，在達到資料顯示人性化的同時更能讓使用者產生興趣。</w:t>
          </w:r>
        </w:sdtContent>
      </w:sdt>
    </w:p>
    <w:p w14:paraId="34AB18B9" w14:textId="77777777" w:rsidR="00044C6B" w:rsidRDefault="006634B7">
      <w:pPr>
        <w:widowControl w:val="0"/>
        <w:spacing w:after="120" w:line="360" w:lineRule="auto"/>
        <w:jc w:val="both"/>
        <w:rPr>
          <w:color w:val="000000"/>
        </w:rPr>
      </w:pPr>
      <w:sdt>
        <w:sdtPr>
          <w:tag w:val="goog_rdk_22"/>
          <w:id w:val="-237332549"/>
        </w:sdtPr>
        <w:sdtEndPr/>
        <w:sdtContent>
          <w:r>
            <w:rPr>
              <w:rFonts w:ascii="Arial Unicode MS" w:eastAsia="Arial Unicode MS" w:hAnsi="Arial Unicode MS" w:cs="Arial Unicode MS"/>
              <w:b/>
              <w:color w:val="000000"/>
            </w:rPr>
            <w:t>專題相關現有系統回顧與優缺點分析</w:t>
          </w:r>
        </w:sdtContent>
      </w:sdt>
      <w:sdt>
        <w:sdtPr>
          <w:tag w:val="goog_rdk_23"/>
          <w:id w:val="975190699"/>
        </w:sdtPr>
        <w:sdtEndPr/>
        <w:sdtContent>
          <w:r>
            <w:rPr>
              <w:rFonts w:ascii="Arial Unicode MS" w:eastAsia="Arial Unicode MS" w:hAnsi="Arial Unicode MS" w:cs="Arial Unicode MS"/>
              <w:color w:val="000000"/>
            </w:rPr>
            <w:t>：</w:t>
          </w:r>
        </w:sdtContent>
      </w:sdt>
    </w:p>
    <w:p w14:paraId="22E03EC3" w14:textId="77777777" w:rsidR="00044C6B" w:rsidRDefault="006634B7">
      <w:pPr>
        <w:widowControl w:val="0"/>
        <w:spacing w:after="120" w:line="360" w:lineRule="auto"/>
        <w:jc w:val="both"/>
        <w:rPr>
          <w:b/>
          <w:color w:val="000000"/>
        </w:rPr>
      </w:pPr>
      <w:sdt>
        <w:sdtPr>
          <w:tag w:val="goog_rdk_24"/>
          <w:id w:val="153115584"/>
        </w:sdtPr>
        <w:sdtEndPr/>
        <w:sdtContent>
          <w:r>
            <w:rPr>
              <w:rFonts w:ascii="Arial Unicode MS" w:eastAsia="Arial Unicode MS" w:hAnsi="Arial Unicode MS" w:cs="Arial Unicode MS"/>
              <w:b/>
              <w:color w:val="000000"/>
            </w:rPr>
            <w:t>優點：</w:t>
          </w:r>
        </w:sdtContent>
      </w:sdt>
    </w:p>
    <w:p w14:paraId="0FD4723E" w14:textId="77777777" w:rsidR="00044C6B" w:rsidRDefault="006634B7">
      <w:pPr>
        <w:widowControl w:val="0"/>
        <w:spacing w:after="120" w:line="360" w:lineRule="auto"/>
        <w:jc w:val="both"/>
        <w:rPr>
          <w:color w:val="000000"/>
        </w:rPr>
      </w:pPr>
      <w:sdt>
        <w:sdtPr>
          <w:tag w:val="goog_rdk_25"/>
          <w:id w:val="646251184"/>
        </w:sdtPr>
        <w:sdtEndPr/>
        <w:sdtContent>
          <w:r>
            <w:rPr>
              <w:rFonts w:ascii="Arial Unicode MS" w:eastAsia="Arial Unicode MS" w:hAnsi="Arial Unicode MS" w:cs="Arial Unicode MS"/>
              <w:color w:val="000000"/>
            </w:rPr>
            <w:tab/>
            <w:t>Code</w:t>
          </w:r>
          <w:r>
            <w:rPr>
              <w:rFonts w:ascii="Arial Unicode MS" w:eastAsia="Arial Unicode MS" w:hAnsi="Arial Unicode MS" w:cs="Arial Unicode MS"/>
              <w:color w:val="000000"/>
            </w:rPr>
            <w:t>的部分，在</w:t>
          </w:r>
          <w:r>
            <w:rPr>
              <w:rFonts w:ascii="Arial Unicode MS" w:eastAsia="Arial Unicode MS" w:hAnsi="Arial Unicode MS" w:cs="Arial Unicode MS"/>
              <w:color w:val="000000"/>
            </w:rPr>
            <w:t>code</w:t>
          </w:r>
          <w:r>
            <w:rPr>
              <w:rFonts w:ascii="Arial Unicode MS" w:eastAsia="Arial Unicode MS" w:hAnsi="Arial Unicode MS" w:cs="Arial Unicode MS"/>
              <w:color w:val="000000"/>
            </w:rPr>
            <w:t>重構後大大降低了對手機的負擔，另外讓程式碼更加的簡潔，以此讓未來不論是在維護上或是在開發</w:t>
          </w:r>
          <w:r>
            <w:rPr>
              <w:rFonts w:ascii="Arial Unicode MS" w:eastAsia="Arial Unicode MS" w:hAnsi="Arial Unicode MS" w:cs="Arial Unicode MS"/>
              <w:color w:val="000000"/>
            </w:rPr>
            <w:t>App</w:t>
          </w:r>
          <w:r>
            <w:rPr>
              <w:rFonts w:ascii="Arial Unicode MS" w:eastAsia="Arial Unicode MS" w:hAnsi="Arial Unicode MS" w:cs="Arial Unicode MS"/>
              <w:color w:val="000000"/>
            </w:rPr>
            <w:t>調整上都變得更加便利。</w:t>
          </w:r>
        </w:sdtContent>
      </w:sdt>
    </w:p>
    <w:p w14:paraId="642F7F3A" w14:textId="77777777" w:rsidR="00044C6B" w:rsidRDefault="006634B7">
      <w:pPr>
        <w:widowControl w:val="0"/>
        <w:spacing w:after="120" w:line="360" w:lineRule="auto"/>
        <w:jc w:val="both"/>
        <w:rPr>
          <w:color w:val="000000"/>
        </w:rPr>
      </w:pPr>
      <w:sdt>
        <w:sdtPr>
          <w:tag w:val="goog_rdk_26"/>
          <w:id w:val="1515885672"/>
        </w:sdtPr>
        <w:sdtEndPr/>
        <w:sdtContent>
          <w:r>
            <w:rPr>
              <w:rFonts w:ascii="Arial Unicode MS" w:eastAsia="Arial Unicode MS" w:hAnsi="Arial Unicode MS" w:cs="Arial Unicode MS"/>
              <w:b/>
              <w:color w:val="000000"/>
            </w:rPr>
            <w:t>缺點</w:t>
          </w:r>
        </w:sdtContent>
      </w:sdt>
      <w:sdt>
        <w:sdtPr>
          <w:tag w:val="goog_rdk_27"/>
          <w:id w:val="-1265760394"/>
        </w:sdtPr>
        <w:sdtEndPr/>
        <w:sdtContent>
          <w:r>
            <w:rPr>
              <w:rFonts w:ascii="Arial Unicode MS" w:eastAsia="Arial Unicode MS" w:hAnsi="Arial Unicode MS" w:cs="Arial Unicode MS"/>
              <w:color w:val="000000"/>
            </w:rPr>
            <w:t>：</w:t>
          </w:r>
        </w:sdtContent>
      </w:sdt>
    </w:p>
    <w:p w14:paraId="0D30B196" w14:textId="77777777" w:rsidR="00044C6B" w:rsidRDefault="006634B7">
      <w:pPr>
        <w:widowControl w:val="0"/>
        <w:spacing w:after="120" w:line="360" w:lineRule="auto"/>
        <w:jc w:val="both"/>
        <w:rPr>
          <w:color w:val="000000"/>
        </w:rPr>
      </w:pPr>
      <w:sdt>
        <w:sdtPr>
          <w:tag w:val="goog_rdk_28"/>
          <w:id w:val="-2089836948"/>
        </w:sdtPr>
        <w:sdtEndPr/>
        <w:sdtContent>
          <w:r>
            <w:rPr>
              <w:rFonts w:ascii="Arial Unicode MS" w:eastAsia="Arial Unicode MS" w:hAnsi="Arial Unicode MS" w:cs="Arial Unicode MS"/>
              <w:color w:val="000000"/>
            </w:rPr>
            <w:tab/>
          </w:r>
          <w:r>
            <w:rPr>
              <w:rFonts w:ascii="Arial Unicode MS" w:eastAsia="Arial Unicode MS" w:hAnsi="Arial Unicode MS" w:cs="Arial Unicode MS"/>
              <w:color w:val="000000"/>
            </w:rPr>
            <w:t>目前手環方面只有接</w:t>
          </w:r>
          <w:proofErr w:type="spellStart"/>
          <w:r>
            <w:rPr>
              <w:rFonts w:ascii="Arial Unicode MS" w:eastAsia="Arial Unicode MS" w:hAnsi="Arial Unicode MS" w:cs="Arial Unicode MS"/>
              <w:color w:val="000000"/>
            </w:rPr>
            <w:t>epson</w:t>
          </w:r>
          <w:proofErr w:type="spellEnd"/>
          <w:r>
            <w:rPr>
              <w:rFonts w:ascii="Arial Unicode MS" w:eastAsia="Arial Unicode MS" w:hAnsi="Arial Unicode MS" w:cs="Arial Unicode MS"/>
              <w:color w:val="000000"/>
            </w:rPr>
            <w:t>的</w:t>
          </w:r>
          <w:r>
            <w:rPr>
              <w:rFonts w:ascii="Arial Unicode MS" w:eastAsia="Arial Unicode MS" w:hAnsi="Arial Unicode MS" w:cs="Arial Unicode MS"/>
              <w:color w:val="000000"/>
            </w:rPr>
            <w:t>SDK</w:t>
          </w:r>
          <w:r>
            <w:rPr>
              <w:rFonts w:ascii="Arial Unicode MS" w:eastAsia="Arial Unicode MS" w:hAnsi="Arial Unicode MS" w:cs="Arial Unicode MS"/>
              <w:color w:val="000000"/>
            </w:rPr>
            <w:t>，但現在</w:t>
          </w:r>
          <w:proofErr w:type="spellStart"/>
          <w:r>
            <w:rPr>
              <w:rFonts w:ascii="Arial Unicode MS" w:eastAsia="Arial Unicode MS" w:hAnsi="Arial Unicode MS" w:cs="Arial Unicode MS"/>
              <w:color w:val="000000"/>
            </w:rPr>
            <w:t>epson</w:t>
          </w:r>
          <w:proofErr w:type="spellEnd"/>
          <w:r>
            <w:rPr>
              <w:rFonts w:ascii="Arial Unicode MS" w:eastAsia="Arial Unicode MS" w:hAnsi="Arial Unicode MS" w:cs="Arial Unicode MS"/>
              <w:color w:val="000000"/>
            </w:rPr>
            <w:t>手環的市占率並不高，使用者很侷限，如果能再額外使用別家手環的</w:t>
          </w:r>
          <w:r>
            <w:rPr>
              <w:rFonts w:ascii="Arial Unicode MS" w:eastAsia="Arial Unicode MS" w:hAnsi="Arial Unicode MS" w:cs="Arial Unicode MS"/>
              <w:color w:val="000000"/>
            </w:rPr>
            <w:t>SDK</w:t>
          </w:r>
          <w:r>
            <w:rPr>
              <w:rFonts w:ascii="Arial Unicode MS" w:eastAsia="Arial Unicode MS" w:hAnsi="Arial Unicode MS" w:cs="Arial Unicode MS"/>
              <w:color w:val="000000"/>
            </w:rPr>
            <w:t>像是</w:t>
          </w:r>
          <w:r>
            <w:rPr>
              <w:rFonts w:ascii="Arial Unicode MS" w:eastAsia="Arial Unicode MS" w:hAnsi="Arial Unicode MS" w:cs="Arial Unicode MS"/>
              <w:color w:val="000000"/>
            </w:rPr>
            <w:t>Apple</w:t>
          </w:r>
          <w:r>
            <w:rPr>
              <w:rFonts w:ascii="Arial Unicode MS" w:eastAsia="Arial Unicode MS" w:hAnsi="Arial Unicode MS" w:cs="Arial Unicode MS"/>
              <w:color w:val="000000"/>
            </w:rPr>
            <w:t>、小米等</w:t>
          </w:r>
          <w:r>
            <w:rPr>
              <w:rFonts w:ascii="Arial Unicode MS" w:eastAsia="Arial Unicode MS" w:hAnsi="Arial Unicode MS" w:cs="Arial Unicode MS"/>
              <w:color w:val="000000"/>
            </w:rPr>
            <w:t>等，就能更加拓展本產品。</w:t>
          </w:r>
        </w:sdtContent>
      </w:sdt>
    </w:p>
    <w:p w14:paraId="20196EFB" w14:textId="77777777" w:rsidR="00044C6B" w:rsidRDefault="006634B7">
      <w:pPr>
        <w:widowControl w:val="0"/>
        <w:spacing w:after="120" w:line="360" w:lineRule="auto"/>
        <w:jc w:val="both"/>
        <w:rPr>
          <w:color w:val="000000"/>
        </w:rPr>
      </w:pPr>
      <w:sdt>
        <w:sdtPr>
          <w:tag w:val="goog_rdk_29"/>
          <w:id w:val="-255125387"/>
        </w:sdtPr>
        <w:sdtEndPr/>
        <w:sdtContent>
          <w:r>
            <w:rPr>
              <w:rFonts w:ascii="Arial Unicode MS" w:eastAsia="Arial Unicode MS" w:hAnsi="Arial Unicode MS" w:cs="Arial Unicode MS"/>
              <w:b/>
              <w:color w:val="000000"/>
            </w:rPr>
            <w:t>專題進度規劃與進行方法說明</w:t>
          </w:r>
        </w:sdtContent>
      </w:sdt>
      <w:sdt>
        <w:sdtPr>
          <w:tag w:val="goog_rdk_30"/>
          <w:id w:val="-1996258414"/>
        </w:sdtPr>
        <w:sdtEndPr/>
        <w:sdtContent>
          <w:r>
            <w:rPr>
              <w:rFonts w:ascii="Arial Unicode MS" w:eastAsia="Arial Unicode MS" w:hAnsi="Arial Unicode MS" w:cs="Arial Unicode MS"/>
              <w:color w:val="000000"/>
            </w:rPr>
            <w:t>：</w:t>
          </w:r>
        </w:sdtContent>
      </w:sdt>
    </w:p>
    <w:p w14:paraId="0AC36276" w14:textId="77777777" w:rsidR="00044C6B" w:rsidRDefault="006634B7">
      <w:pPr>
        <w:widowControl w:val="0"/>
        <w:spacing w:after="120" w:line="360" w:lineRule="auto"/>
        <w:jc w:val="both"/>
        <w:rPr>
          <w:color w:val="000000"/>
        </w:rPr>
      </w:pPr>
      <w:sdt>
        <w:sdtPr>
          <w:tag w:val="goog_rdk_31"/>
          <w:id w:val="-489249716"/>
        </w:sdtPr>
        <w:sdtEndPr/>
        <w:sdtContent>
          <w:r>
            <w:rPr>
              <w:rFonts w:ascii="Arial Unicode MS" w:eastAsia="Arial Unicode MS" w:hAnsi="Arial Unicode MS" w:cs="Arial Unicode MS"/>
              <w:color w:val="000000"/>
            </w:rPr>
            <w:t>專題的進行方式分兩個部分</w:t>
          </w:r>
        </w:sdtContent>
      </w:sdt>
    </w:p>
    <w:p w14:paraId="04A50317" w14:textId="77777777" w:rsidR="00044C6B" w:rsidRDefault="006634B7">
      <w:pPr>
        <w:widowControl w:val="0"/>
        <w:spacing w:after="120" w:line="360" w:lineRule="auto"/>
        <w:jc w:val="both"/>
        <w:rPr>
          <w:color w:val="000000"/>
        </w:rPr>
      </w:pPr>
      <w:sdt>
        <w:sdtPr>
          <w:tag w:val="goog_rdk_32"/>
          <w:id w:val="1448504095"/>
        </w:sdtPr>
        <w:sdtEndPr/>
        <w:sdtContent>
          <w:r>
            <w:rPr>
              <w:rFonts w:ascii="Arial Unicode MS" w:eastAsia="Arial Unicode MS" w:hAnsi="Arial Unicode MS" w:cs="Arial Unicode MS"/>
              <w:color w:val="000000"/>
            </w:rPr>
            <w:t>一部分是手環</w:t>
          </w:r>
          <w:r>
            <w:rPr>
              <w:rFonts w:ascii="Arial Unicode MS" w:eastAsia="Arial Unicode MS" w:hAnsi="Arial Unicode MS" w:cs="Arial Unicode MS"/>
              <w:color w:val="000000"/>
            </w:rPr>
            <w:t>SDK</w:t>
          </w:r>
          <w:r>
            <w:rPr>
              <w:rFonts w:ascii="Arial Unicode MS" w:eastAsia="Arial Unicode MS" w:hAnsi="Arial Unicode MS" w:cs="Arial Unicode MS"/>
              <w:color w:val="000000"/>
            </w:rPr>
            <w:t>的解讀與橋接，另一部分是本體</w:t>
          </w:r>
          <w:r>
            <w:rPr>
              <w:rFonts w:ascii="Arial Unicode MS" w:eastAsia="Arial Unicode MS" w:hAnsi="Arial Unicode MS" w:cs="Arial Unicode MS"/>
              <w:color w:val="000000"/>
            </w:rPr>
            <w:t>App</w:t>
          </w:r>
          <w:r>
            <w:rPr>
              <w:rFonts w:ascii="Arial Unicode MS" w:eastAsia="Arial Unicode MS" w:hAnsi="Arial Unicode MS" w:cs="Arial Unicode MS"/>
              <w:color w:val="000000"/>
            </w:rPr>
            <w:t>的實作。</w:t>
          </w:r>
        </w:sdtContent>
      </w:sdt>
    </w:p>
    <w:p w14:paraId="49744200" w14:textId="77777777" w:rsidR="00044C6B" w:rsidRDefault="006634B7">
      <w:pPr>
        <w:widowControl w:val="0"/>
        <w:spacing w:after="120" w:line="360" w:lineRule="auto"/>
        <w:jc w:val="both"/>
        <w:rPr>
          <w:color w:val="000000"/>
        </w:rPr>
      </w:pPr>
      <w:sdt>
        <w:sdtPr>
          <w:tag w:val="goog_rdk_33"/>
          <w:id w:val="-534662954"/>
        </w:sdtPr>
        <w:sdtEndPr/>
        <w:sdtContent>
          <w:r>
            <w:rPr>
              <w:rFonts w:ascii="Arial Unicode MS" w:eastAsia="Arial Unicode MS" w:hAnsi="Arial Unicode MS" w:cs="Arial Unicode MS"/>
              <w:color w:val="000000"/>
            </w:rPr>
            <w:t>其中本體</w:t>
          </w:r>
          <w:r>
            <w:rPr>
              <w:rFonts w:ascii="Arial Unicode MS" w:eastAsia="Arial Unicode MS" w:hAnsi="Arial Unicode MS" w:cs="Arial Unicode MS"/>
              <w:color w:val="000000"/>
            </w:rPr>
            <w:t>App</w:t>
          </w:r>
          <w:r>
            <w:rPr>
              <w:rFonts w:ascii="Arial Unicode MS" w:eastAsia="Arial Unicode MS" w:hAnsi="Arial Unicode MS" w:cs="Arial Unicode MS"/>
              <w:color w:val="000000"/>
            </w:rPr>
            <w:t>的部分一開始由兩個部分同時進行，</w:t>
          </w:r>
          <w:r>
            <w:rPr>
              <w:rFonts w:ascii="Arial Unicode MS" w:eastAsia="Arial Unicode MS" w:hAnsi="Arial Unicode MS" w:cs="Arial Unicode MS"/>
              <w:color w:val="000000"/>
            </w:rPr>
            <w:t>App UI</w:t>
          </w:r>
          <w:r>
            <w:rPr>
              <w:rFonts w:ascii="Arial Unicode MS" w:eastAsia="Arial Unicode MS" w:hAnsi="Arial Unicode MS" w:cs="Arial Unicode MS"/>
              <w:color w:val="000000"/>
            </w:rPr>
            <w:t>的設計與</w:t>
          </w:r>
          <w:proofErr w:type="spellStart"/>
          <w:r>
            <w:rPr>
              <w:rFonts w:ascii="Arial Unicode MS" w:eastAsia="Arial Unicode MS" w:hAnsi="Arial Unicode MS" w:cs="Arial Unicode MS"/>
              <w:color w:val="000000"/>
            </w:rPr>
            <w:t>Api</w:t>
          </w:r>
          <w:proofErr w:type="spellEnd"/>
          <w:r>
            <w:rPr>
              <w:rFonts w:ascii="Arial Unicode MS" w:eastAsia="Arial Unicode MS" w:hAnsi="Arial Unicode MS" w:cs="Arial Unicode MS"/>
              <w:color w:val="000000"/>
            </w:rPr>
            <w:t>串接。兩者都完成後就可以開始進行</w:t>
          </w:r>
          <w:r>
            <w:rPr>
              <w:rFonts w:ascii="Arial Unicode MS" w:eastAsia="Arial Unicode MS" w:hAnsi="Arial Unicode MS" w:cs="Arial Unicode MS"/>
              <w:color w:val="000000"/>
            </w:rPr>
            <w:t>App</w:t>
          </w:r>
          <w:r>
            <w:rPr>
              <w:rFonts w:ascii="Arial Unicode MS" w:eastAsia="Arial Unicode MS" w:hAnsi="Arial Unicode MS" w:cs="Arial Unicode MS"/>
              <w:color w:val="000000"/>
            </w:rPr>
            <w:t>雛形的製作，在</w:t>
          </w:r>
          <w:r>
            <w:rPr>
              <w:rFonts w:ascii="Arial Unicode MS" w:eastAsia="Arial Unicode MS" w:hAnsi="Arial Unicode MS" w:cs="Arial Unicode MS"/>
              <w:color w:val="000000"/>
            </w:rPr>
            <w:t>App</w:t>
          </w:r>
          <w:r>
            <w:rPr>
              <w:rFonts w:ascii="Arial Unicode MS" w:eastAsia="Arial Unicode MS" w:hAnsi="Arial Unicode MS" w:cs="Arial Unicode MS"/>
              <w:color w:val="000000"/>
            </w:rPr>
            <w:t>雛型大致完成後便可以開始進行手環</w:t>
          </w:r>
          <w:r>
            <w:rPr>
              <w:rFonts w:ascii="Arial Unicode MS" w:eastAsia="Arial Unicode MS" w:hAnsi="Arial Unicode MS" w:cs="Arial Unicode MS"/>
              <w:color w:val="000000"/>
            </w:rPr>
            <w:t>SDK</w:t>
          </w:r>
          <w:r>
            <w:rPr>
              <w:rFonts w:ascii="Arial Unicode MS" w:eastAsia="Arial Unicode MS" w:hAnsi="Arial Unicode MS" w:cs="Arial Unicode MS"/>
              <w:color w:val="000000"/>
            </w:rPr>
            <w:t>的橋接。</w:t>
          </w:r>
        </w:sdtContent>
      </w:sdt>
    </w:p>
    <w:p w14:paraId="0C14E021" w14:textId="77777777" w:rsidR="00044C6B" w:rsidRDefault="006634B7">
      <w:pPr>
        <w:widowControl w:val="0"/>
        <w:spacing w:after="120" w:line="360" w:lineRule="auto"/>
        <w:jc w:val="both"/>
        <w:rPr>
          <w:color w:val="000000"/>
        </w:rPr>
      </w:pPr>
      <w:sdt>
        <w:sdtPr>
          <w:tag w:val="goog_rdk_34"/>
          <w:id w:val="1561048618"/>
        </w:sdtPr>
        <w:sdtEndPr/>
        <w:sdtContent>
          <w:r>
            <w:rPr>
              <w:rFonts w:ascii="Arial Unicode MS" w:eastAsia="Arial Unicode MS" w:hAnsi="Arial Unicode MS" w:cs="Arial Unicode MS"/>
              <w:color w:val="000000"/>
            </w:rPr>
            <w:t>最後在完成橋接後便進入測試，在測試完功能後將會對有問題或是處理得不好的地方進行程式的修正與重構。</w:t>
          </w:r>
        </w:sdtContent>
      </w:sdt>
    </w:p>
    <w:p w14:paraId="17E71B92" w14:textId="77777777" w:rsidR="00044C6B" w:rsidRDefault="006634B7">
      <w:pPr>
        <w:widowControl w:val="0"/>
        <w:spacing w:after="120" w:line="360" w:lineRule="auto"/>
        <w:jc w:val="both"/>
        <w:rPr>
          <w:color w:val="000000"/>
        </w:rPr>
      </w:pPr>
      <w:sdt>
        <w:sdtPr>
          <w:tag w:val="goog_rdk_35"/>
          <w:id w:val="-1103648603"/>
        </w:sdtPr>
        <w:sdtEndPr/>
        <w:sdtContent>
          <w:r>
            <w:rPr>
              <w:rFonts w:ascii="Arial Unicode MS" w:eastAsia="Arial Unicode MS" w:hAnsi="Arial Unicode MS" w:cs="Arial Unicode MS"/>
              <w:color w:val="000000"/>
            </w:rPr>
            <w:t>本專題的進展方式是以每週開會，在開會中檢視組員每週的進度，以及針對遇到的問題進行討論，最後在分發下</w:t>
          </w:r>
          <w:proofErr w:type="gramStart"/>
          <w:r>
            <w:rPr>
              <w:rFonts w:ascii="Arial Unicode MS" w:eastAsia="Arial Unicode MS" w:hAnsi="Arial Unicode MS" w:cs="Arial Unicode MS"/>
              <w:color w:val="000000"/>
            </w:rPr>
            <w:t>週</w:t>
          </w:r>
          <w:proofErr w:type="gramEnd"/>
          <w:r>
            <w:rPr>
              <w:rFonts w:ascii="Arial Unicode MS" w:eastAsia="Arial Unicode MS" w:hAnsi="Arial Unicode MS" w:cs="Arial Unicode MS"/>
              <w:color w:val="000000"/>
            </w:rPr>
            <w:t>的進度。</w:t>
          </w:r>
        </w:sdtContent>
      </w:sdt>
    </w:p>
    <w:p w14:paraId="181971C1" w14:textId="77777777" w:rsidR="00044C6B" w:rsidRDefault="00044C6B">
      <w:pPr>
        <w:widowControl w:val="0"/>
        <w:spacing w:after="120" w:line="360" w:lineRule="auto"/>
        <w:jc w:val="both"/>
        <w:rPr>
          <w:color w:val="000000"/>
          <w:sz w:val="24"/>
          <w:szCs w:val="24"/>
        </w:rPr>
      </w:pPr>
    </w:p>
    <w:p w14:paraId="232DB80E" w14:textId="77777777" w:rsidR="00044C6B" w:rsidRDefault="00044C6B">
      <w:pPr>
        <w:widowControl w:val="0"/>
        <w:spacing w:after="120" w:line="360" w:lineRule="auto"/>
        <w:jc w:val="both"/>
        <w:rPr>
          <w:color w:val="000000"/>
          <w:sz w:val="24"/>
          <w:szCs w:val="24"/>
        </w:rPr>
      </w:pPr>
    </w:p>
    <w:p w14:paraId="2BFABABE" w14:textId="77777777" w:rsidR="00044C6B" w:rsidRDefault="00044C6B">
      <w:pPr>
        <w:widowControl w:val="0"/>
        <w:spacing w:after="120" w:line="360" w:lineRule="auto"/>
        <w:jc w:val="both"/>
        <w:rPr>
          <w:color w:val="000000"/>
          <w:sz w:val="24"/>
          <w:szCs w:val="24"/>
        </w:rPr>
      </w:pPr>
    </w:p>
    <w:p w14:paraId="4CDAD3B4" w14:textId="77777777" w:rsidR="00044C6B" w:rsidRDefault="00044C6B">
      <w:pPr>
        <w:widowControl w:val="0"/>
        <w:spacing w:after="120" w:line="360" w:lineRule="auto"/>
        <w:jc w:val="both"/>
        <w:rPr>
          <w:color w:val="000000"/>
          <w:sz w:val="24"/>
          <w:szCs w:val="24"/>
        </w:rPr>
      </w:pPr>
    </w:p>
    <w:p w14:paraId="01F88194" w14:textId="77777777" w:rsidR="00044C6B" w:rsidRDefault="00044C6B">
      <w:pPr>
        <w:widowControl w:val="0"/>
        <w:spacing w:after="120" w:line="360" w:lineRule="auto"/>
        <w:jc w:val="both"/>
        <w:rPr>
          <w:color w:val="000000"/>
          <w:sz w:val="24"/>
          <w:szCs w:val="24"/>
        </w:rPr>
      </w:pPr>
    </w:p>
    <w:p w14:paraId="358FAE6F" w14:textId="77777777" w:rsidR="00044C6B" w:rsidRDefault="00044C6B">
      <w:pPr>
        <w:widowControl w:val="0"/>
        <w:spacing w:after="120" w:line="360" w:lineRule="auto"/>
        <w:jc w:val="both"/>
        <w:rPr>
          <w:color w:val="000000"/>
          <w:sz w:val="24"/>
          <w:szCs w:val="24"/>
        </w:rPr>
      </w:pPr>
    </w:p>
    <w:p w14:paraId="64239D7C" w14:textId="77777777" w:rsidR="00044C6B" w:rsidRDefault="00044C6B">
      <w:pPr>
        <w:widowControl w:val="0"/>
        <w:spacing w:after="120" w:line="360" w:lineRule="auto"/>
        <w:jc w:val="both"/>
        <w:rPr>
          <w:color w:val="000000"/>
          <w:sz w:val="24"/>
          <w:szCs w:val="24"/>
        </w:rPr>
      </w:pPr>
    </w:p>
    <w:p w14:paraId="2F42C053" w14:textId="5FB7ACB8" w:rsidR="00044C6B" w:rsidRDefault="000E3E28" w:rsidP="000E3E28">
      <w:pPr>
        <w:rPr>
          <w:rFonts w:hint="eastAsia"/>
          <w:color w:val="000000"/>
          <w:sz w:val="24"/>
          <w:szCs w:val="24"/>
        </w:rPr>
      </w:pPr>
      <w:r>
        <w:rPr>
          <w:color w:val="000000"/>
          <w:sz w:val="24"/>
          <w:szCs w:val="24"/>
        </w:rPr>
        <w:br w:type="page"/>
      </w:r>
    </w:p>
    <w:p w14:paraId="2ED90AE4" w14:textId="77777777" w:rsidR="00044C6B" w:rsidRDefault="006634B7">
      <w:pPr>
        <w:widowControl w:val="0"/>
        <w:spacing w:after="120" w:line="360" w:lineRule="auto"/>
        <w:jc w:val="both"/>
        <w:rPr>
          <w:b/>
          <w:color w:val="000000"/>
          <w:sz w:val="40"/>
          <w:szCs w:val="40"/>
        </w:rPr>
      </w:pPr>
      <w:sdt>
        <w:sdtPr>
          <w:tag w:val="goog_rdk_36"/>
          <w:id w:val="506099345"/>
        </w:sdtPr>
        <w:sdtEndPr/>
        <w:sdtContent>
          <w:r>
            <w:rPr>
              <w:rFonts w:ascii="Arial Unicode MS" w:eastAsia="Arial Unicode MS" w:hAnsi="Arial Unicode MS" w:cs="Arial Unicode MS"/>
              <w:b/>
              <w:color w:val="000000"/>
              <w:sz w:val="40"/>
              <w:szCs w:val="40"/>
            </w:rPr>
            <w:t>專題流程與架構</w:t>
          </w:r>
        </w:sdtContent>
      </w:sdt>
    </w:p>
    <w:p w14:paraId="5783A564" w14:textId="77777777" w:rsidR="00044C6B" w:rsidRDefault="006634B7">
      <w:pPr>
        <w:widowControl w:val="0"/>
        <w:spacing w:after="120" w:line="360" w:lineRule="auto"/>
        <w:jc w:val="both"/>
        <w:rPr>
          <w:b/>
          <w:color w:val="000000"/>
        </w:rPr>
      </w:pPr>
      <w:sdt>
        <w:sdtPr>
          <w:tag w:val="goog_rdk_37"/>
          <w:id w:val="-469822827"/>
        </w:sdtPr>
        <w:sdtEndPr/>
        <w:sdtContent>
          <w:r>
            <w:rPr>
              <w:rFonts w:ascii="Arial Unicode MS" w:eastAsia="Arial Unicode MS" w:hAnsi="Arial Unicode MS" w:cs="Arial Unicode MS"/>
              <w:b/>
              <w:color w:val="000000"/>
            </w:rPr>
            <w:t>系統</w:t>
          </w:r>
          <w:r>
            <w:rPr>
              <w:rFonts w:ascii="Arial Unicode MS" w:eastAsia="Arial Unicode MS" w:hAnsi="Arial Unicode MS" w:cs="Arial Unicode MS"/>
              <w:b/>
              <w:color w:val="000000"/>
            </w:rPr>
            <w:t>UML</w:t>
          </w:r>
          <w:r>
            <w:rPr>
              <w:rFonts w:ascii="Arial Unicode MS" w:eastAsia="Arial Unicode MS" w:hAnsi="Arial Unicode MS" w:cs="Arial Unicode MS"/>
              <w:b/>
              <w:color w:val="000000"/>
            </w:rPr>
            <w:t>圖</w:t>
          </w:r>
        </w:sdtContent>
      </w:sdt>
    </w:p>
    <w:p w14:paraId="706CE1FD" w14:textId="77777777" w:rsidR="00044C6B" w:rsidRDefault="006634B7">
      <w:pPr>
        <w:widowControl w:val="0"/>
        <w:spacing w:after="120" w:line="360" w:lineRule="auto"/>
        <w:jc w:val="both"/>
        <w:rPr>
          <w:color w:val="000000"/>
        </w:rPr>
      </w:pPr>
      <w:r>
        <w:rPr>
          <w:noProof/>
          <w:color w:val="000000"/>
          <w:sz w:val="24"/>
          <w:szCs w:val="24"/>
        </w:rPr>
        <w:drawing>
          <wp:inline distT="0" distB="0" distL="0" distR="0" wp14:anchorId="5525AF84" wp14:editId="21CB3159">
            <wp:extent cx="5270500" cy="560260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270500" cy="5602605"/>
                    </a:xfrm>
                    <a:prstGeom prst="rect">
                      <a:avLst/>
                    </a:prstGeom>
                    <a:ln/>
                  </pic:spPr>
                </pic:pic>
              </a:graphicData>
            </a:graphic>
          </wp:inline>
        </w:drawing>
      </w:r>
    </w:p>
    <w:p w14:paraId="1C269FFF" w14:textId="77777777" w:rsidR="00044C6B" w:rsidRDefault="00044C6B">
      <w:pPr>
        <w:widowControl w:val="0"/>
        <w:spacing w:after="120" w:line="360" w:lineRule="auto"/>
        <w:jc w:val="both"/>
        <w:rPr>
          <w:b/>
          <w:color w:val="000000"/>
        </w:rPr>
      </w:pPr>
    </w:p>
    <w:p w14:paraId="10D4C17F" w14:textId="77777777" w:rsidR="00044C6B" w:rsidRDefault="00044C6B">
      <w:pPr>
        <w:widowControl w:val="0"/>
        <w:spacing w:after="120" w:line="360" w:lineRule="auto"/>
        <w:jc w:val="both"/>
        <w:rPr>
          <w:b/>
          <w:color w:val="000000"/>
        </w:rPr>
      </w:pPr>
    </w:p>
    <w:p w14:paraId="4D0FE008" w14:textId="2469F965" w:rsidR="000E3E28" w:rsidRDefault="000E3E28">
      <w:pPr>
        <w:rPr>
          <w:b/>
          <w:color w:val="000000"/>
        </w:rPr>
      </w:pPr>
      <w:r>
        <w:rPr>
          <w:b/>
          <w:color w:val="000000"/>
        </w:rPr>
        <w:br w:type="page"/>
      </w:r>
    </w:p>
    <w:p w14:paraId="10915669" w14:textId="77777777" w:rsidR="00044C6B" w:rsidRDefault="00044C6B">
      <w:pPr>
        <w:widowControl w:val="0"/>
        <w:spacing w:after="120" w:line="360" w:lineRule="auto"/>
        <w:jc w:val="both"/>
        <w:rPr>
          <w:b/>
          <w:color w:val="000000"/>
        </w:rPr>
      </w:pPr>
    </w:p>
    <w:p w14:paraId="751263E7" w14:textId="77777777" w:rsidR="00044C6B" w:rsidRDefault="006634B7">
      <w:pPr>
        <w:widowControl w:val="0"/>
        <w:spacing w:after="120" w:line="360" w:lineRule="auto"/>
        <w:jc w:val="both"/>
        <w:rPr>
          <w:b/>
          <w:color w:val="000000"/>
        </w:rPr>
      </w:pPr>
      <w:sdt>
        <w:sdtPr>
          <w:tag w:val="goog_rdk_38"/>
          <w:id w:val="990380539"/>
        </w:sdtPr>
        <w:sdtEndPr/>
        <w:sdtContent>
          <w:r>
            <w:rPr>
              <w:rFonts w:ascii="Arial Unicode MS" w:eastAsia="Arial Unicode MS" w:hAnsi="Arial Unicode MS" w:cs="Arial Unicode MS"/>
              <w:b/>
              <w:color w:val="000000"/>
            </w:rPr>
            <w:t>系統架構圖</w:t>
          </w:r>
        </w:sdtContent>
      </w:sdt>
    </w:p>
    <w:p w14:paraId="64A122BD" w14:textId="32ACAEE5" w:rsidR="00044C6B" w:rsidRPr="000E3E28" w:rsidRDefault="006634B7">
      <w:pPr>
        <w:widowControl w:val="0"/>
        <w:spacing w:after="120" w:line="360" w:lineRule="auto"/>
        <w:jc w:val="both"/>
        <w:rPr>
          <w:rFonts w:hint="eastAsia"/>
          <w:color w:val="000000"/>
        </w:rPr>
      </w:pPr>
      <w:r>
        <w:rPr>
          <w:noProof/>
          <w:color w:val="000000"/>
          <w:sz w:val="24"/>
          <w:szCs w:val="24"/>
        </w:rPr>
        <w:drawing>
          <wp:inline distT="0" distB="0" distL="0" distR="0" wp14:anchorId="0B30E75F" wp14:editId="6E28D84A">
            <wp:extent cx="5274310" cy="4307205"/>
            <wp:effectExtent l="0" t="0" r="0" b="0"/>
            <wp:docPr id="2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274310" cy="4307205"/>
                    </a:xfrm>
                    <a:prstGeom prst="rect">
                      <a:avLst/>
                    </a:prstGeom>
                    <a:ln/>
                  </pic:spPr>
                </pic:pic>
              </a:graphicData>
            </a:graphic>
          </wp:inline>
        </w:drawing>
      </w:r>
    </w:p>
    <w:p w14:paraId="14BE9B68" w14:textId="25BE5C3D" w:rsidR="000E3E28" w:rsidRDefault="000E3E28">
      <w:pPr>
        <w:rPr>
          <w:color w:val="000000"/>
          <w:sz w:val="24"/>
          <w:szCs w:val="24"/>
        </w:rPr>
      </w:pPr>
      <w:r>
        <w:rPr>
          <w:color w:val="000000"/>
          <w:sz w:val="24"/>
          <w:szCs w:val="24"/>
        </w:rPr>
        <w:br w:type="page"/>
      </w:r>
    </w:p>
    <w:p w14:paraId="12E549DC" w14:textId="77777777" w:rsidR="00044C6B" w:rsidRDefault="00044C6B">
      <w:pPr>
        <w:spacing w:after="0" w:line="240" w:lineRule="auto"/>
        <w:rPr>
          <w:color w:val="000000"/>
          <w:sz w:val="24"/>
          <w:szCs w:val="24"/>
        </w:rPr>
      </w:pPr>
    </w:p>
    <w:p w14:paraId="6F5CAA16" w14:textId="77777777" w:rsidR="00044C6B" w:rsidRDefault="006634B7">
      <w:pPr>
        <w:widowControl w:val="0"/>
        <w:spacing w:after="120" w:line="360" w:lineRule="auto"/>
        <w:jc w:val="both"/>
        <w:rPr>
          <w:b/>
          <w:color w:val="000000"/>
        </w:rPr>
      </w:pPr>
      <w:sdt>
        <w:sdtPr>
          <w:tag w:val="goog_rdk_39"/>
          <w:id w:val="826785368"/>
        </w:sdtPr>
        <w:sdtEndPr/>
        <w:sdtContent>
          <w:r>
            <w:rPr>
              <w:rFonts w:ascii="Arial Unicode MS" w:eastAsia="Arial Unicode MS" w:hAnsi="Arial Unicode MS" w:cs="Arial Unicode MS"/>
              <w:b/>
              <w:color w:val="000000"/>
            </w:rPr>
            <w:t>軟體硬體設備資訊</w:t>
          </w:r>
        </w:sdtContent>
      </w:sdt>
    </w:p>
    <w:p w14:paraId="50F60EDE" w14:textId="77777777" w:rsidR="00044C6B" w:rsidRDefault="006634B7">
      <w:pPr>
        <w:widowControl w:val="0"/>
        <w:spacing w:after="0" w:line="360" w:lineRule="auto"/>
        <w:jc w:val="both"/>
        <w:rPr>
          <w:color w:val="000000"/>
        </w:rPr>
      </w:pPr>
      <w:sdt>
        <w:sdtPr>
          <w:tag w:val="goog_rdk_40"/>
          <w:id w:val="-1665861786"/>
        </w:sdtPr>
        <w:sdtEndPr/>
        <w:sdtContent>
          <w:r>
            <w:rPr>
              <w:rFonts w:ascii="Arial Unicode MS" w:eastAsia="Arial Unicode MS" w:hAnsi="Arial Unicode MS" w:cs="Arial Unicode MS"/>
              <w:b/>
              <w:color w:val="000000"/>
            </w:rPr>
            <w:t>使用環境</w:t>
          </w:r>
        </w:sdtContent>
      </w:sdt>
      <w:sdt>
        <w:sdtPr>
          <w:tag w:val="goog_rdk_41"/>
          <w:id w:val="-2061935373"/>
        </w:sdtPr>
        <w:sdtEndPr/>
        <w:sdtContent>
          <w:r>
            <w:rPr>
              <w:rFonts w:ascii="Arial Unicode MS" w:eastAsia="Arial Unicode MS" w:hAnsi="Arial Unicode MS" w:cs="Arial Unicode MS"/>
              <w:color w:val="000000"/>
            </w:rPr>
            <w:t>：</w:t>
          </w:r>
        </w:sdtContent>
      </w:sdt>
    </w:p>
    <w:p w14:paraId="0AA544AD" w14:textId="77777777" w:rsidR="00044C6B" w:rsidRDefault="006634B7">
      <w:pPr>
        <w:widowControl w:val="0"/>
        <w:spacing w:after="0" w:line="360" w:lineRule="auto"/>
        <w:ind w:left="480"/>
        <w:jc w:val="both"/>
        <w:rPr>
          <w:color w:val="000000"/>
          <w:sz w:val="24"/>
          <w:szCs w:val="24"/>
        </w:rPr>
      </w:pPr>
      <w:sdt>
        <w:sdtPr>
          <w:tag w:val="goog_rdk_42"/>
          <w:id w:val="517822673"/>
        </w:sdtPr>
        <w:sdtEndPr/>
        <w:sdtContent>
          <w:r>
            <w:rPr>
              <w:rFonts w:ascii="Arial Unicode MS" w:eastAsia="Arial Unicode MS" w:hAnsi="Arial Unicode MS" w:cs="Arial Unicode MS"/>
              <w:color w:val="000000"/>
              <w:sz w:val="24"/>
              <w:szCs w:val="24"/>
            </w:rPr>
            <w:t>作業系統：</w:t>
          </w:r>
          <w:r>
            <w:rPr>
              <w:rFonts w:ascii="Arial Unicode MS" w:eastAsia="Arial Unicode MS" w:hAnsi="Arial Unicode MS" w:cs="Arial Unicode MS"/>
              <w:color w:val="000000"/>
              <w:sz w:val="24"/>
              <w:szCs w:val="24"/>
            </w:rPr>
            <w:t>OS X 10.15 +</w:t>
          </w:r>
        </w:sdtContent>
      </w:sdt>
    </w:p>
    <w:p w14:paraId="01485527" w14:textId="77777777" w:rsidR="00044C6B" w:rsidRDefault="006634B7">
      <w:pPr>
        <w:widowControl w:val="0"/>
        <w:spacing w:after="0" w:line="240" w:lineRule="auto"/>
        <w:ind w:left="480" w:firstLine="480"/>
        <w:jc w:val="both"/>
        <w:rPr>
          <w:color w:val="000000"/>
          <w:sz w:val="24"/>
          <w:szCs w:val="24"/>
        </w:rPr>
      </w:pPr>
      <w:r>
        <w:rPr>
          <w:noProof/>
          <w:color w:val="000000"/>
          <w:sz w:val="24"/>
          <w:szCs w:val="24"/>
        </w:rPr>
        <w:drawing>
          <wp:inline distT="0" distB="0" distL="0" distR="0" wp14:anchorId="2FFE723D" wp14:editId="4F71629B">
            <wp:extent cx="914400" cy="1125855"/>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914400" cy="1125855"/>
                    </a:xfrm>
                    <a:prstGeom prst="rect">
                      <a:avLst/>
                    </a:prstGeom>
                    <a:ln/>
                  </pic:spPr>
                </pic:pic>
              </a:graphicData>
            </a:graphic>
          </wp:inline>
        </w:drawing>
      </w:r>
    </w:p>
    <w:p w14:paraId="4EF76467" w14:textId="77777777" w:rsidR="00044C6B" w:rsidRDefault="00044C6B">
      <w:pPr>
        <w:widowControl w:val="0"/>
        <w:spacing w:after="0" w:line="360" w:lineRule="auto"/>
        <w:jc w:val="both"/>
        <w:rPr>
          <w:b/>
          <w:color w:val="000000"/>
          <w:sz w:val="24"/>
          <w:szCs w:val="24"/>
        </w:rPr>
      </w:pPr>
    </w:p>
    <w:p w14:paraId="03D395D8" w14:textId="77777777" w:rsidR="00044C6B" w:rsidRDefault="006634B7">
      <w:pPr>
        <w:widowControl w:val="0"/>
        <w:spacing w:after="0" w:line="360" w:lineRule="auto"/>
        <w:jc w:val="both"/>
        <w:rPr>
          <w:b/>
          <w:color w:val="000000"/>
          <w:sz w:val="24"/>
          <w:szCs w:val="24"/>
        </w:rPr>
      </w:pPr>
      <w:sdt>
        <w:sdtPr>
          <w:tag w:val="goog_rdk_43"/>
          <w:id w:val="-1376847586"/>
        </w:sdtPr>
        <w:sdtEndPr/>
        <w:sdtContent>
          <w:r>
            <w:rPr>
              <w:rFonts w:ascii="Arial Unicode MS" w:eastAsia="Arial Unicode MS" w:hAnsi="Arial Unicode MS" w:cs="Arial Unicode MS"/>
              <w:b/>
              <w:color w:val="000000"/>
              <w:sz w:val="24"/>
              <w:szCs w:val="24"/>
            </w:rPr>
            <w:t>使用語言</w:t>
          </w:r>
          <w:r>
            <w:rPr>
              <w:rFonts w:ascii="Arial Unicode MS" w:eastAsia="Arial Unicode MS" w:hAnsi="Arial Unicode MS" w:cs="Arial Unicode MS"/>
              <w:b/>
              <w:color w:val="000000"/>
              <w:sz w:val="24"/>
              <w:szCs w:val="24"/>
            </w:rPr>
            <w:t>&amp;</w:t>
          </w:r>
          <w:r>
            <w:rPr>
              <w:rFonts w:ascii="Arial Unicode MS" w:eastAsia="Arial Unicode MS" w:hAnsi="Arial Unicode MS" w:cs="Arial Unicode MS"/>
              <w:b/>
              <w:color w:val="000000"/>
              <w:sz w:val="24"/>
              <w:szCs w:val="24"/>
            </w:rPr>
            <w:t>套件</w:t>
          </w:r>
        </w:sdtContent>
      </w:sdt>
    </w:p>
    <w:tbl>
      <w:tblPr>
        <w:tblStyle w:val="aff3"/>
        <w:tblW w:w="7759" w:type="dxa"/>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5823"/>
      </w:tblGrid>
      <w:tr w:rsidR="00044C6B" w14:paraId="13232317" w14:textId="77777777">
        <w:tc>
          <w:tcPr>
            <w:tcW w:w="1936" w:type="dxa"/>
            <w:tcBorders>
              <w:top w:val="single" w:sz="4" w:space="0" w:color="000000"/>
              <w:left w:val="single" w:sz="4" w:space="0" w:color="000000"/>
              <w:bottom w:val="single" w:sz="4" w:space="0" w:color="000000"/>
              <w:right w:val="single" w:sz="4" w:space="0" w:color="000000"/>
            </w:tcBorders>
            <w:shd w:val="clear" w:color="auto" w:fill="BFBFBF"/>
          </w:tcPr>
          <w:p w14:paraId="672836EA" w14:textId="77777777" w:rsidR="00044C6B" w:rsidRDefault="006634B7">
            <w:pPr>
              <w:widowControl w:val="0"/>
              <w:spacing w:after="0" w:line="240" w:lineRule="auto"/>
              <w:jc w:val="both"/>
              <w:rPr>
                <w:color w:val="000000"/>
                <w:sz w:val="24"/>
                <w:szCs w:val="24"/>
              </w:rPr>
            </w:pPr>
            <w:sdt>
              <w:sdtPr>
                <w:tag w:val="goog_rdk_44"/>
                <w:id w:val="1634757935"/>
              </w:sdtPr>
              <w:sdtEndPr/>
              <w:sdtContent>
                <w:r>
                  <w:rPr>
                    <w:rFonts w:ascii="Arial Unicode MS" w:eastAsia="Arial Unicode MS" w:hAnsi="Arial Unicode MS" w:cs="Arial Unicode MS"/>
                    <w:color w:val="000000"/>
                    <w:sz w:val="24"/>
                    <w:szCs w:val="24"/>
                  </w:rPr>
                  <w:t>名稱</w:t>
                </w:r>
              </w:sdtContent>
            </w:sdt>
          </w:p>
        </w:tc>
        <w:tc>
          <w:tcPr>
            <w:tcW w:w="5823" w:type="dxa"/>
            <w:tcBorders>
              <w:top w:val="single" w:sz="4" w:space="0" w:color="000000"/>
              <w:left w:val="single" w:sz="4" w:space="0" w:color="000000"/>
              <w:bottom w:val="single" w:sz="4" w:space="0" w:color="000000"/>
              <w:right w:val="single" w:sz="4" w:space="0" w:color="000000"/>
            </w:tcBorders>
            <w:shd w:val="clear" w:color="auto" w:fill="BFBFBF"/>
          </w:tcPr>
          <w:p w14:paraId="0CCF98BC" w14:textId="77777777" w:rsidR="00044C6B" w:rsidRDefault="006634B7">
            <w:pPr>
              <w:widowControl w:val="0"/>
              <w:spacing w:after="0" w:line="240" w:lineRule="auto"/>
              <w:jc w:val="both"/>
              <w:rPr>
                <w:color w:val="000000"/>
                <w:sz w:val="24"/>
                <w:szCs w:val="24"/>
              </w:rPr>
            </w:pPr>
            <w:sdt>
              <w:sdtPr>
                <w:tag w:val="goog_rdk_45"/>
                <w:id w:val="-359210097"/>
              </w:sdtPr>
              <w:sdtEndPr/>
              <w:sdtContent>
                <w:r>
                  <w:rPr>
                    <w:rFonts w:ascii="Arial Unicode MS" w:eastAsia="Arial Unicode MS" w:hAnsi="Arial Unicode MS" w:cs="Arial Unicode MS"/>
                    <w:color w:val="000000"/>
                    <w:sz w:val="24"/>
                    <w:szCs w:val="24"/>
                  </w:rPr>
                  <w:t>用途</w:t>
                </w:r>
              </w:sdtContent>
            </w:sdt>
          </w:p>
        </w:tc>
      </w:tr>
      <w:tr w:rsidR="00044C6B" w14:paraId="72A4B115" w14:textId="77777777">
        <w:tc>
          <w:tcPr>
            <w:tcW w:w="1936" w:type="dxa"/>
            <w:tcBorders>
              <w:top w:val="single" w:sz="4" w:space="0" w:color="000000"/>
              <w:left w:val="single" w:sz="4" w:space="0" w:color="000000"/>
              <w:bottom w:val="single" w:sz="4" w:space="0" w:color="000000"/>
              <w:right w:val="single" w:sz="4" w:space="0" w:color="000000"/>
            </w:tcBorders>
          </w:tcPr>
          <w:p w14:paraId="4605E513" w14:textId="77777777" w:rsidR="00044C6B" w:rsidRDefault="006634B7">
            <w:pPr>
              <w:widowControl w:val="0"/>
              <w:spacing w:after="0" w:line="360" w:lineRule="auto"/>
              <w:jc w:val="both"/>
              <w:rPr>
                <w:color w:val="000000"/>
                <w:sz w:val="24"/>
                <w:szCs w:val="24"/>
              </w:rPr>
            </w:pPr>
            <w:r>
              <w:rPr>
                <w:color w:val="000000"/>
                <w:sz w:val="24"/>
                <w:szCs w:val="24"/>
              </w:rPr>
              <w:t>Swift 5</w:t>
            </w:r>
          </w:p>
        </w:tc>
        <w:tc>
          <w:tcPr>
            <w:tcW w:w="5823" w:type="dxa"/>
            <w:tcBorders>
              <w:top w:val="single" w:sz="4" w:space="0" w:color="000000"/>
              <w:left w:val="single" w:sz="4" w:space="0" w:color="000000"/>
              <w:bottom w:val="single" w:sz="4" w:space="0" w:color="000000"/>
              <w:right w:val="single" w:sz="4" w:space="0" w:color="000000"/>
            </w:tcBorders>
          </w:tcPr>
          <w:p w14:paraId="6B31DAD3" w14:textId="77777777" w:rsidR="00044C6B" w:rsidRDefault="006634B7">
            <w:pPr>
              <w:widowControl w:val="0"/>
              <w:spacing w:after="0" w:line="360" w:lineRule="auto"/>
              <w:jc w:val="both"/>
              <w:rPr>
                <w:color w:val="000000"/>
                <w:sz w:val="24"/>
                <w:szCs w:val="24"/>
              </w:rPr>
            </w:pPr>
            <w:sdt>
              <w:sdtPr>
                <w:tag w:val="goog_rdk_46"/>
                <w:id w:val="1333182202"/>
              </w:sdtPr>
              <w:sdtEndPr/>
              <w:sdtContent>
                <w:r>
                  <w:rPr>
                    <w:rFonts w:ascii="Arial Unicode MS" w:eastAsia="Arial Unicode MS" w:hAnsi="Arial Unicode MS" w:cs="Arial Unicode MS"/>
                    <w:color w:val="000000"/>
                    <w:sz w:val="24"/>
                    <w:szCs w:val="24"/>
                  </w:rPr>
                  <w:t>用於</w:t>
                </w:r>
                <w:r>
                  <w:rPr>
                    <w:rFonts w:ascii="Arial Unicode MS" w:eastAsia="Arial Unicode MS" w:hAnsi="Arial Unicode MS" w:cs="Arial Unicode MS"/>
                    <w:color w:val="000000"/>
                    <w:sz w:val="24"/>
                    <w:szCs w:val="24"/>
                  </w:rPr>
                  <w:t>App</w:t>
                </w:r>
                <w:r>
                  <w:rPr>
                    <w:rFonts w:ascii="Arial Unicode MS" w:eastAsia="Arial Unicode MS" w:hAnsi="Arial Unicode MS" w:cs="Arial Unicode MS"/>
                    <w:color w:val="000000"/>
                    <w:sz w:val="24"/>
                    <w:szCs w:val="24"/>
                  </w:rPr>
                  <w:t>開發</w:t>
                </w:r>
              </w:sdtContent>
            </w:sdt>
          </w:p>
        </w:tc>
      </w:tr>
      <w:tr w:rsidR="00044C6B" w14:paraId="36F5DBAB" w14:textId="77777777">
        <w:tc>
          <w:tcPr>
            <w:tcW w:w="1936" w:type="dxa"/>
            <w:tcBorders>
              <w:top w:val="single" w:sz="4" w:space="0" w:color="000000"/>
              <w:left w:val="single" w:sz="4" w:space="0" w:color="000000"/>
              <w:bottom w:val="single" w:sz="4" w:space="0" w:color="000000"/>
              <w:right w:val="single" w:sz="4" w:space="0" w:color="000000"/>
            </w:tcBorders>
          </w:tcPr>
          <w:p w14:paraId="332A6A24" w14:textId="77777777" w:rsidR="00044C6B" w:rsidRDefault="006634B7">
            <w:pPr>
              <w:widowControl w:val="0"/>
              <w:spacing w:after="0" w:line="360" w:lineRule="auto"/>
              <w:jc w:val="both"/>
              <w:rPr>
                <w:color w:val="000000"/>
                <w:sz w:val="24"/>
                <w:szCs w:val="24"/>
              </w:rPr>
            </w:pPr>
            <w:r>
              <w:rPr>
                <w:color w:val="000000"/>
                <w:sz w:val="24"/>
                <w:szCs w:val="24"/>
              </w:rPr>
              <w:t>Objective-C</w:t>
            </w:r>
          </w:p>
        </w:tc>
        <w:tc>
          <w:tcPr>
            <w:tcW w:w="5823" w:type="dxa"/>
            <w:tcBorders>
              <w:top w:val="single" w:sz="4" w:space="0" w:color="000000"/>
              <w:left w:val="single" w:sz="4" w:space="0" w:color="000000"/>
              <w:bottom w:val="single" w:sz="4" w:space="0" w:color="000000"/>
              <w:right w:val="single" w:sz="4" w:space="0" w:color="000000"/>
            </w:tcBorders>
          </w:tcPr>
          <w:p w14:paraId="7D36B620" w14:textId="77777777" w:rsidR="00044C6B" w:rsidRDefault="006634B7">
            <w:pPr>
              <w:widowControl w:val="0"/>
              <w:spacing w:after="0" w:line="360" w:lineRule="auto"/>
              <w:jc w:val="both"/>
              <w:rPr>
                <w:color w:val="000000"/>
                <w:sz w:val="24"/>
                <w:szCs w:val="24"/>
              </w:rPr>
            </w:pPr>
            <w:sdt>
              <w:sdtPr>
                <w:tag w:val="goog_rdk_47"/>
                <w:id w:val="-461653440"/>
              </w:sdtPr>
              <w:sdtEndPr/>
              <w:sdtContent>
                <w:r>
                  <w:rPr>
                    <w:rFonts w:ascii="Arial Unicode MS" w:eastAsia="Arial Unicode MS" w:hAnsi="Arial Unicode MS" w:cs="Arial Unicode MS"/>
                    <w:color w:val="000000"/>
                    <w:sz w:val="24"/>
                    <w:szCs w:val="24"/>
                  </w:rPr>
                  <w:t>手環</w:t>
                </w:r>
                <w:r>
                  <w:rPr>
                    <w:rFonts w:ascii="Arial Unicode MS" w:eastAsia="Arial Unicode MS" w:hAnsi="Arial Unicode MS" w:cs="Arial Unicode MS"/>
                    <w:color w:val="000000"/>
                    <w:sz w:val="24"/>
                    <w:szCs w:val="24"/>
                  </w:rPr>
                  <w:t>SDK</w:t>
                </w:r>
                <w:r>
                  <w:rPr>
                    <w:rFonts w:ascii="Arial Unicode MS" w:eastAsia="Arial Unicode MS" w:hAnsi="Arial Unicode MS" w:cs="Arial Unicode MS"/>
                    <w:color w:val="000000"/>
                    <w:sz w:val="24"/>
                    <w:szCs w:val="24"/>
                  </w:rPr>
                  <w:t>所使用的語言</w:t>
                </w:r>
              </w:sdtContent>
            </w:sdt>
          </w:p>
        </w:tc>
      </w:tr>
      <w:tr w:rsidR="00044C6B" w14:paraId="1E9A0A34" w14:textId="77777777">
        <w:tc>
          <w:tcPr>
            <w:tcW w:w="1936" w:type="dxa"/>
            <w:tcBorders>
              <w:top w:val="single" w:sz="4" w:space="0" w:color="000000"/>
              <w:left w:val="single" w:sz="4" w:space="0" w:color="000000"/>
              <w:bottom w:val="single" w:sz="4" w:space="0" w:color="000000"/>
              <w:right w:val="single" w:sz="4" w:space="0" w:color="000000"/>
            </w:tcBorders>
          </w:tcPr>
          <w:p w14:paraId="10F8F448" w14:textId="77777777" w:rsidR="00044C6B" w:rsidRDefault="006634B7">
            <w:pPr>
              <w:widowControl w:val="0"/>
              <w:spacing w:after="0" w:line="360" w:lineRule="auto"/>
              <w:jc w:val="both"/>
              <w:rPr>
                <w:color w:val="000000"/>
                <w:sz w:val="24"/>
                <w:szCs w:val="24"/>
              </w:rPr>
            </w:pPr>
            <w:r>
              <w:rPr>
                <w:color w:val="000000"/>
                <w:sz w:val="24"/>
                <w:szCs w:val="24"/>
              </w:rPr>
              <w:t>Charts</w:t>
            </w:r>
          </w:p>
        </w:tc>
        <w:tc>
          <w:tcPr>
            <w:tcW w:w="5823" w:type="dxa"/>
            <w:tcBorders>
              <w:top w:val="single" w:sz="4" w:space="0" w:color="000000"/>
              <w:left w:val="single" w:sz="4" w:space="0" w:color="000000"/>
              <w:bottom w:val="single" w:sz="4" w:space="0" w:color="000000"/>
              <w:right w:val="single" w:sz="4" w:space="0" w:color="000000"/>
            </w:tcBorders>
          </w:tcPr>
          <w:p w14:paraId="39C03ABC" w14:textId="77777777" w:rsidR="00044C6B" w:rsidRDefault="006634B7">
            <w:pPr>
              <w:widowControl w:val="0"/>
              <w:spacing w:after="0" w:line="360" w:lineRule="auto"/>
              <w:jc w:val="both"/>
              <w:rPr>
                <w:color w:val="000000"/>
                <w:sz w:val="24"/>
                <w:szCs w:val="24"/>
              </w:rPr>
            </w:pPr>
            <w:sdt>
              <w:sdtPr>
                <w:tag w:val="goog_rdk_48"/>
                <w:id w:val="-1840762925"/>
              </w:sdtPr>
              <w:sdtEndPr/>
              <w:sdtContent>
                <w:r>
                  <w:rPr>
                    <w:rFonts w:ascii="Arial Unicode MS" w:eastAsia="Arial Unicode MS" w:hAnsi="Arial Unicode MS" w:cs="Arial Unicode MS"/>
                    <w:color w:val="707679"/>
                    <w:sz w:val="26"/>
                    <w:szCs w:val="26"/>
                    <w:highlight w:val="white"/>
                  </w:rPr>
                  <w:t>由</w:t>
                </w:r>
                <w:r>
                  <w:rPr>
                    <w:rFonts w:ascii="Arial Unicode MS" w:eastAsia="Arial Unicode MS" w:hAnsi="Arial Unicode MS" w:cs="Arial Unicode MS"/>
                    <w:color w:val="707679"/>
                    <w:sz w:val="26"/>
                    <w:szCs w:val="26"/>
                    <w:highlight w:val="white"/>
                  </w:rPr>
                  <w:t> </w:t>
                </w:r>
              </w:sdtContent>
            </w:sdt>
            <w:hyperlink r:id="rId13">
              <w:r>
                <w:rPr>
                  <w:color w:val="656770"/>
                  <w:sz w:val="26"/>
                  <w:szCs w:val="26"/>
                  <w:highlight w:val="white"/>
                  <w:u w:val="single"/>
                </w:rPr>
                <w:t>Daniel Cohen Gindi</w:t>
              </w:r>
            </w:hyperlink>
            <w:sdt>
              <w:sdtPr>
                <w:tag w:val="goog_rdk_49"/>
                <w:id w:val="242309965"/>
              </w:sdtPr>
              <w:sdtEndPr/>
              <w:sdtContent>
                <w:r>
                  <w:rPr>
                    <w:rFonts w:ascii="Arial Unicode MS" w:eastAsia="Arial Unicode MS" w:hAnsi="Arial Unicode MS" w:cs="Arial Unicode MS"/>
                    <w:color w:val="707679"/>
                    <w:sz w:val="26"/>
                    <w:szCs w:val="26"/>
                    <w:highlight w:val="white"/>
                  </w:rPr>
                  <w:t>所開發的</w:t>
                </w:r>
              </w:sdtContent>
            </w:sdt>
            <w:hyperlink r:id="rId14">
              <w:r>
                <w:rPr>
                  <w:color w:val="656770"/>
                  <w:sz w:val="26"/>
                  <w:szCs w:val="26"/>
                  <w:highlight w:val="white"/>
                  <w:u w:val="single"/>
                </w:rPr>
                <w:t>ios-charts library</w:t>
              </w:r>
            </w:hyperlink>
            <w:r>
              <w:rPr>
                <w:color w:val="707679"/>
                <w:sz w:val="26"/>
                <w:szCs w:val="26"/>
                <w:highlight w:val="white"/>
              </w:rPr>
              <w:t> </w:t>
            </w:r>
            <w:sdt>
              <w:sdtPr>
                <w:tag w:val="goog_rdk_50"/>
                <w:id w:val="-163328205"/>
              </w:sdtPr>
              <w:sdtEndPr/>
              <w:sdtContent>
                <w:r>
                  <w:rPr>
                    <w:rFonts w:ascii="Arial Unicode MS" w:eastAsia="Arial Unicode MS" w:hAnsi="Arial Unicode MS" w:cs="Arial Unicode MS"/>
                    <w:color w:val="000000"/>
                    <w:sz w:val="24"/>
                    <w:szCs w:val="24"/>
                  </w:rPr>
                  <w:t>圖表的工具</w:t>
                </w:r>
              </w:sdtContent>
            </w:sdt>
          </w:p>
        </w:tc>
      </w:tr>
      <w:tr w:rsidR="00044C6B" w14:paraId="7571C691" w14:textId="77777777">
        <w:tc>
          <w:tcPr>
            <w:tcW w:w="1936" w:type="dxa"/>
            <w:tcBorders>
              <w:top w:val="single" w:sz="4" w:space="0" w:color="000000"/>
              <w:left w:val="single" w:sz="4" w:space="0" w:color="000000"/>
              <w:bottom w:val="single" w:sz="4" w:space="0" w:color="000000"/>
              <w:right w:val="single" w:sz="4" w:space="0" w:color="000000"/>
            </w:tcBorders>
          </w:tcPr>
          <w:p w14:paraId="16862072" w14:textId="77777777" w:rsidR="00044C6B" w:rsidRDefault="006634B7">
            <w:pPr>
              <w:widowControl w:val="0"/>
              <w:spacing w:after="0" w:line="360" w:lineRule="auto"/>
              <w:jc w:val="both"/>
              <w:rPr>
                <w:color w:val="000000"/>
                <w:sz w:val="24"/>
                <w:szCs w:val="24"/>
              </w:rPr>
            </w:pPr>
            <w:proofErr w:type="spellStart"/>
            <w:r>
              <w:rPr>
                <w:color w:val="000000"/>
                <w:sz w:val="24"/>
                <w:szCs w:val="24"/>
              </w:rPr>
              <w:t>Mapbox</w:t>
            </w:r>
            <w:proofErr w:type="spellEnd"/>
          </w:p>
        </w:tc>
        <w:tc>
          <w:tcPr>
            <w:tcW w:w="5823" w:type="dxa"/>
            <w:tcBorders>
              <w:top w:val="single" w:sz="4" w:space="0" w:color="000000"/>
              <w:left w:val="single" w:sz="4" w:space="0" w:color="000000"/>
              <w:bottom w:val="single" w:sz="4" w:space="0" w:color="000000"/>
              <w:right w:val="single" w:sz="4" w:space="0" w:color="000000"/>
            </w:tcBorders>
          </w:tcPr>
          <w:p w14:paraId="329767B1" w14:textId="77777777" w:rsidR="00044C6B" w:rsidRDefault="006634B7">
            <w:pPr>
              <w:widowControl w:val="0"/>
              <w:spacing w:after="0" w:line="360" w:lineRule="auto"/>
              <w:jc w:val="both"/>
              <w:rPr>
                <w:color w:val="000000"/>
                <w:sz w:val="24"/>
                <w:szCs w:val="24"/>
              </w:rPr>
            </w:pPr>
            <w:sdt>
              <w:sdtPr>
                <w:tag w:val="goog_rdk_51"/>
                <w:id w:val="773756618"/>
              </w:sdtPr>
              <w:sdtEndPr/>
              <w:sdtContent>
                <w:proofErr w:type="spellStart"/>
                <w:r>
                  <w:rPr>
                    <w:rFonts w:ascii="Arial Unicode MS" w:eastAsia="Arial Unicode MS" w:hAnsi="Arial Unicode MS" w:cs="Arial Unicode MS"/>
                    <w:color w:val="000000"/>
                    <w:sz w:val="24"/>
                    <w:szCs w:val="24"/>
                  </w:rPr>
                  <w:t>Mapbox</w:t>
                </w:r>
                <w:proofErr w:type="spellEnd"/>
                <w:r>
                  <w:rPr>
                    <w:rFonts w:ascii="Arial Unicode MS" w:eastAsia="Arial Unicode MS" w:hAnsi="Arial Unicode MS" w:cs="Arial Unicode MS"/>
                    <w:color w:val="000000"/>
                    <w:sz w:val="24"/>
                    <w:szCs w:val="24"/>
                  </w:rPr>
                  <w:t>公司所開發的並提供可免費製作地圖的套件</w:t>
                </w:r>
              </w:sdtContent>
            </w:sdt>
          </w:p>
        </w:tc>
      </w:tr>
    </w:tbl>
    <w:p w14:paraId="28DB9DA4" w14:textId="77777777" w:rsidR="00044C6B" w:rsidRDefault="00044C6B">
      <w:pPr>
        <w:widowControl w:val="0"/>
        <w:spacing w:after="0" w:line="240" w:lineRule="auto"/>
        <w:jc w:val="both"/>
        <w:rPr>
          <w:color w:val="000000"/>
        </w:rPr>
      </w:pPr>
    </w:p>
    <w:p w14:paraId="0C3B64E3" w14:textId="77777777" w:rsidR="00044C6B" w:rsidRDefault="006634B7">
      <w:pPr>
        <w:widowControl w:val="0"/>
        <w:spacing w:after="0" w:line="240" w:lineRule="auto"/>
        <w:ind w:left="480"/>
        <w:jc w:val="both"/>
        <w:rPr>
          <w:color w:val="000000"/>
        </w:rPr>
      </w:pPr>
      <w:r>
        <w:br w:type="page"/>
      </w:r>
    </w:p>
    <w:p w14:paraId="5D9A16CE" w14:textId="77777777" w:rsidR="00044C6B" w:rsidRDefault="006634B7">
      <w:pPr>
        <w:widowControl w:val="0"/>
        <w:spacing w:after="0" w:line="240" w:lineRule="auto"/>
        <w:ind w:left="480"/>
        <w:jc w:val="both"/>
        <w:rPr>
          <w:b/>
          <w:color w:val="000000"/>
          <w:sz w:val="40"/>
          <w:szCs w:val="40"/>
        </w:rPr>
      </w:pPr>
      <w:sdt>
        <w:sdtPr>
          <w:tag w:val="goog_rdk_52"/>
          <w:id w:val="632379085"/>
        </w:sdtPr>
        <w:sdtEndPr/>
        <w:sdtContent>
          <w:r>
            <w:rPr>
              <w:rFonts w:ascii="Arial Unicode MS" w:eastAsia="Arial Unicode MS" w:hAnsi="Arial Unicode MS" w:cs="Arial Unicode MS"/>
              <w:b/>
              <w:color w:val="000000"/>
              <w:sz w:val="40"/>
              <w:szCs w:val="40"/>
            </w:rPr>
            <w:t>專題成果介紹</w:t>
          </w:r>
        </w:sdtContent>
      </w:sdt>
    </w:p>
    <w:p w14:paraId="7B69BB78" w14:textId="77777777" w:rsidR="00044C6B" w:rsidRDefault="006634B7">
      <w:pPr>
        <w:widowControl w:val="0"/>
        <w:spacing w:after="0" w:line="240" w:lineRule="auto"/>
        <w:ind w:left="480"/>
        <w:jc w:val="both"/>
        <w:rPr>
          <w:color w:val="000000"/>
        </w:rPr>
      </w:pPr>
      <w:sdt>
        <w:sdtPr>
          <w:tag w:val="goog_rdk_53"/>
          <w:id w:val="1246069742"/>
        </w:sdtPr>
        <w:sdtEndPr/>
        <w:sdtContent>
          <w:r>
            <w:rPr>
              <w:rFonts w:ascii="Arial Unicode MS" w:eastAsia="Arial Unicode MS" w:hAnsi="Arial Unicode MS" w:cs="Arial Unicode MS"/>
              <w:b/>
              <w:color w:val="000000"/>
            </w:rPr>
            <w:t>開發工具</w:t>
          </w:r>
        </w:sdtContent>
      </w:sdt>
      <w:sdt>
        <w:sdtPr>
          <w:tag w:val="goog_rdk_54"/>
          <w:id w:val="-1468424751"/>
        </w:sdtPr>
        <w:sdtEndPr/>
        <w:sdtContent>
          <w:r>
            <w:rPr>
              <w:rFonts w:ascii="Arial Unicode MS" w:eastAsia="Arial Unicode MS" w:hAnsi="Arial Unicode MS" w:cs="Arial Unicode MS"/>
              <w:color w:val="000000"/>
            </w:rPr>
            <w:t>：</w:t>
          </w:r>
        </w:sdtContent>
      </w:sdt>
    </w:p>
    <w:p w14:paraId="2249D43F" w14:textId="77777777" w:rsidR="00044C6B" w:rsidRDefault="00044C6B">
      <w:pPr>
        <w:widowControl w:val="0"/>
        <w:spacing w:after="0" w:line="240" w:lineRule="auto"/>
        <w:ind w:left="480"/>
        <w:jc w:val="both"/>
        <w:rPr>
          <w:color w:val="000000"/>
        </w:rPr>
      </w:pPr>
    </w:p>
    <w:tbl>
      <w:tblPr>
        <w:tblStyle w:val="aff4"/>
        <w:tblW w:w="7759" w:type="dxa"/>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81"/>
        <w:gridCol w:w="2878"/>
      </w:tblGrid>
      <w:tr w:rsidR="00044C6B" w14:paraId="77207994" w14:textId="77777777">
        <w:tc>
          <w:tcPr>
            <w:tcW w:w="4881" w:type="dxa"/>
            <w:tcBorders>
              <w:top w:val="single" w:sz="4" w:space="0" w:color="000000"/>
              <w:left w:val="single" w:sz="4" w:space="0" w:color="000000"/>
              <w:bottom w:val="single" w:sz="4" w:space="0" w:color="000000"/>
              <w:right w:val="single" w:sz="4" w:space="0" w:color="000000"/>
            </w:tcBorders>
          </w:tcPr>
          <w:p w14:paraId="05602CDD" w14:textId="77777777" w:rsidR="00044C6B" w:rsidRDefault="006634B7">
            <w:pPr>
              <w:widowControl w:val="0"/>
              <w:spacing w:after="0" w:line="240" w:lineRule="auto"/>
              <w:jc w:val="both"/>
              <w:rPr>
                <w:color w:val="000000"/>
              </w:rPr>
            </w:pPr>
            <w:r>
              <w:rPr>
                <w:noProof/>
                <w:color w:val="000000"/>
              </w:rPr>
              <w:drawing>
                <wp:inline distT="0" distB="0" distL="0" distR="0" wp14:anchorId="4BE0A2FC" wp14:editId="03D96CC0">
                  <wp:extent cx="1774190" cy="173355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774190" cy="1733550"/>
                          </a:xfrm>
                          <a:prstGeom prst="rect">
                            <a:avLst/>
                          </a:prstGeom>
                          <a:ln/>
                        </pic:spPr>
                      </pic:pic>
                    </a:graphicData>
                  </a:graphic>
                </wp:inline>
              </w:drawing>
            </w:r>
          </w:p>
        </w:tc>
        <w:tc>
          <w:tcPr>
            <w:tcW w:w="2878" w:type="dxa"/>
            <w:tcBorders>
              <w:top w:val="single" w:sz="4" w:space="0" w:color="000000"/>
              <w:left w:val="single" w:sz="4" w:space="0" w:color="000000"/>
              <w:bottom w:val="single" w:sz="4" w:space="0" w:color="000000"/>
              <w:right w:val="single" w:sz="4" w:space="0" w:color="000000"/>
            </w:tcBorders>
          </w:tcPr>
          <w:p w14:paraId="55A5C1B2" w14:textId="77777777" w:rsidR="00044C6B" w:rsidRDefault="006634B7">
            <w:pPr>
              <w:widowControl w:val="0"/>
              <w:spacing w:after="0" w:line="360" w:lineRule="auto"/>
              <w:jc w:val="both"/>
              <w:rPr>
                <w:color w:val="000000"/>
                <w:sz w:val="24"/>
                <w:szCs w:val="24"/>
              </w:rPr>
            </w:pPr>
            <w:sdt>
              <w:sdtPr>
                <w:tag w:val="goog_rdk_55"/>
                <w:id w:val="-1372905955"/>
              </w:sdtPr>
              <w:sdtEndPr/>
              <w:sdtContent>
                <w:r>
                  <w:rPr>
                    <w:rFonts w:ascii="Arial Unicode MS" w:eastAsia="Arial Unicode MS" w:hAnsi="Arial Unicode MS" w:cs="Arial Unicode MS"/>
                    <w:color w:val="000000"/>
                    <w:sz w:val="24"/>
                    <w:szCs w:val="24"/>
                  </w:rPr>
                  <w:t>Adobe XD</w:t>
                </w:r>
                <w:r>
                  <w:rPr>
                    <w:rFonts w:ascii="Arial Unicode MS" w:eastAsia="Arial Unicode MS" w:hAnsi="Arial Unicode MS" w:cs="Arial Unicode MS"/>
                    <w:color w:val="000000"/>
                    <w:sz w:val="24"/>
                    <w:szCs w:val="24"/>
                  </w:rPr>
                  <w:t>：</w:t>
                </w:r>
              </w:sdtContent>
            </w:sdt>
          </w:p>
          <w:p w14:paraId="5304B855" w14:textId="77777777" w:rsidR="00044C6B" w:rsidRDefault="006634B7">
            <w:pPr>
              <w:widowControl w:val="0"/>
              <w:spacing w:after="0" w:line="360" w:lineRule="auto"/>
              <w:jc w:val="both"/>
              <w:rPr>
                <w:color w:val="000000"/>
                <w:sz w:val="24"/>
                <w:szCs w:val="24"/>
              </w:rPr>
            </w:pPr>
            <w:sdt>
              <w:sdtPr>
                <w:tag w:val="goog_rdk_56"/>
                <w:id w:val="-2078350982"/>
              </w:sdtPr>
              <w:sdtEndPr/>
              <w:sdtContent>
                <w:r>
                  <w:rPr>
                    <w:rFonts w:ascii="Arial Unicode MS" w:eastAsia="Arial Unicode MS" w:hAnsi="Arial Unicode MS" w:cs="Arial Unicode MS"/>
                    <w:color w:val="000000"/>
                    <w:sz w:val="24"/>
                    <w:szCs w:val="24"/>
                  </w:rPr>
                  <w:t xml:space="preserve">    </w:t>
                </w:r>
                <w:r>
                  <w:rPr>
                    <w:rFonts w:ascii="Arial Unicode MS" w:eastAsia="Arial Unicode MS" w:hAnsi="Arial Unicode MS" w:cs="Arial Unicode MS"/>
                    <w:color w:val="000000"/>
                    <w:sz w:val="24"/>
                    <w:szCs w:val="24"/>
                  </w:rPr>
                  <w:t>用來設計我們系統的</w:t>
                </w:r>
                <w:r>
                  <w:rPr>
                    <w:rFonts w:ascii="Arial Unicode MS" w:eastAsia="Arial Unicode MS" w:hAnsi="Arial Unicode MS" w:cs="Arial Unicode MS"/>
                    <w:color w:val="000000"/>
                    <w:sz w:val="24"/>
                    <w:szCs w:val="24"/>
                  </w:rPr>
                  <w:t>UI</w:t>
                </w:r>
              </w:sdtContent>
            </w:sdt>
          </w:p>
        </w:tc>
      </w:tr>
      <w:tr w:rsidR="00044C6B" w14:paraId="10BB2177" w14:textId="77777777">
        <w:tc>
          <w:tcPr>
            <w:tcW w:w="4881" w:type="dxa"/>
            <w:tcBorders>
              <w:top w:val="single" w:sz="4" w:space="0" w:color="000000"/>
              <w:left w:val="single" w:sz="4" w:space="0" w:color="000000"/>
              <w:bottom w:val="single" w:sz="4" w:space="0" w:color="000000"/>
              <w:right w:val="single" w:sz="4" w:space="0" w:color="000000"/>
            </w:tcBorders>
          </w:tcPr>
          <w:p w14:paraId="33E527C4" w14:textId="77777777" w:rsidR="00044C6B" w:rsidRDefault="006634B7">
            <w:pPr>
              <w:widowControl w:val="0"/>
              <w:spacing w:after="0" w:line="240" w:lineRule="auto"/>
              <w:jc w:val="both"/>
              <w:rPr>
                <w:color w:val="000000"/>
              </w:rPr>
            </w:pPr>
            <w:r>
              <w:rPr>
                <w:noProof/>
                <w:color w:val="000000"/>
              </w:rPr>
              <w:drawing>
                <wp:inline distT="0" distB="0" distL="0" distR="0" wp14:anchorId="472DB500" wp14:editId="3F85A421">
                  <wp:extent cx="1808480" cy="1808480"/>
                  <wp:effectExtent l="0" t="0" r="0" b="0"/>
                  <wp:docPr id="2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1808480" cy="1808480"/>
                          </a:xfrm>
                          <a:prstGeom prst="rect">
                            <a:avLst/>
                          </a:prstGeom>
                          <a:ln/>
                        </pic:spPr>
                      </pic:pic>
                    </a:graphicData>
                  </a:graphic>
                </wp:inline>
              </w:drawing>
            </w:r>
          </w:p>
        </w:tc>
        <w:tc>
          <w:tcPr>
            <w:tcW w:w="2878" w:type="dxa"/>
            <w:tcBorders>
              <w:top w:val="single" w:sz="4" w:space="0" w:color="000000"/>
              <w:left w:val="single" w:sz="4" w:space="0" w:color="000000"/>
              <w:bottom w:val="single" w:sz="4" w:space="0" w:color="000000"/>
              <w:right w:val="single" w:sz="4" w:space="0" w:color="000000"/>
            </w:tcBorders>
          </w:tcPr>
          <w:p w14:paraId="79334D8F" w14:textId="77777777" w:rsidR="00044C6B" w:rsidRDefault="006634B7">
            <w:pPr>
              <w:widowControl w:val="0"/>
              <w:spacing w:after="0" w:line="360" w:lineRule="auto"/>
              <w:jc w:val="both"/>
              <w:rPr>
                <w:color w:val="000000"/>
                <w:sz w:val="24"/>
                <w:szCs w:val="24"/>
              </w:rPr>
            </w:pPr>
            <w:sdt>
              <w:sdtPr>
                <w:tag w:val="goog_rdk_57"/>
                <w:id w:val="1682543962"/>
              </w:sdtPr>
              <w:sdtEndPr/>
              <w:sdtContent>
                <w:proofErr w:type="spellStart"/>
                <w:r>
                  <w:rPr>
                    <w:rFonts w:ascii="Arial Unicode MS" w:eastAsia="Arial Unicode MS" w:hAnsi="Arial Unicode MS" w:cs="Arial Unicode MS"/>
                    <w:color w:val="000000"/>
                    <w:sz w:val="24"/>
                    <w:szCs w:val="24"/>
                  </w:rPr>
                  <w:t>Xcode</w:t>
                </w:r>
                <w:proofErr w:type="spellEnd"/>
                <w:r>
                  <w:rPr>
                    <w:rFonts w:ascii="Arial Unicode MS" w:eastAsia="Arial Unicode MS" w:hAnsi="Arial Unicode MS" w:cs="Arial Unicode MS"/>
                    <w:color w:val="000000"/>
                    <w:sz w:val="24"/>
                    <w:szCs w:val="24"/>
                  </w:rPr>
                  <w:t>：</w:t>
                </w:r>
              </w:sdtContent>
            </w:sdt>
          </w:p>
          <w:p w14:paraId="40337277" w14:textId="77777777" w:rsidR="00044C6B" w:rsidRDefault="006634B7">
            <w:pPr>
              <w:widowControl w:val="0"/>
              <w:spacing w:after="0" w:line="360" w:lineRule="auto"/>
              <w:jc w:val="both"/>
              <w:rPr>
                <w:color w:val="000000"/>
                <w:sz w:val="24"/>
                <w:szCs w:val="24"/>
              </w:rPr>
            </w:pPr>
            <w:sdt>
              <w:sdtPr>
                <w:tag w:val="goog_rdk_58"/>
                <w:id w:val="150733345"/>
              </w:sdtPr>
              <w:sdtEndPr/>
              <w:sdtContent>
                <w:r>
                  <w:rPr>
                    <w:rFonts w:ascii="Arial Unicode MS" w:eastAsia="Arial Unicode MS" w:hAnsi="Arial Unicode MS" w:cs="Arial Unicode MS"/>
                    <w:color w:val="000000"/>
                    <w:sz w:val="24"/>
                    <w:szCs w:val="24"/>
                  </w:rPr>
                  <w:t xml:space="preserve">    </w:t>
                </w:r>
                <w:r>
                  <w:rPr>
                    <w:rFonts w:ascii="Arial Unicode MS" w:eastAsia="Arial Unicode MS" w:hAnsi="Arial Unicode MS" w:cs="Arial Unicode MS"/>
                    <w:color w:val="000000"/>
                    <w:sz w:val="24"/>
                    <w:szCs w:val="24"/>
                  </w:rPr>
                  <w:t>我們主要用來開發</w:t>
                </w:r>
                <w:r>
                  <w:rPr>
                    <w:rFonts w:ascii="Arial Unicode MS" w:eastAsia="Arial Unicode MS" w:hAnsi="Arial Unicode MS" w:cs="Arial Unicode MS"/>
                    <w:color w:val="000000"/>
                    <w:sz w:val="24"/>
                    <w:szCs w:val="24"/>
                  </w:rPr>
                  <w:t>App</w:t>
                </w:r>
                <w:r>
                  <w:rPr>
                    <w:rFonts w:ascii="Arial Unicode MS" w:eastAsia="Arial Unicode MS" w:hAnsi="Arial Unicode MS" w:cs="Arial Unicode MS"/>
                    <w:color w:val="000000"/>
                    <w:sz w:val="24"/>
                    <w:szCs w:val="24"/>
                  </w:rPr>
                  <w:t>的工具</w:t>
                </w:r>
              </w:sdtContent>
            </w:sdt>
          </w:p>
        </w:tc>
      </w:tr>
      <w:tr w:rsidR="00044C6B" w14:paraId="51CB1D97" w14:textId="77777777">
        <w:tc>
          <w:tcPr>
            <w:tcW w:w="4881" w:type="dxa"/>
            <w:tcBorders>
              <w:top w:val="single" w:sz="4" w:space="0" w:color="000000"/>
              <w:left w:val="single" w:sz="4" w:space="0" w:color="000000"/>
              <w:bottom w:val="single" w:sz="4" w:space="0" w:color="000000"/>
              <w:right w:val="single" w:sz="4" w:space="0" w:color="000000"/>
            </w:tcBorders>
          </w:tcPr>
          <w:p w14:paraId="75FF8AB9" w14:textId="77777777" w:rsidR="00044C6B" w:rsidRDefault="006634B7">
            <w:pPr>
              <w:widowControl w:val="0"/>
              <w:spacing w:after="0" w:line="240" w:lineRule="auto"/>
              <w:jc w:val="both"/>
              <w:rPr>
                <w:color w:val="000000"/>
              </w:rPr>
            </w:pPr>
            <w:r>
              <w:rPr>
                <w:noProof/>
                <w:color w:val="000000"/>
              </w:rPr>
              <w:drawing>
                <wp:inline distT="0" distB="0" distL="0" distR="0" wp14:anchorId="04F66BBF" wp14:editId="7C90251F">
                  <wp:extent cx="2961640" cy="1542415"/>
                  <wp:effectExtent l="0" t="0" r="0" b="0"/>
                  <wp:docPr id="28" name="image8.gif"/>
                  <wp:cNvGraphicFramePr/>
                  <a:graphic xmlns:a="http://schemas.openxmlformats.org/drawingml/2006/main">
                    <a:graphicData uri="http://schemas.openxmlformats.org/drawingml/2006/picture">
                      <pic:pic xmlns:pic="http://schemas.openxmlformats.org/drawingml/2006/picture">
                        <pic:nvPicPr>
                          <pic:cNvPr id="0" name="image8.gif"/>
                          <pic:cNvPicPr preferRelativeResize="0"/>
                        </pic:nvPicPr>
                        <pic:blipFill>
                          <a:blip r:embed="rId17"/>
                          <a:srcRect/>
                          <a:stretch>
                            <a:fillRect/>
                          </a:stretch>
                        </pic:blipFill>
                        <pic:spPr>
                          <a:xfrm>
                            <a:off x="0" y="0"/>
                            <a:ext cx="2961640" cy="1542415"/>
                          </a:xfrm>
                          <a:prstGeom prst="rect">
                            <a:avLst/>
                          </a:prstGeom>
                          <a:ln/>
                        </pic:spPr>
                      </pic:pic>
                    </a:graphicData>
                  </a:graphic>
                </wp:inline>
              </w:drawing>
            </w:r>
          </w:p>
        </w:tc>
        <w:tc>
          <w:tcPr>
            <w:tcW w:w="2878" w:type="dxa"/>
            <w:tcBorders>
              <w:top w:val="single" w:sz="4" w:space="0" w:color="000000"/>
              <w:left w:val="single" w:sz="4" w:space="0" w:color="000000"/>
              <w:bottom w:val="single" w:sz="4" w:space="0" w:color="000000"/>
              <w:right w:val="single" w:sz="4" w:space="0" w:color="000000"/>
            </w:tcBorders>
          </w:tcPr>
          <w:p w14:paraId="6779D9C2" w14:textId="77777777" w:rsidR="00044C6B" w:rsidRDefault="006634B7">
            <w:pPr>
              <w:widowControl w:val="0"/>
              <w:spacing w:after="0" w:line="360" w:lineRule="auto"/>
              <w:jc w:val="both"/>
              <w:rPr>
                <w:color w:val="000000"/>
                <w:sz w:val="24"/>
                <w:szCs w:val="24"/>
              </w:rPr>
            </w:pPr>
            <w:sdt>
              <w:sdtPr>
                <w:tag w:val="goog_rdk_59"/>
                <w:id w:val="53053569"/>
              </w:sdtPr>
              <w:sdtEndPr/>
              <w:sdtContent>
                <w:r>
                  <w:rPr>
                    <w:rFonts w:ascii="Arial Unicode MS" w:eastAsia="Arial Unicode MS" w:hAnsi="Arial Unicode MS" w:cs="Arial Unicode MS"/>
                    <w:color w:val="000000"/>
                    <w:sz w:val="24"/>
                    <w:szCs w:val="24"/>
                  </w:rPr>
                  <w:t>Git</w:t>
                </w:r>
                <w:r>
                  <w:rPr>
                    <w:rFonts w:ascii="Arial Unicode MS" w:eastAsia="Arial Unicode MS" w:hAnsi="Arial Unicode MS" w:cs="Arial Unicode MS"/>
                    <w:color w:val="000000"/>
                    <w:sz w:val="24"/>
                    <w:szCs w:val="24"/>
                  </w:rPr>
                  <w:t>：</w:t>
                </w:r>
              </w:sdtContent>
            </w:sdt>
          </w:p>
          <w:p w14:paraId="48A3DFBC" w14:textId="77777777" w:rsidR="00044C6B" w:rsidRDefault="006634B7">
            <w:pPr>
              <w:widowControl w:val="0"/>
              <w:spacing w:after="0" w:line="360" w:lineRule="auto"/>
              <w:jc w:val="both"/>
              <w:rPr>
                <w:color w:val="000000"/>
                <w:sz w:val="24"/>
                <w:szCs w:val="24"/>
              </w:rPr>
            </w:pPr>
            <w:sdt>
              <w:sdtPr>
                <w:tag w:val="goog_rdk_60"/>
                <w:id w:val="223265716"/>
              </w:sdtPr>
              <w:sdtEndPr/>
              <w:sdtContent>
                <w:r>
                  <w:rPr>
                    <w:rFonts w:ascii="Arial Unicode MS" w:eastAsia="Arial Unicode MS" w:hAnsi="Arial Unicode MS" w:cs="Arial Unicode MS"/>
                    <w:color w:val="000000"/>
                    <w:sz w:val="24"/>
                    <w:szCs w:val="24"/>
                  </w:rPr>
                  <w:t xml:space="preserve">    </w:t>
                </w:r>
                <w:r>
                  <w:rPr>
                    <w:rFonts w:ascii="Arial Unicode MS" w:eastAsia="Arial Unicode MS" w:hAnsi="Arial Unicode MS" w:cs="Arial Unicode MS"/>
                    <w:color w:val="000000"/>
                    <w:sz w:val="24"/>
                    <w:szCs w:val="24"/>
                  </w:rPr>
                  <w:t>用於每</w:t>
                </w:r>
                <w:proofErr w:type="gramStart"/>
                <w:r>
                  <w:rPr>
                    <w:rFonts w:ascii="Arial Unicode MS" w:eastAsia="Arial Unicode MS" w:hAnsi="Arial Unicode MS" w:cs="Arial Unicode MS"/>
                    <w:color w:val="000000"/>
                    <w:sz w:val="24"/>
                    <w:szCs w:val="24"/>
                  </w:rPr>
                  <w:t>個</w:t>
                </w:r>
                <w:proofErr w:type="gramEnd"/>
                <w:r>
                  <w:rPr>
                    <w:rFonts w:ascii="Arial Unicode MS" w:eastAsia="Arial Unicode MS" w:hAnsi="Arial Unicode MS" w:cs="Arial Unicode MS"/>
                    <w:color w:val="000000"/>
                    <w:sz w:val="24"/>
                    <w:szCs w:val="24"/>
                  </w:rPr>
                  <w:t>成員之間的版本控管</w:t>
                </w:r>
              </w:sdtContent>
            </w:sdt>
          </w:p>
        </w:tc>
      </w:tr>
      <w:tr w:rsidR="00044C6B" w14:paraId="272F44C0" w14:textId="77777777">
        <w:tc>
          <w:tcPr>
            <w:tcW w:w="4881" w:type="dxa"/>
            <w:tcBorders>
              <w:top w:val="single" w:sz="4" w:space="0" w:color="000000"/>
              <w:left w:val="single" w:sz="4" w:space="0" w:color="000000"/>
              <w:bottom w:val="single" w:sz="4" w:space="0" w:color="000000"/>
              <w:right w:val="single" w:sz="4" w:space="0" w:color="000000"/>
            </w:tcBorders>
          </w:tcPr>
          <w:p w14:paraId="783B1214" w14:textId="77777777" w:rsidR="00044C6B" w:rsidRDefault="006634B7">
            <w:pPr>
              <w:widowControl w:val="0"/>
              <w:spacing w:after="0" w:line="240" w:lineRule="auto"/>
              <w:jc w:val="both"/>
              <w:rPr>
                <w:color w:val="000000"/>
              </w:rPr>
            </w:pPr>
            <w:r>
              <w:rPr>
                <w:noProof/>
                <w:color w:val="000000"/>
              </w:rPr>
              <w:drawing>
                <wp:inline distT="0" distB="0" distL="0" distR="0" wp14:anchorId="40ED12F1" wp14:editId="61FC8AFB">
                  <wp:extent cx="1685290" cy="1685290"/>
                  <wp:effectExtent l="0" t="0" r="0" b="0"/>
                  <wp:docPr id="2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1685290" cy="1685290"/>
                          </a:xfrm>
                          <a:prstGeom prst="rect">
                            <a:avLst/>
                          </a:prstGeom>
                          <a:ln/>
                        </pic:spPr>
                      </pic:pic>
                    </a:graphicData>
                  </a:graphic>
                </wp:inline>
              </w:drawing>
            </w:r>
          </w:p>
        </w:tc>
        <w:tc>
          <w:tcPr>
            <w:tcW w:w="2878" w:type="dxa"/>
            <w:tcBorders>
              <w:top w:val="single" w:sz="4" w:space="0" w:color="000000"/>
              <w:left w:val="single" w:sz="4" w:space="0" w:color="000000"/>
              <w:bottom w:val="single" w:sz="4" w:space="0" w:color="000000"/>
              <w:right w:val="single" w:sz="4" w:space="0" w:color="000000"/>
            </w:tcBorders>
          </w:tcPr>
          <w:p w14:paraId="0D317C82" w14:textId="77777777" w:rsidR="00044C6B" w:rsidRDefault="006634B7">
            <w:pPr>
              <w:widowControl w:val="0"/>
              <w:spacing w:after="0" w:line="360" w:lineRule="auto"/>
              <w:jc w:val="both"/>
              <w:rPr>
                <w:color w:val="000000"/>
                <w:sz w:val="24"/>
                <w:szCs w:val="24"/>
              </w:rPr>
            </w:pPr>
            <w:sdt>
              <w:sdtPr>
                <w:tag w:val="goog_rdk_61"/>
                <w:id w:val="690190234"/>
              </w:sdtPr>
              <w:sdtEndPr/>
              <w:sdtContent>
                <w:r>
                  <w:rPr>
                    <w:rFonts w:ascii="Arial Unicode MS" w:eastAsia="Arial Unicode MS" w:hAnsi="Arial Unicode MS" w:cs="Arial Unicode MS"/>
                    <w:color w:val="000000"/>
                    <w:sz w:val="24"/>
                    <w:szCs w:val="24"/>
                  </w:rPr>
                  <w:t>VMWare Workstation</w:t>
                </w:r>
                <w:r>
                  <w:rPr>
                    <w:rFonts w:ascii="Arial Unicode MS" w:eastAsia="Arial Unicode MS" w:hAnsi="Arial Unicode MS" w:cs="Arial Unicode MS"/>
                    <w:color w:val="000000"/>
                    <w:sz w:val="24"/>
                    <w:szCs w:val="24"/>
                  </w:rPr>
                  <w:t>：</w:t>
                </w:r>
              </w:sdtContent>
            </w:sdt>
          </w:p>
          <w:p w14:paraId="3E8248CA" w14:textId="77777777" w:rsidR="00044C6B" w:rsidRDefault="006634B7">
            <w:pPr>
              <w:widowControl w:val="0"/>
              <w:spacing w:after="0" w:line="360" w:lineRule="auto"/>
              <w:ind w:left="240" w:hanging="240"/>
              <w:jc w:val="both"/>
              <w:rPr>
                <w:color w:val="000000"/>
                <w:sz w:val="24"/>
                <w:szCs w:val="24"/>
              </w:rPr>
            </w:pPr>
            <w:sdt>
              <w:sdtPr>
                <w:tag w:val="goog_rdk_62"/>
                <w:id w:val="-1719728463"/>
              </w:sdtPr>
              <w:sdtEndPr/>
              <w:sdtContent>
                <w:r>
                  <w:rPr>
                    <w:rFonts w:ascii="Arial Unicode MS" w:eastAsia="Arial Unicode MS" w:hAnsi="Arial Unicode MS" w:cs="Arial Unicode MS"/>
                    <w:color w:val="000000"/>
                    <w:sz w:val="24"/>
                    <w:szCs w:val="24"/>
                  </w:rPr>
                  <w:t xml:space="preserve">    </w:t>
                </w:r>
                <w:r>
                  <w:rPr>
                    <w:rFonts w:ascii="Arial Unicode MS" w:eastAsia="Arial Unicode MS" w:hAnsi="Arial Unicode MS" w:cs="Arial Unicode MS"/>
                    <w:color w:val="000000"/>
                    <w:sz w:val="24"/>
                    <w:szCs w:val="24"/>
                  </w:rPr>
                  <w:t>沒有</w:t>
                </w:r>
                <w:r>
                  <w:rPr>
                    <w:rFonts w:ascii="Arial Unicode MS" w:eastAsia="Arial Unicode MS" w:hAnsi="Arial Unicode MS" w:cs="Arial Unicode MS"/>
                    <w:color w:val="000000"/>
                    <w:sz w:val="24"/>
                    <w:szCs w:val="24"/>
                  </w:rPr>
                  <w:t>OS X</w:t>
                </w:r>
                <w:r>
                  <w:rPr>
                    <w:rFonts w:ascii="Arial Unicode MS" w:eastAsia="Arial Unicode MS" w:hAnsi="Arial Unicode MS" w:cs="Arial Unicode MS"/>
                    <w:color w:val="000000"/>
                    <w:sz w:val="24"/>
                    <w:szCs w:val="24"/>
                  </w:rPr>
                  <w:t>的組員使用來架設</w:t>
                </w:r>
                <w:r>
                  <w:rPr>
                    <w:rFonts w:ascii="Arial Unicode MS" w:eastAsia="Arial Unicode MS" w:hAnsi="Arial Unicode MS" w:cs="Arial Unicode MS"/>
                    <w:color w:val="000000"/>
                    <w:sz w:val="24"/>
                    <w:szCs w:val="24"/>
                  </w:rPr>
                  <w:t>OS X</w:t>
                </w:r>
                <w:r>
                  <w:rPr>
                    <w:rFonts w:ascii="Arial Unicode MS" w:eastAsia="Arial Unicode MS" w:hAnsi="Arial Unicode MS" w:cs="Arial Unicode MS"/>
                    <w:color w:val="000000"/>
                    <w:sz w:val="24"/>
                    <w:szCs w:val="24"/>
                  </w:rPr>
                  <w:t>虛擬機的工具</w:t>
                </w:r>
              </w:sdtContent>
            </w:sdt>
          </w:p>
        </w:tc>
      </w:tr>
    </w:tbl>
    <w:p w14:paraId="5B6D4BA5" w14:textId="77777777" w:rsidR="00044C6B" w:rsidRDefault="00044C6B">
      <w:pPr>
        <w:widowControl w:val="0"/>
        <w:spacing w:after="120" w:line="360" w:lineRule="auto"/>
        <w:jc w:val="both"/>
        <w:rPr>
          <w:color w:val="000000"/>
        </w:rPr>
      </w:pPr>
    </w:p>
    <w:p w14:paraId="0AFBE73D" w14:textId="77777777" w:rsidR="00044C6B" w:rsidRDefault="00044C6B">
      <w:pPr>
        <w:widowControl w:val="0"/>
        <w:spacing w:after="120" w:line="360" w:lineRule="auto"/>
        <w:jc w:val="both"/>
        <w:rPr>
          <w:color w:val="000000"/>
        </w:rPr>
      </w:pPr>
    </w:p>
    <w:p w14:paraId="7CE2D105" w14:textId="77777777" w:rsidR="00044C6B" w:rsidRDefault="006634B7">
      <w:pPr>
        <w:widowControl w:val="0"/>
        <w:spacing w:after="120" w:line="360" w:lineRule="auto"/>
        <w:jc w:val="both"/>
        <w:rPr>
          <w:b/>
          <w:color w:val="000000"/>
        </w:rPr>
      </w:pPr>
      <w:sdt>
        <w:sdtPr>
          <w:tag w:val="goog_rdk_63"/>
          <w:id w:val="-152996304"/>
        </w:sdtPr>
        <w:sdtEndPr/>
        <w:sdtContent>
          <w:r>
            <w:rPr>
              <w:rFonts w:ascii="Arial Unicode MS" w:eastAsia="Arial Unicode MS" w:hAnsi="Arial Unicode MS" w:cs="Arial Unicode MS"/>
              <w:b/>
              <w:color w:val="000000"/>
            </w:rPr>
            <w:t>系統畫面</w:t>
          </w:r>
        </w:sdtContent>
      </w:sdt>
    </w:p>
    <w:p w14:paraId="2479A00F" w14:textId="77777777" w:rsidR="00044C6B" w:rsidRDefault="00044C6B">
      <w:pPr>
        <w:spacing w:after="0" w:line="240" w:lineRule="auto"/>
        <w:rPr>
          <w:color w:val="000000"/>
        </w:rPr>
      </w:pPr>
    </w:p>
    <w:tbl>
      <w:tblPr>
        <w:tblStyle w:val="aff5"/>
        <w:tblW w:w="7759" w:type="dxa"/>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79"/>
        <w:gridCol w:w="3880"/>
      </w:tblGrid>
      <w:tr w:rsidR="00044C6B" w14:paraId="14D32567" w14:textId="77777777">
        <w:tc>
          <w:tcPr>
            <w:tcW w:w="3879" w:type="dxa"/>
            <w:tcBorders>
              <w:top w:val="single" w:sz="4" w:space="0" w:color="000000"/>
              <w:left w:val="single" w:sz="4" w:space="0" w:color="000000"/>
              <w:bottom w:val="single" w:sz="4" w:space="0" w:color="000000"/>
              <w:right w:val="single" w:sz="4" w:space="0" w:color="000000"/>
            </w:tcBorders>
          </w:tcPr>
          <w:p w14:paraId="68FE2102" w14:textId="77777777" w:rsidR="00044C6B" w:rsidRDefault="006634B7">
            <w:pPr>
              <w:widowControl w:val="0"/>
              <w:spacing w:after="0" w:line="240" w:lineRule="auto"/>
              <w:jc w:val="center"/>
              <w:rPr>
                <w:color w:val="000000"/>
              </w:rPr>
            </w:pPr>
            <w:r>
              <w:rPr>
                <w:noProof/>
                <w:color w:val="000000"/>
              </w:rPr>
              <w:drawing>
                <wp:inline distT="0" distB="0" distL="0" distR="0" wp14:anchorId="306C9A73" wp14:editId="516DEA65">
                  <wp:extent cx="2115185" cy="3759835"/>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115185" cy="3759835"/>
                          </a:xfrm>
                          <a:prstGeom prst="rect">
                            <a:avLst/>
                          </a:prstGeom>
                          <a:ln/>
                        </pic:spPr>
                      </pic:pic>
                    </a:graphicData>
                  </a:graphic>
                </wp:inline>
              </w:drawing>
            </w:r>
          </w:p>
        </w:tc>
        <w:tc>
          <w:tcPr>
            <w:tcW w:w="3880" w:type="dxa"/>
            <w:tcBorders>
              <w:top w:val="single" w:sz="4" w:space="0" w:color="000000"/>
              <w:left w:val="single" w:sz="4" w:space="0" w:color="000000"/>
              <w:bottom w:val="single" w:sz="4" w:space="0" w:color="000000"/>
              <w:right w:val="single" w:sz="4" w:space="0" w:color="000000"/>
            </w:tcBorders>
          </w:tcPr>
          <w:p w14:paraId="78454774" w14:textId="6CD548AA" w:rsidR="00044C6B" w:rsidRDefault="001317A4">
            <w:pPr>
              <w:widowControl w:val="0"/>
              <w:spacing w:after="0" w:line="240" w:lineRule="auto"/>
              <w:jc w:val="center"/>
              <w:rPr>
                <w:color w:val="000000"/>
              </w:rPr>
            </w:pPr>
            <w:r>
              <w:rPr>
                <w:noProof/>
              </w:rPr>
              <w:drawing>
                <wp:inline distT="0" distB="0" distL="0" distR="0" wp14:anchorId="26841B3D" wp14:editId="6BAD7AA2">
                  <wp:extent cx="2317750" cy="3743325"/>
                  <wp:effectExtent l="0" t="0" r="635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7750" cy="3743325"/>
                          </a:xfrm>
                          <a:prstGeom prst="rect">
                            <a:avLst/>
                          </a:prstGeom>
                          <a:noFill/>
                          <a:ln>
                            <a:noFill/>
                          </a:ln>
                        </pic:spPr>
                      </pic:pic>
                    </a:graphicData>
                  </a:graphic>
                </wp:inline>
              </w:drawing>
            </w:r>
          </w:p>
        </w:tc>
      </w:tr>
      <w:tr w:rsidR="001317A4" w14:paraId="166143A1" w14:textId="77777777" w:rsidTr="001317A4">
        <w:trPr>
          <w:trHeight w:val="6271"/>
        </w:trPr>
        <w:tc>
          <w:tcPr>
            <w:tcW w:w="3879" w:type="dxa"/>
            <w:tcBorders>
              <w:top w:val="single" w:sz="4" w:space="0" w:color="000000"/>
              <w:left w:val="single" w:sz="4" w:space="0" w:color="000000"/>
              <w:bottom w:val="single" w:sz="4" w:space="0" w:color="000000"/>
              <w:right w:val="single" w:sz="4" w:space="0" w:color="000000"/>
            </w:tcBorders>
          </w:tcPr>
          <w:p w14:paraId="074169F2" w14:textId="0C7B0A7F" w:rsidR="001317A4" w:rsidRDefault="001317A4">
            <w:pPr>
              <w:widowControl w:val="0"/>
              <w:spacing w:after="0" w:line="240" w:lineRule="auto"/>
              <w:jc w:val="center"/>
              <w:rPr>
                <w:noProof/>
                <w:color w:val="000000"/>
              </w:rPr>
            </w:pPr>
            <w:r>
              <w:rPr>
                <w:noProof/>
                <w:color w:val="000000"/>
              </w:rPr>
              <w:drawing>
                <wp:inline distT="0" distB="0" distL="0" distR="0" wp14:anchorId="674E6CAC" wp14:editId="46ABE7B6">
                  <wp:extent cx="2163445" cy="3848735"/>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163445" cy="3848735"/>
                          </a:xfrm>
                          <a:prstGeom prst="rect">
                            <a:avLst/>
                          </a:prstGeom>
                          <a:ln/>
                        </pic:spPr>
                      </pic:pic>
                    </a:graphicData>
                  </a:graphic>
                </wp:inline>
              </w:drawing>
            </w:r>
          </w:p>
        </w:tc>
        <w:tc>
          <w:tcPr>
            <w:tcW w:w="3880" w:type="dxa"/>
            <w:tcBorders>
              <w:top w:val="single" w:sz="4" w:space="0" w:color="000000"/>
              <w:left w:val="single" w:sz="4" w:space="0" w:color="000000"/>
              <w:bottom w:val="single" w:sz="4" w:space="0" w:color="000000"/>
              <w:right w:val="single" w:sz="4" w:space="0" w:color="000000"/>
            </w:tcBorders>
          </w:tcPr>
          <w:p w14:paraId="738A2959" w14:textId="47A54DA3" w:rsidR="001317A4" w:rsidRDefault="001317A4">
            <w:pPr>
              <w:widowControl w:val="0"/>
              <w:spacing w:after="0" w:line="240" w:lineRule="auto"/>
              <w:jc w:val="center"/>
              <w:rPr>
                <w:noProof/>
                <w:color w:val="000000"/>
              </w:rPr>
            </w:pPr>
            <w:r>
              <w:rPr>
                <w:noProof/>
                <w:color w:val="000000"/>
              </w:rPr>
              <w:drawing>
                <wp:inline distT="0" distB="0" distL="0" distR="0" wp14:anchorId="2BA031F8" wp14:editId="3BA9C312">
                  <wp:extent cx="2149475" cy="3828415"/>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149475" cy="3828415"/>
                          </a:xfrm>
                          <a:prstGeom prst="rect">
                            <a:avLst/>
                          </a:prstGeom>
                          <a:ln/>
                        </pic:spPr>
                      </pic:pic>
                    </a:graphicData>
                  </a:graphic>
                </wp:inline>
              </w:drawing>
            </w:r>
          </w:p>
        </w:tc>
      </w:tr>
    </w:tbl>
    <w:p w14:paraId="23099754" w14:textId="77777777" w:rsidR="001317A4" w:rsidRDefault="001317A4">
      <w:r>
        <w:br w:type="page"/>
      </w:r>
    </w:p>
    <w:tbl>
      <w:tblPr>
        <w:tblStyle w:val="a6"/>
        <w:tblW w:w="0" w:type="auto"/>
        <w:tblLook w:val="04A0" w:firstRow="1" w:lastRow="0" w:firstColumn="1" w:lastColumn="0" w:noHBand="0" w:noVBand="1"/>
      </w:tblPr>
      <w:tblGrid>
        <w:gridCol w:w="4119"/>
        <w:gridCol w:w="4120"/>
      </w:tblGrid>
      <w:tr w:rsidR="001317A4" w14:paraId="398EBDCD" w14:textId="77777777" w:rsidTr="001317A4">
        <w:tc>
          <w:tcPr>
            <w:tcW w:w="4119" w:type="dxa"/>
          </w:tcPr>
          <w:p w14:paraId="5757FFF8" w14:textId="382C9C3E" w:rsidR="001317A4" w:rsidRDefault="001317A4">
            <w:r>
              <w:rPr>
                <w:noProof/>
              </w:rPr>
              <w:lastRenderedPageBreak/>
              <w:drawing>
                <wp:inline distT="0" distB="0" distL="0" distR="0" wp14:anchorId="1001C08B" wp14:editId="0257AB84">
                  <wp:extent cx="2314575" cy="411480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0284" cy="4124949"/>
                          </a:xfrm>
                          <a:prstGeom prst="rect">
                            <a:avLst/>
                          </a:prstGeom>
                          <a:noFill/>
                          <a:ln>
                            <a:noFill/>
                          </a:ln>
                        </pic:spPr>
                      </pic:pic>
                    </a:graphicData>
                  </a:graphic>
                </wp:inline>
              </w:drawing>
            </w:r>
          </w:p>
        </w:tc>
        <w:tc>
          <w:tcPr>
            <w:tcW w:w="4120" w:type="dxa"/>
          </w:tcPr>
          <w:p w14:paraId="6603C44D" w14:textId="438FAD43" w:rsidR="001317A4" w:rsidRDefault="001317A4">
            <w:r>
              <w:rPr>
                <w:noProof/>
              </w:rPr>
              <w:drawing>
                <wp:inline distT="0" distB="0" distL="0" distR="0" wp14:anchorId="7DE9B715" wp14:editId="439B1D2D">
                  <wp:extent cx="2308596" cy="41433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8581" cy="4161295"/>
                          </a:xfrm>
                          <a:prstGeom prst="rect">
                            <a:avLst/>
                          </a:prstGeom>
                          <a:noFill/>
                          <a:ln>
                            <a:noFill/>
                          </a:ln>
                        </pic:spPr>
                      </pic:pic>
                    </a:graphicData>
                  </a:graphic>
                </wp:inline>
              </w:drawing>
            </w:r>
          </w:p>
        </w:tc>
      </w:tr>
      <w:tr w:rsidR="001317A4" w14:paraId="45238977" w14:textId="77777777" w:rsidTr="001317A4">
        <w:tc>
          <w:tcPr>
            <w:tcW w:w="4119" w:type="dxa"/>
          </w:tcPr>
          <w:p w14:paraId="341436AB" w14:textId="41BC1701" w:rsidR="001317A4" w:rsidRDefault="001317A4">
            <w:r>
              <w:rPr>
                <w:noProof/>
              </w:rPr>
              <w:drawing>
                <wp:inline distT="0" distB="0" distL="0" distR="0" wp14:anchorId="6E23A1C0" wp14:editId="565AF5BE">
                  <wp:extent cx="2314575" cy="4114800"/>
                  <wp:effectExtent l="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7916" cy="4138518"/>
                          </a:xfrm>
                          <a:prstGeom prst="rect">
                            <a:avLst/>
                          </a:prstGeom>
                          <a:noFill/>
                          <a:ln>
                            <a:noFill/>
                          </a:ln>
                        </pic:spPr>
                      </pic:pic>
                    </a:graphicData>
                  </a:graphic>
                </wp:inline>
              </w:drawing>
            </w:r>
          </w:p>
        </w:tc>
        <w:tc>
          <w:tcPr>
            <w:tcW w:w="4120" w:type="dxa"/>
          </w:tcPr>
          <w:p w14:paraId="068205C2" w14:textId="00A061AD" w:rsidR="001317A4" w:rsidRDefault="001317A4">
            <w:r>
              <w:rPr>
                <w:noProof/>
              </w:rPr>
              <w:drawing>
                <wp:inline distT="0" distB="0" distL="0" distR="0" wp14:anchorId="6DEEE834" wp14:editId="40F29A12">
                  <wp:extent cx="2324100" cy="4171030"/>
                  <wp:effectExtent l="0" t="0" r="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5239" cy="4191022"/>
                          </a:xfrm>
                          <a:prstGeom prst="rect">
                            <a:avLst/>
                          </a:prstGeom>
                          <a:noFill/>
                          <a:ln>
                            <a:noFill/>
                          </a:ln>
                        </pic:spPr>
                      </pic:pic>
                    </a:graphicData>
                  </a:graphic>
                </wp:inline>
              </w:drawing>
            </w:r>
          </w:p>
        </w:tc>
      </w:tr>
    </w:tbl>
    <w:p w14:paraId="22C16B3C" w14:textId="77777777" w:rsidR="001317A4" w:rsidRDefault="001317A4">
      <w:pPr>
        <w:rPr>
          <w:rFonts w:hint="eastAsia"/>
        </w:rPr>
      </w:pPr>
    </w:p>
    <w:tbl>
      <w:tblPr>
        <w:tblStyle w:val="aff5"/>
        <w:tblW w:w="7759" w:type="dxa"/>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79"/>
        <w:gridCol w:w="3880"/>
      </w:tblGrid>
      <w:tr w:rsidR="00044C6B" w14:paraId="49EF12B8" w14:textId="77777777">
        <w:tc>
          <w:tcPr>
            <w:tcW w:w="3879" w:type="dxa"/>
            <w:tcBorders>
              <w:top w:val="single" w:sz="4" w:space="0" w:color="000000"/>
              <w:left w:val="single" w:sz="4" w:space="0" w:color="000000"/>
              <w:bottom w:val="single" w:sz="4" w:space="0" w:color="000000"/>
              <w:right w:val="single" w:sz="4" w:space="0" w:color="000000"/>
            </w:tcBorders>
          </w:tcPr>
          <w:p w14:paraId="034EA86E" w14:textId="2B057C37" w:rsidR="00044C6B" w:rsidRDefault="00044C6B">
            <w:pPr>
              <w:widowControl w:val="0"/>
              <w:spacing w:after="0" w:line="240" w:lineRule="auto"/>
              <w:jc w:val="center"/>
              <w:rPr>
                <w:color w:val="000000"/>
              </w:rPr>
            </w:pPr>
          </w:p>
        </w:tc>
        <w:tc>
          <w:tcPr>
            <w:tcW w:w="3880" w:type="dxa"/>
            <w:tcBorders>
              <w:top w:val="single" w:sz="4" w:space="0" w:color="000000"/>
              <w:left w:val="single" w:sz="4" w:space="0" w:color="000000"/>
              <w:bottom w:val="single" w:sz="4" w:space="0" w:color="000000"/>
              <w:right w:val="single" w:sz="4" w:space="0" w:color="000000"/>
            </w:tcBorders>
          </w:tcPr>
          <w:p w14:paraId="7BA0266D" w14:textId="5A38947C" w:rsidR="00044C6B" w:rsidRDefault="00044C6B">
            <w:pPr>
              <w:widowControl w:val="0"/>
              <w:spacing w:after="0" w:line="240" w:lineRule="auto"/>
              <w:jc w:val="center"/>
              <w:rPr>
                <w:color w:val="000000"/>
              </w:rPr>
            </w:pPr>
          </w:p>
        </w:tc>
      </w:tr>
      <w:tr w:rsidR="00044C6B" w14:paraId="0841A4D0" w14:textId="77777777">
        <w:tc>
          <w:tcPr>
            <w:tcW w:w="3879" w:type="dxa"/>
            <w:tcBorders>
              <w:top w:val="single" w:sz="4" w:space="0" w:color="000000"/>
              <w:left w:val="single" w:sz="4" w:space="0" w:color="000000"/>
              <w:bottom w:val="single" w:sz="4" w:space="0" w:color="000000"/>
              <w:right w:val="single" w:sz="4" w:space="0" w:color="000000"/>
            </w:tcBorders>
          </w:tcPr>
          <w:p w14:paraId="73ADF5A2" w14:textId="77777777" w:rsidR="00044C6B" w:rsidRDefault="006634B7">
            <w:pPr>
              <w:widowControl w:val="0"/>
              <w:spacing w:after="0" w:line="240" w:lineRule="auto"/>
              <w:jc w:val="center"/>
              <w:rPr>
                <w:color w:val="000000"/>
              </w:rPr>
            </w:pPr>
            <w:r>
              <w:rPr>
                <w:noProof/>
                <w:color w:val="000000"/>
              </w:rPr>
              <w:drawing>
                <wp:inline distT="0" distB="0" distL="0" distR="0" wp14:anchorId="380B0E61" wp14:editId="1B338119">
                  <wp:extent cx="1978660" cy="3521075"/>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1978660" cy="3521075"/>
                          </a:xfrm>
                          <a:prstGeom prst="rect">
                            <a:avLst/>
                          </a:prstGeom>
                          <a:ln/>
                        </pic:spPr>
                      </pic:pic>
                    </a:graphicData>
                  </a:graphic>
                </wp:inline>
              </w:drawing>
            </w:r>
          </w:p>
        </w:tc>
        <w:tc>
          <w:tcPr>
            <w:tcW w:w="3880" w:type="dxa"/>
            <w:tcBorders>
              <w:top w:val="single" w:sz="4" w:space="0" w:color="000000"/>
              <w:left w:val="single" w:sz="4" w:space="0" w:color="000000"/>
              <w:bottom w:val="single" w:sz="4" w:space="0" w:color="000000"/>
              <w:right w:val="single" w:sz="4" w:space="0" w:color="000000"/>
            </w:tcBorders>
          </w:tcPr>
          <w:p w14:paraId="73B52B0E" w14:textId="77777777" w:rsidR="00044C6B" w:rsidRDefault="006634B7">
            <w:pPr>
              <w:widowControl w:val="0"/>
              <w:spacing w:after="0" w:line="240" w:lineRule="auto"/>
              <w:jc w:val="center"/>
              <w:rPr>
                <w:color w:val="000000"/>
              </w:rPr>
            </w:pPr>
            <w:r>
              <w:rPr>
                <w:noProof/>
                <w:color w:val="000000"/>
              </w:rPr>
              <w:drawing>
                <wp:inline distT="0" distB="0" distL="0" distR="0" wp14:anchorId="21EC581A" wp14:editId="02FCA3E2">
                  <wp:extent cx="1992630" cy="3541395"/>
                  <wp:effectExtent l="0" t="0" r="0" 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1992630" cy="3541395"/>
                          </a:xfrm>
                          <a:prstGeom prst="rect">
                            <a:avLst/>
                          </a:prstGeom>
                          <a:ln/>
                        </pic:spPr>
                      </pic:pic>
                    </a:graphicData>
                  </a:graphic>
                </wp:inline>
              </w:drawing>
            </w:r>
          </w:p>
        </w:tc>
      </w:tr>
      <w:tr w:rsidR="00044C6B" w14:paraId="49329A37" w14:textId="77777777">
        <w:tc>
          <w:tcPr>
            <w:tcW w:w="3879" w:type="dxa"/>
            <w:tcBorders>
              <w:top w:val="single" w:sz="4" w:space="0" w:color="000000"/>
              <w:left w:val="single" w:sz="4" w:space="0" w:color="000000"/>
              <w:bottom w:val="single" w:sz="4" w:space="0" w:color="000000"/>
              <w:right w:val="single" w:sz="4" w:space="0" w:color="000000"/>
            </w:tcBorders>
          </w:tcPr>
          <w:p w14:paraId="595C6241" w14:textId="77777777" w:rsidR="00044C6B" w:rsidRDefault="006634B7">
            <w:pPr>
              <w:widowControl w:val="0"/>
              <w:spacing w:after="0" w:line="240" w:lineRule="auto"/>
              <w:jc w:val="center"/>
              <w:rPr>
                <w:color w:val="000000"/>
              </w:rPr>
            </w:pPr>
            <w:r>
              <w:rPr>
                <w:noProof/>
                <w:color w:val="000000"/>
              </w:rPr>
              <w:drawing>
                <wp:inline distT="0" distB="0" distL="0" distR="0" wp14:anchorId="3127BEB0" wp14:editId="5CCB3882">
                  <wp:extent cx="2101850" cy="3732530"/>
                  <wp:effectExtent l="0" t="0" r="0" b="0"/>
                  <wp:docPr id="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2101850" cy="3732530"/>
                          </a:xfrm>
                          <a:prstGeom prst="rect">
                            <a:avLst/>
                          </a:prstGeom>
                          <a:ln/>
                        </pic:spPr>
                      </pic:pic>
                    </a:graphicData>
                  </a:graphic>
                </wp:inline>
              </w:drawing>
            </w:r>
          </w:p>
        </w:tc>
        <w:tc>
          <w:tcPr>
            <w:tcW w:w="3880" w:type="dxa"/>
            <w:tcBorders>
              <w:top w:val="single" w:sz="4" w:space="0" w:color="000000"/>
              <w:left w:val="single" w:sz="4" w:space="0" w:color="000000"/>
              <w:bottom w:val="single" w:sz="4" w:space="0" w:color="000000"/>
              <w:right w:val="single" w:sz="4" w:space="0" w:color="000000"/>
            </w:tcBorders>
          </w:tcPr>
          <w:p w14:paraId="48323546" w14:textId="77777777" w:rsidR="00044C6B" w:rsidRDefault="006634B7">
            <w:pPr>
              <w:widowControl w:val="0"/>
              <w:spacing w:after="0" w:line="240" w:lineRule="auto"/>
              <w:jc w:val="center"/>
              <w:rPr>
                <w:color w:val="000000"/>
              </w:rPr>
            </w:pPr>
            <w:r>
              <w:rPr>
                <w:noProof/>
                <w:color w:val="000000"/>
              </w:rPr>
              <w:drawing>
                <wp:inline distT="0" distB="0" distL="0" distR="0" wp14:anchorId="7B43CA82" wp14:editId="72BCE405">
                  <wp:extent cx="2040255" cy="3616960"/>
                  <wp:effectExtent l="0" t="0" r="0" b="0"/>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2040255" cy="3616960"/>
                          </a:xfrm>
                          <a:prstGeom prst="rect">
                            <a:avLst/>
                          </a:prstGeom>
                          <a:ln/>
                        </pic:spPr>
                      </pic:pic>
                    </a:graphicData>
                  </a:graphic>
                </wp:inline>
              </w:drawing>
            </w:r>
          </w:p>
        </w:tc>
      </w:tr>
      <w:tr w:rsidR="00044C6B" w14:paraId="5DBF4238" w14:textId="77777777">
        <w:tc>
          <w:tcPr>
            <w:tcW w:w="3879" w:type="dxa"/>
            <w:tcBorders>
              <w:top w:val="single" w:sz="4" w:space="0" w:color="000000"/>
              <w:left w:val="single" w:sz="4" w:space="0" w:color="000000"/>
              <w:bottom w:val="single" w:sz="4" w:space="0" w:color="000000"/>
              <w:right w:val="single" w:sz="4" w:space="0" w:color="000000"/>
            </w:tcBorders>
          </w:tcPr>
          <w:p w14:paraId="35531D60" w14:textId="77777777" w:rsidR="00044C6B" w:rsidRDefault="006634B7">
            <w:pPr>
              <w:widowControl w:val="0"/>
              <w:spacing w:after="0" w:line="240" w:lineRule="auto"/>
              <w:jc w:val="center"/>
              <w:rPr>
                <w:color w:val="000000"/>
              </w:rPr>
            </w:pPr>
            <w:r>
              <w:rPr>
                <w:noProof/>
                <w:color w:val="000000"/>
              </w:rPr>
              <w:lastRenderedPageBreak/>
              <w:drawing>
                <wp:inline distT="0" distB="0" distL="0" distR="0" wp14:anchorId="53848B53" wp14:editId="1EE1E491">
                  <wp:extent cx="2353945" cy="4182745"/>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2353945" cy="4182745"/>
                          </a:xfrm>
                          <a:prstGeom prst="rect">
                            <a:avLst/>
                          </a:prstGeom>
                          <a:ln/>
                        </pic:spPr>
                      </pic:pic>
                    </a:graphicData>
                  </a:graphic>
                </wp:inline>
              </w:drawing>
            </w:r>
          </w:p>
        </w:tc>
        <w:tc>
          <w:tcPr>
            <w:tcW w:w="3880" w:type="dxa"/>
            <w:tcBorders>
              <w:top w:val="single" w:sz="4" w:space="0" w:color="000000"/>
              <w:left w:val="single" w:sz="4" w:space="0" w:color="000000"/>
              <w:bottom w:val="single" w:sz="4" w:space="0" w:color="000000"/>
              <w:right w:val="single" w:sz="4" w:space="0" w:color="000000"/>
            </w:tcBorders>
          </w:tcPr>
          <w:p w14:paraId="509ACD35" w14:textId="77777777" w:rsidR="00044C6B" w:rsidRDefault="006634B7">
            <w:pPr>
              <w:widowControl w:val="0"/>
              <w:spacing w:after="0" w:line="240" w:lineRule="auto"/>
              <w:jc w:val="center"/>
              <w:rPr>
                <w:color w:val="000000"/>
              </w:rPr>
            </w:pPr>
            <w:r>
              <w:rPr>
                <w:noProof/>
                <w:color w:val="000000"/>
              </w:rPr>
              <w:drawing>
                <wp:inline distT="0" distB="0" distL="0" distR="0" wp14:anchorId="5B0A5A5A" wp14:editId="37391A12">
                  <wp:extent cx="2279015" cy="4039870"/>
                  <wp:effectExtent l="0" t="0" r="0" b="0"/>
                  <wp:docPr id="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2279015" cy="4039870"/>
                          </a:xfrm>
                          <a:prstGeom prst="rect">
                            <a:avLst/>
                          </a:prstGeom>
                          <a:ln/>
                        </pic:spPr>
                      </pic:pic>
                    </a:graphicData>
                  </a:graphic>
                </wp:inline>
              </w:drawing>
            </w:r>
          </w:p>
        </w:tc>
      </w:tr>
      <w:tr w:rsidR="00044C6B" w14:paraId="05707B01" w14:textId="77777777">
        <w:tc>
          <w:tcPr>
            <w:tcW w:w="3879" w:type="dxa"/>
            <w:tcBorders>
              <w:top w:val="single" w:sz="4" w:space="0" w:color="000000"/>
              <w:left w:val="single" w:sz="4" w:space="0" w:color="000000"/>
              <w:bottom w:val="single" w:sz="4" w:space="0" w:color="000000"/>
              <w:right w:val="single" w:sz="4" w:space="0" w:color="000000"/>
            </w:tcBorders>
          </w:tcPr>
          <w:p w14:paraId="0D5C41A1" w14:textId="77777777" w:rsidR="00044C6B" w:rsidRDefault="006634B7">
            <w:pPr>
              <w:widowControl w:val="0"/>
              <w:spacing w:after="0" w:line="240" w:lineRule="auto"/>
              <w:jc w:val="both"/>
              <w:rPr>
                <w:color w:val="000000"/>
              </w:rPr>
            </w:pPr>
            <w:r>
              <w:rPr>
                <w:noProof/>
                <w:color w:val="000000"/>
              </w:rPr>
              <w:drawing>
                <wp:inline distT="0" distB="0" distL="0" distR="0" wp14:anchorId="24A9E32E" wp14:editId="247D2FDB">
                  <wp:extent cx="2470150" cy="4380865"/>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2470150" cy="4380865"/>
                          </a:xfrm>
                          <a:prstGeom prst="rect">
                            <a:avLst/>
                          </a:prstGeom>
                          <a:ln/>
                        </pic:spPr>
                      </pic:pic>
                    </a:graphicData>
                  </a:graphic>
                </wp:inline>
              </w:drawing>
            </w:r>
          </w:p>
        </w:tc>
        <w:tc>
          <w:tcPr>
            <w:tcW w:w="3880" w:type="dxa"/>
            <w:tcBorders>
              <w:top w:val="single" w:sz="4" w:space="0" w:color="000000"/>
              <w:left w:val="single" w:sz="4" w:space="0" w:color="000000"/>
              <w:bottom w:val="single" w:sz="4" w:space="0" w:color="000000"/>
              <w:right w:val="single" w:sz="4" w:space="0" w:color="000000"/>
            </w:tcBorders>
          </w:tcPr>
          <w:p w14:paraId="274E6474" w14:textId="77777777" w:rsidR="00044C6B" w:rsidRDefault="006634B7">
            <w:pPr>
              <w:widowControl w:val="0"/>
              <w:spacing w:after="0" w:line="240" w:lineRule="auto"/>
              <w:jc w:val="both"/>
              <w:rPr>
                <w:color w:val="000000"/>
              </w:rPr>
            </w:pPr>
            <w:r>
              <w:rPr>
                <w:noProof/>
                <w:color w:val="000000"/>
              </w:rPr>
              <w:drawing>
                <wp:inline distT="0" distB="0" distL="0" distR="0" wp14:anchorId="71A1BDB8" wp14:editId="64F841E3">
                  <wp:extent cx="2477135" cy="4380865"/>
                  <wp:effectExtent l="0" t="0" r="0" b="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2477135" cy="4380865"/>
                          </a:xfrm>
                          <a:prstGeom prst="rect">
                            <a:avLst/>
                          </a:prstGeom>
                          <a:ln/>
                        </pic:spPr>
                      </pic:pic>
                    </a:graphicData>
                  </a:graphic>
                </wp:inline>
              </w:drawing>
            </w:r>
          </w:p>
        </w:tc>
      </w:tr>
    </w:tbl>
    <w:p w14:paraId="472B8611" w14:textId="77777777" w:rsidR="00044C6B" w:rsidRDefault="00044C6B">
      <w:pPr>
        <w:widowControl w:val="0"/>
        <w:spacing w:after="120" w:line="360" w:lineRule="auto"/>
        <w:jc w:val="both"/>
        <w:rPr>
          <w:color w:val="000000"/>
          <w:sz w:val="24"/>
          <w:szCs w:val="24"/>
        </w:rPr>
      </w:pPr>
    </w:p>
    <w:p w14:paraId="6BC3168F" w14:textId="77777777" w:rsidR="00044C6B" w:rsidRDefault="00044C6B">
      <w:pPr>
        <w:spacing w:after="0" w:line="240" w:lineRule="auto"/>
        <w:rPr>
          <w:color w:val="000000"/>
        </w:rPr>
      </w:pPr>
    </w:p>
    <w:p w14:paraId="36456ABB" w14:textId="77777777" w:rsidR="00044C6B" w:rsidRDefault="006634B7">
      <w:pPr>
        <w:widowControl w:val="0"/>
        <w:spacing w:after="0"/>
        <w:rPr>
          <w:b/>
          <w:color w:val="000000"/>
          <w:sz w:val="40"/>
          <w:szCs w:val="40"/>
        </w:rPr>
      </w:pPr>
      <w:sdt>
        <w:sdtPr>
          <w:tag w:val="goog_rdk_64"/>
          <w:id w:val="1804725383"/>
        </w:sdtPr>
        <w:sdtEndPr/>
        <w:sdtContent>
          <w:r>
            <w:rPr>
              <w:rFonts w:ascii="Arial Unicode MS" w:eastAsia="Arial Unicode MS" w:hAnsi="Arial Unicode MS" w:cs="Arial Unicode MS"/>
              <w:b/>
              <w:color w:val="000000"/>
              <w:sz w:val="40"/>
              <w:szCs w:val="40"/>
            </w:rPr>
            <w:t>專題學習歷程介紹</w:t>
          </w:r>
        </w:sdtContent>
      </w:sdt>
    </w:p>
    <w:p w14:paraId="201C484D" w14:textId="77777777" w:rsidR="00044C6B" w:rsidRDefault="00044C6B">
      <w:pPr>
        <w:widowControl w:val="0"/>
        <w:spacing w:after="0"/>
        <w:jc w:val="center"/>
        <w:rPr>
          <w:color w:val="000000"/>
          <w:sz w:val="52"/>
          <w:szCs w:val="52"/>
        </w:rPr>
      </w:pPr>
    </w:p>
    <w:p w14:paraId="780E6692" w14:textId="77777777" w:rsidR="00044C6B" w:rsidRDefault="006634B7">
      <w:pPr>
        <w:widowControl w:val="0"/>
        <w:spacing w:after="0"/>
        <w:rPr>
          <w:b/>
          <w:color w:val="000000"/>
        </w:rPr>
      </w:pPr>
      <w:sdt>
        <w:sdtPr>
          <w:tag w:val="goog_rdk_65"/>
          <w:id w:val="1637675536"/>
        </w:sdtPr>
        <w:sdtEndPr/>
        <w:sdtContent>
          <w:r>
            <w:rPr>
              <w:rFonts w:ascii="Arial Unicode MS" w:eastAsia="Arial Unicode MS" w:hAnsi="Arial Unicode MS" w:cs="Arial Unicode MS"/>
              <w:b/>
              <w:color w:val="000000"/>
            </w:rPr>
            <w:t>專題相關軟體學習介紹</w:t>
          </w:r>
        </w:sdtContent>
      </w:sdt>
    </w:p>
    <w:p w14:paraId="5B81DC82" w14:textId="77777777" w:rsidR="00044C6B" w:rsidRDefault="006634B7">
      <w:pPr>
        <w:widowControl w:val="0"/>
        <w:spacing w:after="0"/>
        <w:rPr>
          <w:color w:val="000000"/>
        </w:rPr>
      </w:pPr>
      <w:sdt>
        <w:sdtPr>
          <w:tag w:val="goog_rdk_66"/>
          <w:id w:val="-1069871089"/>
        </w:sdtPr>
        <w:sdtEndPr/>
        <w:sdtContent>
          <w:r>
            <w:rPr>
              <w:rFonts w:ascii="Arial Unicode MS" w:eastAsia="Arial Unicode MS" w:hAnsi="Arial Unicode MS" w:cs="Arial Unicode MS"/>
              <w:color w:val="000000"/>
            </w:rPr>
            <w:tab/>
          </w:r>
          <w:r>
            <w:rPr>
              <w:rFonts w:ascii="Arial Unicode MS" w:eastAsia="Arial Unicode MS" w:hAnsi="Arial Unicode MS" w:cs="Arial Unicode MS"/>
              <w:color w:val="000000"/>
            </w:rPr>
            <w:tab/>
          </w:r>
          <w:r>
            <w:rPr>
              <w:rFonts w:ascii="Arial Unicode MS" w:eastAsia="Arial Unicode MS" w:hAnsi="Arial Unicode MS" w:cs="Arial Unicode MS"/>
              <w:color w:val="000000"/>
            </w:rPr>
            <w:t>本專題主體是以</w:t>
          </w:r>
          <w:r>
            <w:rPr>
              <w:rFonts w:ascii="Arial Unicode MS" w:eastAsia="Arial Unicode MS" w:hAnsi="Arial Unicode MS" w:cs="Arial Unicode MS"/>
              <w:color w:val="000000"/>
            </w:rPr>
            <w:t xml:space="preserve">Swift 4 </w:t>
          </w:r>
          <w:r>
            <w:rPr>
              <w:rFonts w:ascii="Arial Unicode MS" w:eastAsia="Arial Unicode MS" w:hAnsi="Arial Unicode MS" w:cs="Arial Unicode MS"/>
              <w:color w:val="000000"/>
            </w:rPr>
            <w:t>撰寫</w:t>
          </w:r>
          <w:r>
            <w:rPr>
              <w:rFonts w:ascii="Arial Unicode MS" w:eastAsia="Arial Unicode MS" w:hAnsi="Arial Unicode MS" w:cs="Arial Unicode MS"/>
              <w:color w:val="000000"/>
            </w:rPr>
            <w:t>APP</w:t>
          </w:r>
          <w:r>
            <w:rPr>
              <w:rFonts w:ascii="Arial Unicode MS" w:eastAsia="Arial Unicode MS" w:hAnsi="Arial Unicode MS" w:cs="Arial Unicode MS"/>
              <w:color w:val="000000"/>
            </w:rPr>
            <w:t>再加上</w:t>
          </w:r>
          <w:r>
            <w:rPr>
              <w:rFonts w:ascii="Arial Unicode MS" w:eastAsia="Arial Unicode MS" w:hAnsi="Arial Unicode MS" w:cs="Arial Unicode MS"/>
              <w:color w:val="000000"/>
            </w:rPr>
            <w:t>Epson</w:t>
          </w:r>
          <w:r>
            <w:rPr>
              <w:rFonts w:ascii="Arial Unicode MS" w:eastAsia="Arial Unicode MS" w:hAnsi="Arial Unicode MS" w:cs="Arial Unicode MS"/>
              <w:color w:val="000000"/>
            </w:rPr>
            <w:t>公司所生產之運動</w:t>
          </w:r>
          <w:proofErr w:type="gramStart"/>
          <w:r>
            <w:rPr>
              <w:rFonts w:ascii="Arial Unicode MS" w:eastAsia="Arial Unicode MS" w:hAnsi="Arial Unicode MS" w:cs="Arial Unicode MS"/>
              <w:color w:val="000000"/>
            </w:rPr>
            <w:t>手環來進行</w:t>
          </w:r>
          <w:proofErr w:type="gramEnd"/>
          <w:r>
            <w:rPr>
              <w:rFonts w:ascii="Arial Unicode MS" w:eastAsia="Arial Unicode MS" w:hAnsi="Arial Unicode MS" w:cs="Arial Unicode MS"/>
              <w:color w:val="000000"/>
            </w:rPr>
            <w:t>運用，在語言方面有</w:t>
          </w:r>
          <w:r>
            <w:rPr>
              <w:rFonts w:ascii="Arial Unicode MS" w:eastAsia="Arial Unicode MS" w:hAnsi="Arial Unicode MS" w:cs="Arial Unicode MS"/>
              <w:color w:val="000000"/>
            </w:rPr>
            <w:t>Swift</w:t>
          </w:r>
          <w:r>
            <w:rPr>
              <w:rFonts w:ascii="Arial Unicode MS" w:eastAsia="Arial Unicode MS" w:hAnsi="Arial Unicode MS" w:cs="Arial Unicode MS"/>
              <w:color w:val="000000"/>
            </w:rPr>
            <w:t>、</w:t>
          </w:r>
          <w:r>
            <w:rPr>
              <w:rFonts w:ascii="Arial Unicode MS" w:eastAsia="Arial Unicode MS" w:hAnsi="Arial Unicode MS" w:cs="Arial Unicode MS"/>
              <w:color w:val="000000"/>
            </w:rPr>
            <w:t>Objective-C</w:t>
          </w:r>
          <w:r>
            <w:rPr>
              <w:rFonts w:ascii="Arial Unicode MS" w:eastAsia="Arial Unicode MS" w:hAnsi="Arial Unicode MS" w:cs="Arial Unicode MS"/>
              <w:color w:val="000000"/>
            </w:rPr>
            <w:t>、</w:t>
          </w:r>
          <w:r>
            <w:rPr>
              <w:rFonts w:ascii="Arial Unicode MS" w:eastAsia="Arial Unicode MS" w:hAnsi="Arial Unicode MS" w:cs="Arial Unicode MS"/>
              <w:color w:val="000000"/>
            </w:rPr>
            <w:t>SQLite</w:t>
          </w:r>
          <w:r>
            <w:rPr>
              <w:rFonts w:ascii="Arial Unicode MS" w:eastAsia="Arial Unicode MS" w:hAnsi="Arial Unicode MS" w:cs="Arial Unicode MS"/>
              <w:color w:val="000000"/>
            </w:rPr>
            <w:t>等等，</w:t>
          </w:r>
          <w:proofErr w:type="gramStart"/>
          <w:r>
            <w:rPr>
              <w:rFonts w:ascii="Arial Unicode MS" w:eastAsia="Arial Unicode MS" w:hAnsi="Arial Unicode MS" w:cs="Arial Unicode MS"/>
              <w:color w:val="000000"/>
            </w:rPr>
            <w:t>版控方面</w:t>
          </w:r>
          <w:proofErr w:type="gramEnd"/>
          <w:r>
            <w:rPr>
              <w:rFonts w:ascii="Arial Unicode MS" w:eastAsia="Arial Unicode MS" w:hAnsi="Arial Unicode MS" w:cs="Arial Unicode MS"/>
              <w:color w:val="000000"/>
            </w:rPr>
            <w:t>使用的是</w:t>
          </w:r>
          <w:r>
            <w:rPr>
              <w:rFonts w:ascii="Arial Unicode MS" w:eastAsia="Arial Unicode MS" w:hAnsi="Arial Unicode MS" w:cs="Arial Unicode MS"/>
              <w:color w:val="000000"/>
            </w:rPr>
            <w:t>Git (GitLab)</w:t>
          </w:r>
          <w:r>
            <w:rPr>
              <w:rFonts w:ascii="Arial Unicode MS" w:eastAsia="Arial Unicode MS" w:hAnsi="Arial Unicode MS" w:cs="Arial Unicode MS"/>
              <w:color w:val="000000"/>
            </w:rPr>
            <w:t>，畫面以</w:t>
          </w:r>
          <w:proofErr w:type="spellStart"/>
          <w:r>
            <w:rPr>
              <w:rFonts w:ascii="Arial Unicode MS" w:eastAsia="Arial Unicode MS" w:hAnsi="Arial Unicode MS" w:cs="Arial Unicode MS"/>
              <w:color w:val="000000"/>
            </w:rPr>
            <w:t>AdobeXD</w:t>
          </w:r>
          <w:proofErr w:type="spellEnd"/>
          <w:r>
            <w:rPr>
              <w:rFonts w:ascii="Arial Unicode MS" w:eastAsia="Arial Unicode MS" w:hAnsi="Arial Unicode MS" w:cs="Arial Unicode MS"/>
              <w:color w:val="000000"/>
            </w:rPr>
            <w:t>為模板輔助開發，此</w:t>
          </w:r>
          <w:r>
            <w:rPr>
              <w:rFonts w:ascii="Arial Unicode MS" w:eastAsia="Arial Unicode MS" w:hAnsi="Arial Unicode MS" w:cs="Arial Unicode MS"/>
              <w:color w:val="000000"/>
            </w:rPr>
            <w:t>Swift</w:t>
          </w:r>
          <w:r>
            <w:rPr>
              <w:rFonts w:ascii="Arial Unicode MS" w:eastAsia="Arial Unicode MS" w:hAnsi="Arial Unicode MS" w:cs="Arial Unicode MS"/>
              <w:color w:val="000000"/>
            </w:rPr>
            <w:t>版本歷經</w:t>
          </w:r>
          <w:r>
            <w:rPr>
              <w:rFonts w:ascii="Arial Unicode MS" w:eastAsia="Arial Unicode MS" w:hAnsi="Arial Unicode MS" w:cs="Arial Unicode MS"/>
              <w:color w:val="000000"/>
            </w:rPr>
            <w:t>Swift 3</w:t>
          </w:r>
          <w:r>
            <w:rPr>
              <w:rFonts w:ascii="Arial Unicode MS" w:eastAsia="Arial Unicode MS" w:hAnsi="Arial Unicode MS" w:cs="Arial Unicode MS"/>
              <w:color w:val="000000"/>
            </w:rPr>
            <w:t>、</w:t>
          </w:r>
          <w:r>
            <w:rPr>
              <w:rFonts w:ascii="Arial Unicode MS" w:eastAsia="Arial Unicode MS" w:hAnsi="Arial Unicode MS" w:cs="Arial Unicode MS"/>
              <w:color w:val="000000"/>
            </w:rPr>
            <w:t>Swift 4</w:t>
          </w:r>
          <w:r>
            <w:rPr>
              <w:rFonts w:ascii="Arial Unicode MS" w:eastAsia="Arial Unicode MS" w:hAnsi="Arial Unicode MS" w:cs="Arial Unicode MS"/>
              <w:color w:val="000000"/>
            </w:rPr>
            <w:t>、</w:t>
          </w:r>
          <w:r>
            <w:rPr>
              <w:rFonts w:ascii="Arial Unicode MS" w:eastAsia="Arial Unicode MS" w:hAnsi="Arial Unicode MS" w:cs="Arial Unicode MS"/>
              <w:color w:val="000000"/>
            </w:rPr>
            <w:t>Swift 4.2</w:t>
          </w:r>
          <w:r>
            <w:rPr>
              <w:rFonts w:ascii="Arial Unicode MS" w:eastAsia="Arial Unicode MS" w:hAnsi="Arial Unicode MS" w:cs="Arial Unicode MS"/>
              <w:color w:val="000000"/>
            </w:rPr>
            <w:t>，雖然</w:t>
          </w:r>
          <w:r>
            <w:rPr>
              <w:rFonts w:ascii="Arial Unicode MS" w:eastAsia="Arial Unicode MS" w:hAnsi="Arial Unicode MS" w:cs="Arial Unicode MS"/>
              <w:color w:val="000000"/>
            </w:rPr>
            <w:t>iOS</w:t>
          </w:r>
          <w:r>
            <w:rPr>
              <w:rFonts w:ascii="Arial Unicode MS" w:eastAsia="Arial Unicode MS" w:hAnsi="Arial Unicode MS" w:cs="Arial Unicode MS"/>
              <w:color w:val="000000"/>
            </w:rPr>
            <w:t>相關應用在網路上資源與</w:t>
          </w:r>
          <w:r>
            <w:rPr>
              <w:rFonts w:ascii="Arial Unicode MS" w:eastAsia="Arial Unicode MS" w:hAnsi="Arial Unicode MS" w:cs="Arial Unicode MS"/>
              <w:color w:val="000000"/>
            </w:rPr>
            <w:t xml:space="preserve">Android </w:t>
          </w:r>
          <w:r>
            <w:rPr>
              <w:rFonts w:ascii="Arial Unicode MS" w:eastAsia="Arial Unicode MS" w:hAnsi="Arial Unicode MS" w:cs="Arial Unicode MS"/>
              <w:color w:val="000000"/>
            </w:rPr>
            <w:t>相比確實有所不足，但</w:t>
          </w:r>
          <w:r>
            <w:rPr>
              <w:rFonts w:ascii="Arial Unicode MS" w:eastAsia="Arial Unicode MS" w:hAnsi="Arial Unicode MS" w:cs="Arial Unicode MS"/>
              <w:color w:val="000000"/>
            </w:rPr>
            <w:t>Swift</w:t>
          </w:r>
          <w:r>
            <w:rPr>
              <w:rFonts w:ascii="Arial Unicode MS" w:eastAsia="Arial Unicode MS" w:hAnsi="Arial Unicode MS" w:cs="Arial Unicode MS"/>
              <w:color w:val="000000"/>
            </w:rPr>
            <w:t>在語法結構上確實是比</w:t>
          </w:r>
          <w:r>
            <w:rPr>
              <w:rFonts w:ascii="Arial Unicode MS" w:eastAsia="Arial Unicode MS" w:hAnsi="Arial Unicode MS" w:cs="Arial Unicode MS"/>
              <w:color w:val="000000"/>
            </w:rPr>
            <w:t xml:space="preserve">Android </w:t>
          </w:r>
          <w:r>
            <w:rPr>
              <w:rFonts w:ascii="Arial Unicode MS" w:eastAsia="Arial Unicode MS" w:hAnsi="Arial Unicode MS" w:cs="Arial Unicode MS"/>
              <w:color w:val="000000"/>
            </w:rPr>
            <w:t>使用的</w:t>
          </w:r>
          <w:r>
            <w:rPr>
              <w:rFonts w:ascii="Arial Unicode MS" w:eastAsia="Arial Unicode MS" w:hAnsi="Arial Unicode MS" w:cs="Arial Unicode MS"/>
              <w:color w:val="000000"/>
            </w:rPr>
            <w:t xml:space="preserve"> Java </w:t>
          </w:r>
          <w:r>
            <w:rPr>
              <w:rFonts w:ascii="Arial Unicode MS" w:eastAsia="Arial Unicode MS" w:hAnsi="Arial Unicode MS" w:cs="Arial Unicode MS"/>
              <w:color w:val="000000"/>
            </w:rPr>
            <w:t>來的更加方便，也富有許多</w:t>
          </w:r>
          <w:r>
            <w:rPr>
              <w:rFonts w:ascii="Arial Unicode MS" w:eastAsia="Arial Unicode MS" w:hAnsi="Arial Unicode MS" w:cs="Arial Unicode MS"/>
              <w:color w:val="000000"/>
            </w:rPr>
            <w:t>Java</w:t>
          </w:r>
          <w:r>
            <w:rPr>
              <w:rFonts w:ascii="Arial Unicode MS" w:eastAsia="Arial Unicode MS" w:hAnsi="Arial Unicode MS" w:cs="Arial Unicode MS"/>
              <w:color w:val="000000"/>
            </w:rPr>
            <w:t>略顯不足的寫法，像是函數的定義、</w:t>
          </w:r>
          <w:proofErr w:type="gramStart"/>
          <w:r>
            <w:rPr>
              <w:rFonts w:ascii="Arial Unicode MS" w:eastAsia="Arial Unicode MS" w:hAnsi="Arial Unicode MS" w:cs="Arial Unicode MS"/>
              <w:color w:val="000000"/>
            </w:rPr>
            <w:t>閉包</w:t>
          </w:r>
          <w:proofErr w:type="gramEnd"/>
          <w:r>
            <w:rPr>
              <w:rFonts w:ascii="Arial Unicode MS" w:eastAsia="Arial Unicode MS" w:hAnsi="Arial Unicode MS" w:cs="Arial Unicode MS"/>
              <w:color w:val="000000"/>
            </w:rPr>
            <w:t>，或者</w:t>
          </w:r>
          <w:r>
            <w:rPr>
              <w:rFonts w:ascii="Arial Unicode MS" w:eastAsia="Arial Unicode MS" w:hAnsi="Arial Unicode MS" w:cs="Arial Unicode MS"/>
              <w:color w:val="000000"/>
            </w:rPr>
            <w:t>S</w:t>
          </w:r>
          <w:r>
            <w:rPr>
              <w:rFonts w:ascii="Arial Unicode MS" w:eastAsia="Arial Unicode MS" w:hAnsi="Arial Unicode MS" w:cs="Arial Unicode MS"/>
              <w:color w:val="000000"/>
            </w:rPr>
            <w:t>truct</w:t>
          </w:r>
          <w:r>
            <w:rPr>
              <w:rFonts w:ascii="Arial Unicode MS" w:eastAsia="Arial Unicode MS" w:hAnsi="Arial Unicode MS" w:cs="Arial Unicode MS"/>
              <w:color w:val="000000"/>
            </w:rPr>
            <w:t>用法等等。</w:t>
          </w:r>
        </w:sdtContent>
      </w:sdt>
    </w:p>
    <w:p w14:paraId="1FF54F9B" w14:textId="77777777" w:rsidR="00044C6B" w:rsidRDefault="00044C6B">
      <w:pPr>
        <w:widowControl w:val="0"/>
        <w:spacing w:after="0"/>
        <w:rPr>
          <w:color w:val="000000"/>
        </w:rPr>
      </w:pPr>
    </w:p>
    <w:p w14:paraId="20FBA1C3" w14:textId="77777777" w:rsidR="00044C6B" w:rsidRDefault="006634B7">
      <w:pPr>
        <w:widowControl w:val="0"/>
        <w:spacing w:after="0"/>
        <w:rPr>
          <w:b/>
          <w:color w:val="000000"/>
        </w:rPr>
      </w:pPr>
      <w:sdt>
        <w:sdtPr>
          <w:tag w:val="goog_rdk_67"/>
          <w:id w:val="1552186608"/>
        </w:sdtPr>
        <w:sdtEndPr/>
        <w:sdtContent>
          <w:r>
            <w:rPr>
              <w:rFonts w:ascii="Arial Unicode MS" w:eastAsia="Arial Unicode MS" w:hAnsi="Arial Unicode MS" w:cs="Arial Unicode MS"/>
              <w:b/>
              <w:color w:val="000000"/>
            </w:rPr>
            <w:t>專題製作過程與遇到問題</w:t>
          </w:r>
        </w:sdtContent>
      </w:sdt>
    </w:p>
    <w:p w14:paraId="70796F02" w14:textId="77777777" w:rsidR="00044C6B" w:rsidRDefault="006634B7">
      <w:pPr>
        <w:widowControl w:val="0"/>
        <w:spacing w:after="0"/>
        <w:rPr>
          <w:color w:val="000000"/>
        </w:rPr>
      </w:pPr>
      <w:sdt>
        <w:sdtPr>
          <w:tag w:val="goog_rdk_68"/>
          <w:id w:val="1282763270"/>
        </w:sdtPr>
        <w:sdtEndPr/>
        <w:sdtContent>
          <w:r>
            <w:rPr>
              <w:rFonts w:ascii="Arial Unicode MS" w:eastAsia="Arial Unicode MS" w:hAnsi="Arial Unicode MS" w:cs="Arial Unicode MS"/>
              <w:color w:val="000000"/>
            </w:rPr>
            <w:tab/>
          </w:r>
          <w:r>
            <w:rPr>
              <w:rFonts w:ascii="Arial Unicode MS" w:eastAsia="Arial Unicode MS" w:hAnsi="Arial Unicode MS" w:cs="Arial Unicode MS"/>
              <w:color w:val="000000"/>
            </w:rPr>
            <w:tab/>
          </w:r>
          <w:r>
            <w:rPr>
              <w:rFonts w:ascii="Arial Unicode MS" w:eastAsia="Arial Unicode MS" w:hAnsi="Arial Unicode MS" w:cs="Arial Unicode MS"/>
              <w:color w:val="000000"/>
            </w:rPr>
            <w:t>在決定要開發</w:t>
          </w:r>
          <w:r>
            <w:rPr>
              <w:rFonts w:ascii="Arial Unicode MS" w:eastAsia="Arial Unicode MS" w:hAnsi="Arial Unicode MS" w:cs="Arial Unicode MS"/>
              <w:color w:val="000000"/>
            </w:rPr>
            <w:t>iOS APP</w:t>
          </w:r>
          <w:r>
            <w:rPr>
              <w:rFonts w:ascii="Arial Unicode MS" w:eastAsia="Arial Unicode MS" w:hAnsi="Arial Unicode MS" w:cs="Arial Unicode MS"/>
              <w:color w:val="000000"/>
            </w:rPr>
            <w:t>後首先面對的問題直接就是我與我的組員並沒有最適合的開發工具：</w:t>
          </w:r>
          <w:r>
            <w:rPr>
              <w:rFonts w:ascii="Arial Unicode MS" w:eastAsia="Arial Unicode MS" w:hAnsi="Arial Unicode MS" w:cs="Arial Unicode MS"/>
              <w:color w:val="000000"/>
            </w:rPr>
            <w:t xml:space="preserve">MAC </w:t>
          </w:r>
          <w:r>
            <w:rPr>
              <w:rFonts w:ascii="Arial Unicode MS" w:eastAsia="Arial Unicode MS" w:hAnsi="Arial Unicode MS" w:cs="Arial Unicode MS"/>
              <w:color w:val="000000"/>
            </w:rPr>
            <w:t>，因此我們利用</w:t>
          </w:r>
          <w:r>
            <w:rPr>
              <w:rFonts w:ascii="Arial Unicode MS" w:eastAsia="Arial Unicode MS" w:hAnsi="Arial Unicode MS" w:cs="Arial Unicode MS"/>
              <w:color w:val="000000"/>
            </w:rPr>
            <w:t>VMWare</w:t>
          </w:r>
          <w:r>
            <w:rPr>
              <w:rFonts w:ascii="Arial Unicode MS" w:eastAsia="Arial Unicode MS" w:hAnsi="Arial Unicode MS" w:cs="Arial Unicode MS"/>
              <w:color w:val="000000"/>
            </w:rPr>
            <w:t>嘗試掛載</w:t>
          </w:r>
          <w:r>
            <w:rPr>
              <w:rFonts w:ascii="Arial Unicode MS" w:eastAsia="Arial Unicode MS" w:hAnsi="Arial Unicode MS" w:cs="Arial Unicode MS"/>
              <w:color w:val="000000"/>
            </w:rPr>
            <w:t xml:space="preserve">Mac OS </w:t>
          </w:r>
          <w:r>
            <w:rPr>
              <w:rFonts w:ascii="Arial Unicode MS" w:eastAsia="Arial Unicode MS" w:hAnsi="Arial Unicode MS" w:cs="Arial Unicode MS"/>
              <w:color w:val="000000"/>
            </w:rPr>
            <w:t>進行開發，在學校學習過</w:t>
          </w:r>
          <w:r>
            <w:rPr>
              <w:rFonts w:ascii="Arial Unicode MS" w:eastAsia="Arial Unicode MS" w:hAnsi="Arial Unicode MS" w:cs="Arial Unicode MS"/>
              <w:color w:val="000000"/>
            </w:rPr>
            <w:t>Swift</w:t>
          </w:r>
          <w:r>
            <w:rPr>
              <w:rFonts w:ascii="Arial Unicode MS" w:eastAsia="Arial Unicode MS" w:hAnsi="Arial Unicode MS" w:cs="Arial Unicode MS"/>
              <w:color w:val="000000"/>
            </w:rPr>
            <w:t>基礎後，雖然一開始遇到許多課堂上所沒學到的，像是</w:t>
          </w:r>
          <w:r>
            <w:rPr>
              <w:rFonts w:ascii="Arial Unicode MS" w:eastAsia="Arial Unicode MS" w:hAnsi="Arial Unicode MS" w:cs="Arial Unicode MS"/>
              <w:color w:val="000000"/>
            </w:rPr>
            <w:t>API</w:t>
          </w:r>
          <w:r>
            <w:rPr>
              <w:rFonts w:ascii="Arial Unicode MS" w:eastAsia="Arial Unicode MS" w:hAnsi="Arial Unicode MS" w:cs="Arial Unicode MS"/>
              <w:color w:val="000000"/>
            </w:rPr>
            <w:t>解析</w:t>
          </w:r>
          <w:proofErr w:type="gramStart"/>
          <w:r>
            <w:rPr>
              <w:rFonts w:ascii="Arial Unicode MS" w:eastAsia="Arial Unicode MS" w:hAnsi="Arial Unicode MS" w:cs="Arial Unicode MS"/>
              <w:color w:val="000000"/>
            </w:rPr>
            <w:t>介</w:t>
          </w:r>
          <w:proofErr w:type="gramEnd"/>
          <w:r>
            <w:rPr>
              <w:rFonts w:ascii="Arial Unicode MS" w:eastAsia="Arial Unicode MS" w:hAnsi="Arial Unicode MS" w:cs="Arial Unicode MS"/>
              <w:color w:val="000000"/>
            </w:rPr>
            <w:t>接或者大量資料運用及第三方套件管理應用等等，隨然因實力因素導致起初暑假常常日以繼夜的研究，但我們憑藉著不服輸不放棄的心態克服了種種難關，技術不行就爬文獻找教學，程式出錯找脈絡，仔細</w:t>
          </w:r>
          <w:proofErr w:type="gramStart"/>
          <w:r>
            <w:rPr>
              <w:rFonts w:ascii="Arial Unicode MS" w:eastAsia="Arial Unicode MS" w:hAnsi="Arial Unicode MS" w:cs="Arial Unicode MS"/>
              <w:color w:val="000000"/>
            </w:rPr>
            <w:t>釐</w:t>
          </w:r>
          <w:proofErr w:type="gramEnd"/>
          <w:r>
            <w:rPr>
              <w:rFonts w:ascii="Arial Unicode MS" w:eastAsia="Arial Unicode MS" w:hAnsi="Arial Unicode MS" w:cs="Arial Unicode MS"/>
              <w:color w:val="000000"/>
            </w:rPr>
            <w:t>清所有</w:t>
          </w:r>
          <w:r>
            <w:rPr>
              <w:rFonts w:ascii="Arial Unicode MS" w:eastAsia="Arial Unicode MS" w:hAnsi="Arial Unicode MS" w:cs="Arial Unicode MS"/>
              <w:color w:val="000000"/>
            </w:rPr>
            <w:t xml:space="preserve"> bug </w:t>
          </w:r>
          <w:r>
            <w:rPr>
              <w:rFonts w:ascii="Arial Unicode MS" w:eastAsia="Arial Unicode MS" w:hAnsi="Arial Unicode MS" w:cs="Arial Unicode MS"/>
              <w:color w:val="000000"/>
            </w:rPr>
            <w:t>總能水落石出一一化解。</w:t>
          </w:r>
        </w:sdtContent>
      </w:sdt>
    </w:p>
    <w:p w14:paraId="7DA49044" w14:textId="77777777" w:rsidR="00044C6B" w:rsidRDefault="00044C6B">
      <w:pPr>
        <w:widowControl w:val="0"/>
        <w:spacing w:after="0"/>
        <w:rPr>
          <w:color w:val="000000"/>
        </w:rPr>
      </w:pPr>
    </w:p>
    <w:p w14:paraId="2D3F7A50" w14:textId="77777777" w:rsidR="00044C6B" w:rsidRDefault="00044C6B">
      <w:pPr>
        <w:widowControl w:val="0"/>
        <w:spacing w:after="0"/>
        <w:rPr>
          <w:color w:val="000000"/>
        </w:rPr>
      </w:pPr>
    </w:p>
    <w:p w14:paraId="77442168" w14:textId="77777777" w:rsidR="00044C6B" w:rsidRDefault="00044C6B">
      <w:pPr>
        <w:widowControl w:val="0"/>
        <w:spacing w:after="0"/>
        <w:rPr>
          <w:color w:val="000000"/>
        </w:rPr>
      </w:pPr>
    </w:p>
    <w:p w14:paraId="4062D854" w14:textId="4695E69D" w:rsidR="00044C6B" w:rsidRDefault="000E3E28" w:rsidP="000E3E28">
      <w:pPr>
        <w:rPr>
          <w:rFonts w:hint="eastAsia"/>
          <w:color w:val="000000"/>
        </w:rPr>
      </w:pPr>
      <w:r>
        <w:rPr>
          <w:color w:val="000000"/>
        </w:rPr>
        <w:br w:type="page"/>
      </w:r>
    </w:p>
    <w:p w14:paraId="2B11EB94" w14:textId="77777777" w:rsidR="00044C6B" w:rsidRDefault="006634B7">
      <w:pPr>
        <w:widowControl w:val="0"/>
        <w:spacing w:after="0"/>
        <w:rPr>
          <w:b/>
          <w:color w:val="000000"/>
          <w:sz w:val="40"/>
          <w:szCs w:val="40"/>
        </w:rPr>
      </w:pPr>
      <w:sdt>
        <w:sdtPr>
          <w:tag w:val="goog_rdk_69"/>
          <w:id w:val="-1109813793"/>
        </w:sdtPr>
        <w:sdtEndPr/>
        <w:sdtContent>
          <w:r>
            <w:rPr>
              <w:rFonts w:ascii="Arial Unicode MS" w:eastAsia="Arial Unicode MS" w:hAnsi="Arial Unicode MS" w:cs="Arial Unicode MS"/>
              <w:b/>
              <w:color w:val="000000"/>
              <w:sz w:val="40"/>
              <w:szCs w:val="40"/>
            </w:rPr>
            <w:t>結論與未來展望</w:t>
          </w:r>
        </w:sdtContent>
      </w:sdt>
    </w:p>
    <w:p w14:paraId="6987572B" w14:textId="77777777" w:rsidR="00044C6B" w:rsidRDefault="00044C6B">
      <w:pPr>
        <w:widowControl w:val="0"/>
        <w:spacing w:after="0"/>
        <w:rPr>
          <w:color w:val="000000"/>
          <w:sz w:val="52"/>
          <w:szCs w:val="52"/>
        </w:rPr>
      </w:pPr>
    </w:p>
    <w:p w14:paraId="0827F4A0" w14:textId="77777777" w:rsidR="00044C6B" w:rsidRDefault="006634B7">
      <w:pPr>
        <w:widowControl w:val="0"/>
        <w:spacing w:after="0" w:line="360" w:lineRule="auto"/>
        <w:ind w:left="480"/>
        <w:jc w:val="both"/>
        <w:rPr>
          <w:color w:val="000000"/>
        </w:rPr>
      </w:pPr>
      <w:sdt>
        <w:sdtPr>
          <w:tag w:val="goog_rdk_70"/>
          <w:id w:val="-98190082"/>
        </w:sdtPr>
        <w:sdtEndPr/>
        <w:sdtContent>
          <w:r>
            <w:rPr>
              <w:rFonts w:ascii="Arial Unicode MS" w:eastAsia="Arial Unicode MS" w:hAnsi="Arial Unicode MS" w:cs="Arial Unicode MS"/>
              <w:color w:val="000000"/>
            </w:rPr>
            <w:t>因現今社會生活步調快</w:t>
          </w:r>
          <w:r>
            <w:rPr>
              <w:rFonts w:ascii="Arial Unicode MS" w:eastAsia="Arial Unicode MS" w:hAnsi="Arial Unicode MS" w:cs="Arial Unicode MS"/>
              <w:color w:val="000000"/>
            </w:rPr>
            <w:t>速，導致大多人欠缺運動，導致身體極度肥胖影響健康，使的全世界因缺乏運動而死亡或導致疾病之人數急速上升，為了提升全體國人及使用者運動之樂趣。</w:t>
          </w:r>
        </w:sdtContent>
      </w:sdt>
    </w:p>
    <w:p w14:paraId="7FE05618" w14:textId="77777777" w:rsidR="00044C6B" w:rsidRDefault="006634B7">
      <w:pPr>
        <w:widowControl w:val="0"/>
        <w:spacing w:after="0" w:line="360" w:lineRule="auto"/>
        <w:ind w:left="480"/>
        <w:jc w:val="both"/>
        <w:rPr>
          <w:color w:val="000000"/>
        </w:rPr>
      </w:pPr>
      <w:sdt>
        <w:sdtPr>
          <w:tag w:val="goog_rdk_71"/>
          <w:id w:val="-916327692"/>
        </w:sdtPr>
        <w:sdtEndPr/>
        <w:sdtContent>
          <w:r>
            <w:rPr>
              <w:rFonts w:ascii="Arial Unicode MS" w:eastAsia="Arial Unicode MS" w:hAnsi="Arial Unicode MS" w:cs="Arial Unicode MS"/>
              <w:color w:val="000000"/>
            </w:rPr>
            <w:t>所以我們透過結合運動元素以及結合現今最熱門的交友</w:t>
          </w:r>
          <w:r>
            <w:rPr>
              <w:rFonts w:ascii="Arial Unicode MS" w:eastAsia="Arial Unicode MS" w:hAnsi="Arial Unicode MS" w:cs="Arial Unicode MS"/>
              <w:color w:val="000000"/>
            </w:rPr>
            <w:t>App</w:t>
          </w:r>
          <w:r>
            <w:rPr>
              <w:rFonts w:ascii="Arial Unicode MS" w:eastAsia="Arial Unicode MS" w:hAnsi="Arial Unicode MS" w:cs="Arial Unicode MS"/>
              <w:color w:val="000000"/>
            </w:rPr>
            <w:t>，再藉由任務搭配一些獎勵，來讓使用者不會因獨自運動而感到枯燥乏味，進而養成運動好習慣。若能完成並上架，相信能有非常好的發展。</w:t>
          </w:r>
        </w:sdtContent>
      </w:sdt>
    </w:p>
    <w:p w14:paraId="5C53CADB" w14:textId="77777777" w:rsidR="00044C6B" w:rsidRDefault="00044C6B">
      <w:pPr>
        <w:widowControl w:val="0"/>
        <w:spacing w:after="0"/>
        <w:ind w:left="720"/>
        <w:rPr>
          <w:color w:val="000000"/>
          <w:sz w:val="36"/>
          <w:szCs w:val="36"/>
        </w:rPr>
      </w:pPr>
    </w:p>
    <w:p w14:paraId="159A2261" w14:textId="77777777" w:rsidR="00044C6B" w:rsidRDefault="00044C6B"/>
    <w:sectPr w:rsidR="00044C6B">
      <w:footerReference w:type="default" r:id="rId35"/>
      <w:pgSz w:w="11907" w:h="16839"/>
      <w:pgMar w:top="1094" w:right="2448" w:bottom="1771" w:left="121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76A85F" w14:textId="77777777" w:rsidR="006634B7" w:rsidRDefault="006634B7">
      <w:pPr>
        <w:spacing w:after="0" w:line="240" w:lineRule="auto"/>
      </w:pPr>
      <w:r>
        <w:separator/>
      </w:r>
    </w:p>
  </w:endnote>
  <w:endnote w:type="continuationSeparator" w:id="0">
    <w:p w14:paraId="774FB2DE" w14:textId="77777777" w:rsidR="006634B7" w:rsidRDefault="00663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微軟正黑體">
    <w:panose1 w:val="020B0604030504040204"/>
    <w:charset w:val="88"/>
    <w:family w:val="swiss"/>
    <w:pitch w:val="variable"/>
    <w:sig w:usb0="000002A7" w:usb1="28CF4400" w:usb2="00000016" w:usb3="00000000" w:csb0="00100009"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3F96B" w14:textId="77777777" w:rsidR="00044C6B" w:rsidRDefault="006634B7">
    <w:pPr>
      <w:pBdr>
        <w:top w:val="nil"/>
        <w:left w:val="nil"/>
        <w:bottom w:val="nil"/>
        <w:right w:val="nil"/>
        <w:between w:val="nil"/>
      </w:pBdr>
      <w:spacing w:after="0" w:line="240" w:lineRule="auto"/>
      <w:rPr>
        <w:color w:val="96858A"/>
        <w:sz w:val="44"/>
        <w:szCs w:val="44"/>
      </w:rPr>
    </w:pPr>
    <w:r>
      <w:rPr>
        <w:color w:val="96858A"/>
        <w:sz w:val="44"/>
        <w:szCs w:val="44"/>
      </w:rPr>
      <w:fldChar w:fldCharType="begin"/>
    </w:r>
    <w:r>
      <w:rPr>
        <w:rFonts w:eastAsia="Tahoma"/>
        <w:color w:val="96858A"/>
        <w:sz w:val="44"/>
        <w:szCs w:val="44"/>
      </w:rPr>
      <w:instrText>PAGE</w:instrText>
    </w:r>
    <w:r w:rsidR="000E3E28">
      <w:rPr>
        <w:color w:val="96858A"/>
        <w:sz w:val="44"/>
        <w:szCs w:val="44"/>
      </w:rPr>
      <w:fldChar w:fldCharType="separate"/>
    </w:r>
    <w:r w:rsidR="000E3E28">
      <w:rPr>
        <w:rFonts w:eastAsia="Tahoma"/>
        <w:noProof/>
        <w:color w:val="96858A"/>
        <w:sz w:val="44"/>
        <w:szCs w:val="44"/>
      </w:rPr>
      <w:t>2</w:t>
    </w:r>
    <w:r>
      <w:rPr>
        <w:color w:val="96858A"/>
        <w:sz w:val="44"/>
        <w:szCs w:val="4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93D10" w14:textId="77777777" w:rsidR="006634B7" w:rsidRDefault="006634B7">
      <w:pPr>
        <w:spacing w:after="0" w:line="240" w:lineRule="auto"/>
      </w:pPr>
      <w:r>
        <w:separator/>
      </w:r>
    </w:p>
  </w:footnote>
  <w:footnote w:type="continuationSeparator" w:id="0">
    <w:p w14:paraId="78DCD83C" w14:textId="77777777" w:rsidR="006634B7" w:rsidRDefault="006634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C6B"/>
    <w:rsid w:val="00044C6B"/>
    <w:rsid w:val="000E3E28"/>
    <w:rsid w:val="001317A4"/>
    <w:rsid w:val="006634B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A33F7"/>
  <w15:docId w15:val="{B90635A1-C3B1-4E94-AEB1-E81C0EF28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ahoma" w:eastAsiaTheme="minorEastAsia" w:hAnsi="Tahoma" w:cs="Tahoma"/>
        <w:color w:val="483E41"/>
        <w:sz w:val="28"/>
        <w:szCs w:val="28"/>
        <w:lang w:val="en-US" w:eastAsia="zh-TW" w:bidi="ar-SA"/>
      </w:rPr>
    </w:rPrDefault>
    <w:pPrDefault>
      <w:pPr>
        <w:spacing w:after="3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48D0"/>
    <w:rPr>
      <w:lang w:val="en-GB"/>
    </w:rPr>
  </w:style>
  <w:style w:type="paragraph" w:styleId="1">
    <w:name w:val="heading 1"/>
    <w:basedOn w:val="a"/>
    <w:next w:val="a"/>
    <w:link w:val="10"/>
    <w:uiPriority w:val="9"/>
    <w:qFormat/>
    <w:pPr>
      <w:keepNext/>
      <w:keepLines/>
      <w:spacing w:after="280" w:line="264" w:lineRule="auto"/>
      <w:outlineLvl w:val="0"/>
    </w:pPr>
    <w:rPr>
      <w:rFonts w:asciiTheme="majorHAnsi" w:eastAsiaTheme="majorEastAsia" w:hAnsiTheme="majorHAnsi" w:cstheme="majorBidi"/>
      <w:caps/>
      <w:sz w:val="44"/>
      <w:szCs w:val="32"/>
    </w:rPr>
  </w:style>
  <w:style w:type="paragraph" w:styleId="2">
    <w:name w:val="heading 2"/>
    <w:basedOn w:val="a"/>
    <w:next w:val="a"/>
    <w:link w:val="20"/>
    <w:uiPriority w:val="9"/>
    <w:semiHidden/>
    <w:unhideWhenUsed/>
    <w:qFormat/>
    <w:pPr>
      <w:keepNext/>
      <w:keepLines/>
      <w:spacing w:before="140" w:after="120" w:line="264" w:lineRule="auto"/>
      <w:outlineLvl w:val="1"/>
    </w:pPr>
    <w:rPr>
      <w:rFonts w:asciiTheme="majorHAnsi" w:eastAsiaTheme="majorEastAsia" w:hAnsiTheme="majorHAnsi" w:cstheme="majorBidi"/>
      <w:b/>
      <w:caps/>
      <w:color w:val="33B7D3" w:themeColor="accent1"/>
      <w:sz w:val="24"/>
      <w:szCs w:val="26"/>
    </w:rPr>
  </w:style>
  <w:style w:type="paragraph" w:styleId="3">
    <w:name w:val="heading 3"/>
    <w:basedOn w:val="a"/>
    <w:next w:val="a"/>
    <w:link w:val="30"/>
    <w:uiPriority w:val="9"/>
    <w:semiHidden/>
    <w:unhideWhenUsed/>
    <w:qFormat/>
    <w:pPr>
      <w:keepNext/>
      <w:keepLines/>
      <w:spacing w:before="140" w:after="120" w:line="264" w:lineRule="auto"/>
      <w:outlineLvl w:val="2"/>
    </w:pPr>
    <w:rPr>
      <w:rFonts w:asciiTheme="majorHAnsi" w:eastAsiaTheme="majorEastAsia" w:hAnsiTheme="majorHAnsi" w:cstheme="majorBidi"/>
      <w:b/>
      <w:caps/>
      <w:sz w:val="24"/>
      <w:szCs w:val="24"/>
    </w:rPr>
  </w:style>
  <w:style w:type="paragraph" w:styleId="4">
    <w:name w:val="heading 4"/>
    <w:basedOn w:val="a"/>
    <w:next w:val="a"/>
    <w:link w:val="40"/>
    <w:uiPriority w:val="9"/>
    <w:semiHidden/>
    <w:unhideWhenUsed/>
    <w:qFormat/>
    <w:pPr>
      <w:keepNext/>
      <w:keepLines/>
      <w:spacing w:before="140" w:after="120" w:line="264" w:lineRule="auto"/>
      <w:outlineLvl w:val="3"/>
    </w:pPr>
    <w:rPr>
      <w:rFonts w:asciiTheme="majorHAnsi" w:eastAsiaTheme="majorEastAsia" w:hAnsiTheme="majorHAnsi" w:cstheme="majorBidi"/>
      <w:iCs/>
      <w:caps/>
      <w:sz w:val="24"/>
    </w:rPr>
  </w:style>
  <w:style w:type="paragraph" w:styleId="5">
    <w:name w:val="heading 5"/>
    <w:basedOn w:val="a"/>
    <w:next w:val="a"/>
    <w:link w:val="50"/>
    <w:uiPriority w:val="9"/>
    <w:semiHidden/>
    <w:unhideWhenUsed/>
    <w:qFormat/>
    <w:pPr>
      <w:keepNext/>
      <w:keepLines/>
      <w:spacing w:before="140" w:after="120" w:line="264" w:lineRule="auto"/>
      <w:outlineLvl w:val="4"/>
    </w:pPr>
    <w:rPr>
      <w:rFonts w:asciiTheme="majorHAnsi" w:eastAsiaTheme="majorEastAsia" w:hAnsiTheme="majorHAnsi" w:cstheme="majorBidi"/>
      <w:b/>
      <w:caps/>
      <w:color w:val="33B7D3" w:themeColor="accent1"/>
      <w:sz w:val="20"/>
    </w:rPr>
  </w:style>
  <w:style w:type="paragraph" w:styleId="6">
    <w:name w:val="heading 6"/>
    <w:basedOn w:val="a"/>
    <w:next w:val="a"/>
    <w:link w:val="60"/>
    <w:uiPriority w:val="9"/>
    <w:semiHidden/>
    <w:unhideWhenUsed/>
    <w:qFormat/>
    <w:pPr>
      <w:keepNext/>
      <w:keepLines/>
      <w:spacing w:before="140" w:after="120" w:line="264" w:lineRule="auto"/>
      <w:outlineLvl w:val="5"/>
    </w:pPr>
    <w:rPr>
      <w:rFonts w:asciiTheme="majorHAnsi" w:eastAsiaTheme="majorEastAsia" w:hAnsiTheme="majorHAnsi" w:cstheme="majorBidi"/>
      <w:caps/>
      <w:color w:val="33B7D3" w:themeColor="accent1"/>
      <w:sz w:val="20"/>
    </w:rPr>
  </w:style>
  <w:style w:type="paragraph" w:styleId="7">
    <w:name w:val="heading 7"/>
    <w:basedOn w:val="a"/>
    <w:next w:val="a"/>
    <w:link w:val="70"/>
    <w:uiPriority w:val="9"/>
    <w:semiHidden/>
    <w:unhideWhenUsed/>
    <w:qFormat/>
    <w:pPr>
      <w:keepNext/>
      <w:keepLines/>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8">
    <w:name w:val="heading 8"/>
    <w:basedOn w:val="a"/>
    <w:next w:val="a"/>
    <w:link w:val="80"/>
    <w:uiPriority w:val="9"/>
    <w:semiHidden/>
    <w:unhideWhenUsed/>
    <w:qFormat/>
    <w:pPr>
      <w:keepNext/>
      <w:keepLines/>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9">
    <w:name w:val="heading 9"/>
    <w:basedOn w:val="a"/>
    <w:next w:val="a"/>
    <w:link w:val="90"/>
    <w:uiPriority w:val="9"/>
    <w:semiHidden/>
    <w:unhideWhenUsed/>
    <w:qFormat/>
    <w:pPr>
      <w:keepNext/>
      <w:keepLines/>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4"/>
    <w:link w:val="a5"/>
    <w:uiPriority w:val="10"/>
    <w:qFormat/>
    <w:pPr>
      <w:spacing w:after="0" w:line="240" w:lineRule="auto"/>
      <w:contextualSpacing/>
    </w:pPr>
    <w:rPr>
      <w:rFonts w:asciiTheme="majorHAnsi" w:eastAsiaTheme="majorEastAsia" w:hAnsiTheme="majorHAnsi" w:cstheme="majorBidi"/>
      <w:b/>
      <w:caps/>
      <w:kern w:val="28"/>
      <w:sz w:val="88"/>
      <w:szCs w:val="56"/>
    </w:rPr>
  </w:style>
  <w:style w:type="table" w:styleId="a6">
    <w:name w:val="Table Grid"/>
    <w:basedOn w:val="a1"/>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ipJournalTable">
    <w:name w:val="Trip Journal Table"/>
    <w:basedOn w:val="a1"/>
    <w:uiPriority w:val="99"/>
    <w:tblPr>
      <w:tblBorders>
        <w:top w:val="single" w:sz="36" w:space="0" w:color="483E41" w:themeColor="text2"/>
        <w:insideH w:val="single" w:sz="12" w:space="0" w:color="483E41" w:themeColor="text2"/>
      </w:tblBorders>
      <w:tblCellMar>
        <w:top w:w="288" w:type="dxa"/>
        <w:left w:w="0" w:type="dxa"/>
        <w:right w:w="0" w:type="dxa"/>
      </w:tblCellMar>
    </w:tblPr>
  </w:style>
  <w:style w:type="paragraph" w:styleId="a7">
    <w:name w:val="footer"/>
    <w:basedOn w:val="a"/>
    <w:link w:val="a8"/>
    <w:uiPriority w:val="99"/>
    <w:unhideWhenUsed/>
    <w:qFormat/>
    <w:pPr>
      <w:spacing w:after="0" w:line="240" w:lineRule="auto"/>
    </w:pPr>
    <w:rPr>
      <w:color w:val="96858A" w:themeColor="text2" w:themeTint="99"/>
      <w:sz w:val="44"/>
    </w:rPr>
  </w:style>
  <w:style w:type="character" w:customStyle="1" w:styleId="a8">
    <w:name w:val="頁尾 字元"/>
    <w:basedOn w:val="a0"/>
    <w:link w:val="a7"/>
    <w:uiPriority w:val="99"/>
    <w:rPr>
      <w:color w:val="96858A" w:themeColor="text2" w:themeTint="99"/>
      <w:sz w:val="44"/>
    </w:rPr>
  </w:style>
  <w:style w:type="character" w:styleId="a9">
    <w:name w:val="Placeholder Text"/>
    <w:basedOn w:val="a0"/>
    <w:uiPriority w:val="99"/>
    <w:semiHidden/>
    <w:rPr>
      <w:color w:val="808080"/>
    </w:rPr>
  </w:style>
  <w:style w:type="paragraph" w:styleId="aa">
    <w:name w:val="Balloon Text"/>
    <w:basedOn w:val="a"/>
    <w:link w:val="ab"/>
    <w:uiPriority w:val="99"/>
    <w:semiHidden/>
    <w:unhideWhenUsed/>
    <w:pPr>
      <w:spacing w:line="240" w:lineRule="auto"/>
    </w:pPr>
    <w:rPr>
      <w:rFonts w:ascii="Segoe UI" w:hAnsi="Segoe UI" w:cs="Segoe UI"/>
      <w:sz w:val="18"/>
      <w:szCs w:val="18"/>
    </w:rPr>
  </w:style>
  <w:style w:type="character" w:customStyle="1" w:styleId="ab">
    <w:name w:val="註解方塊文字 字元"/>
    <w:basedOn w:val="a0"/>
    <w:link w:val="aa"/>
    <w:uiPriority w:val="99"/>
    <w:semiHidden/>
    <w:rPr>
      <w:rFonts w:ascii="Segoe UI" w:hAnsi="Segoe UI" w:cs="Segoe UI"/>
      <w:sz w:val="18"/>
      <w:szCs w:val="18"/>
    </w:rPr>
  </w:style>
  <w:style w:type="paragraph" w:styleId="ac">
    <w:name w:val="Date"/>
    <w:basedOn w:val="a"/>
    <w:next w:val="1"/>
    <w:link w:val="ad"/>
    <w:uiPriority w:val="3"/>
    <w:unhideWhenUsed/>
    <w:qFormat/>
    <w:pPr>
      <w:pBdr>
        <w:bottom w:val="single" w:sz="36" w:space="9" w:color="483E41" w:themeColor="text2"/>
      </w:pBdr>
      <w:spacing w:after="280" w:line="240" w:lineRule="auto"/>
    </w:pPr>
    <w:rPr>
      <w:b/>
      <w:caps/>
      <w:sz w:val="34"/>
    </w:rPr>
  </w:style>
  <w:style w:type="character" w:customStyle="1" w:styleId="ad">
    <w:name w:val="日期 字元"/>
    <w:basedOn w:val="a0"/>
    <w:link w:val="ac"/>
    <w:uiPriority w:val="3"/>
    <w:rPr>
      <w:b/>
      <w:caps/>
      <w:sz w:val="34"/>
    </w:rPr>
  </w:style>
  <w:style w:type="character" w:customStyle="1" w:styleId="a5">
    <w:name w:val="標題 字元"/>
    <w:basedOn w:val="a0"/>
    <w:link w:val="a3"/>
    <w:uiPriority w:val="1"/>
    <w:rPr>
      <w:rFonts w:asciiTheme="majorHAnsi" w:eastAsiaTheme="majorEastAsia" w:hAnsiTheme="majorHAnsi" w:cstheme="majorBidi"/>
      <w:b/>
      <w:caps/>
      <w:kern w:val="28"/>
      <w:sz w:val="88"/>
      <w:szCs w:val="56"/>
    </w:rPr>
  </w:style>
  <w:style w:type="paragraph" w:styleId="a4">
    <w:name w:val="Subtitle"/>
    <w:basedOn w:val="a"/>
    <w:next w:val="a"/>
    <w:link w:val="ae"/>
    <w:uiPriority w:val="11"/>
    <w:qFormat/>
    <w:pPr>
      <w:spacing w:after="260"/>
    </w:pPr>
    <w:rPr>
      <w:rFonts w:eastAsia="Tahoma"/>
      <w:smallCaps/>
      <w:sz w:val="88"/>
      <w:szCs w:val="88"/>
    </w:rPr>
  </w:style>
  <w:style w:type="character" w:customStyle="1" w:styleId="ae">
    <w:name w:val="副標題 字元"/>
    <w:basedOn w:val="a0"/>
    <w:link w:val="a4"/>
    <w:uiPriority w:val="2"/>
    <w:rPr>
      <w:rFonts w:asciiTheme="majorHAnsi" w:eastAsiaTheme="minorEastAsia" w:hAnsiTheme="majorHAnsi"/>
      <w:caps/>
      <w:sz w:val="88"/>
      <w:szCs w:val="22"/>
    </w:rPr>
  </w:style>
  <w:style w:type="character" w:customStyle="1" w:styleId="10">
    <w:name w:val="標題 1 字元"/>
    <w:basedOn w:val="a0"/>
    <w:link w:val="1"/>
    <w:uiPriority w:val="5"/>
    <w:rPr>
      <w:rFonts w:asciiTheme="majorHAnsi" w:eastAsiaTheme="majorEastAsia" w:hAnsiTheme="majorHAnsi" w:cstheme="majorBidi"/>
      <w:caps/>
      <w:sz w:val="44"/>
      <w:szCs w:val="32"/>
    </w:rPr>
  </w:style>
  <w:style w:type="character" w:customStyle="1" w:styleId="20">
    <w:name w:val="標題 2 字元"/>
    <w:basedOn w:val="a0"/>
    <w:link w:val="2"/>
    <w:uiPriority w:val="6"/>
    <w:rPr>
      <w:rFonts w:asciiTheme="majorHAnsi" w:eastAsiaTheme="majorEastAsia" w:hAnsiTheme="majorHAnsi" w:cstheme="majorBidi"/>
      <w:b/>
      <w:caps/>
      <w:color w:val="33B7D3" w:themeColor="accent1"/>
      <w:sz w:val="24"/>
      <w:szCs w:val="26"/>
    </w:rPr>
  </w:style>
  <w:style w:type="character" w:customStyle="1" w:styleId="30">
    <w:name w:val="標題 3 字元"/>
    <w:basedOn w:val="a0"/>
    <w:link w:val="3"/>
    <w:uiPriority w:val="7"/>
    <w:semiHidden/>
    <w:rPr>
      <w:rFonts w:asciiTheme="majorHAnsi" w:eastAsiaTheme="majorEastAsia" w:hAnsiTheme="majorHAnsi" w:cstheme="majorBidi"/>
      <w:b/>
      <w:caps/>
      <w:sz w:val="24"/>
      <w:szCs w:val="24"/>
    </w:rPr>
  </w:style>
  <w:style w:type="character" w:customStyle="1" w:styleId="40">
    <w:name w:val="標題 4 字元"/>
    <w:basedOn w:val="a0"/>
    <w:link w:val="4"/>
    <w:uiPriority w:val="9"/>
    <w:semiHidden/>
    <w:rPr>
      <w:rFonts w:asciiTheme="majorHAnsi" w:eastAsiaTheme="majorEastAsia" w:hAnsiTheme="majorHAnsi" w:cstheme="majorBidi"/>
      <w:iCs/>
      <w:caps/>
      <w:sz w:val="24"/>
    </w:rPr>
  </w:style>
  <w:style w:type="character" w:customStyle="1" w:styleId="50">
    <w:name w:val="標題 5 字元"/>
    <w:basedOn w:val="a0"/>
    <w:link w:val="5"/>
    <w:uiPriority w:val="9"/>
    <w:semiHidden/>
    <w:rPr>
      <w:rFonts w:asciiTheme="majorHAnsi" w:eastAsiaTheme="majorEastAsia" w:hAnsiTheme="majorHAnsi" w:cstheme="majorBidi"/>
      <w:b/>
      <w:caps/>
      <w:color w:val="33B7D3" w:themeColor="accent1"/>
      <w:sz w:val="20"/>
    </w:rPr>
  </w:style>
  <w:style w:type="character" w:customStyle="1" w:styleId="60">
    <w:name w:val="標題 6 字元"/>
    <w:basedOn w:val="a0"/>
    <w:link w:val="6"/>
    <w:uiPriority w:val="9"/>
    <w:semiHidden/>
    <w:rPr>
      <w:rFonts w:asciiTheme="majorHAnsi" w:eastAsiaTheme="majorEastAsia" w:hAnsiTheme="majorHAnsi" w:cstheme="majorBidi"/>
      <w:caps/>
      <w:color w:val="33B7D3" w:themeColor="accent1"/>
      <w:sz w:val="20"/>
    </w:rPr>
  </w:style>
  <w:style w:type="character" w:customStyle="1" w:styleId="70">
    <w:name w:val="標題 7 字元"/>
    <w:basedOn w:val="a0"/>
    <w:link w:val="7"/>
    <w:uiPriority w:val="9"/>
    <w:semiHidden/>
    <w:rPr>
      <w:rFonts w:asciiTheme="majorHAnsi" w:eastAsiaTheme="majorEastAsia" w:hAnsiTheme="majorHAnsi" w:cstheme="majorBidi"/>
      <w:b/>
      <w:iCs/>
      <w:caps/>
      <w:color w:val="96858A" w:themeColor="text2" w:themeTint="99"/>
      <w:sz w:val="20"/>
    </w:rPr>
  </w:style>
  <w:style w:type="character" w:customStyle="1" w:styleId="80">
    <w:name w:val="標題 8 字元"/>
    <w:basedOn w:val="a0"/>
    <w:link w:val="8"/>
    <w:uiPriority w:val="9"/>
    <w:semiHidden/>
    <w:rPr>
      <w:rFonts w:asciiTheme="majorHAnsi" w:eastAsiaTheme="majorEastAsia" w:hAnsiTheme="majorHAnsi" w:cstheme="majorBidi"/>
      <w:caps/>
      <w:color w:val="96858A" w:themeColor="text2" w:themeTint="99"/>
      <w:sz w:val="20"/>
      <w:szCs w:val="21"/>
    </w:rPr>
  </w:style>
  <w:style w:type="character" w:customStyle="1" w:styleId="90">
    <w:name w:val="標題 9 字元"/>
    <w:basedOn w:val="a0"/>
    <w:link w:val="9"/>
    <w:uiPriority w:val="9"/>
    <w:semiHidden/>
    <w:rPr>
      <w:rFonts w:asciiTheme="majorHAnsi" w:eastAsiaTheme="majorEastAsia" w:hAnsiTheme="majorHAnsi" w:cstheme="majorBidi"/>
      <w:b/>
      <w:iCs/>
      <w:caps/>
      <w:color w:val="33B7D3" w:themeColor="accent1"/>
      <w:sz w:val="16"/>
      <w:szCs w:val="21"/>
    </w:rPr>
  </w:style>
  <w:style w:type="paragraph" w:styleId="af">
    <w:name w:val="Quote"/>
    <w:basedOn w:val="a"/>
    <w:next w:val="a"/>
    <w:link w:val="af0"/>
    <w:uiPriority w:val="37"/>
    <w:semiHidden/>
    <w:unhideWhenUsed/>
    <w:qFormat/>
    <w:pPr>
      <w:spacing w:before="260" w:after="260"/>
      <w:contextualSpacing/>
    </w:pPr>
    <w:rPr>
      <w:iCs/>
      <w:sz w:val="40"/>
    </w:rPr>
  </w:style>
  <w:style w:type="character" w:customStyle="1" w:styleId="af0">
    <w:name w:val="引文 字元"/>
    <w:basedOn w:val="a0"/>
    <w:link w:val="af"/>
    <w:uiPriority w:val="37"/>
    <w:semiHidden/>
    <w:rPr>
      <w:iCs/>
      <w:sz w:val="40"/>
    </w:rPr>
  </w:style>
  <w:style w:type="paragraph" w:styleId="af1">
    <w:name w:val="Intense Quote"/>
    <w:basedOn w:val="a"/>
    <w:next w:val="a"/>
    <w:link w:val="af2"/>
    <w:uiPriority w:val="30"/>
    <w:semiHidden/>
    <w:unhideWhenUsed/>
    <w:qFormat/>
    <w:pPr>
      <w:spacing w:before="260" w:after="260"/>
      <w:contextualSpacing/>
    </w:pPr>
    <w:rPr>
      <w:iCs/>
      <w:color w:val="33B7D3" w:themeColor="accent1"/>
      <w:sz w:val="40"/>
    </w:rPr>
  </w:style>
  <w:style w:type="character" w:customStyle="1" w:styleId="af2">
    <w:name w:val="鮮明引文 字元"/>
    <w:basedOn w:val="a0"/>
    <w:link w:val="af1"/>
    <w:uiPriority w:val="30"/>
    <w:semiHidden/>
    <w:rPr>
      <w:iCs/>
      <w:color w:val="33B7D3" w:themeColor="accent1"/>
      <w:sz w:val="40"/>
    </w:rPr>
  </w:style>
  <w:style w:type="paragraph" w:styleId="af3">
    <w:name w:val="List Paragraph"/>
    <w:basedOn w:val="a"/>
    <w:uiPriority w:val="34"/>
    <w:unhideWhenUsed/>
    <w:qFormat/>
    <w:pPr>
      <w:ind w:left="720"/>
      <w:contextualSpacing/>
    </w:pPr>
  </w:style>
  <w:style w:type="character" w:styleId="af4">
    <w:name w:val="Book Title"/>
    <w:basedOn w:val="a0"/>
    <w:uiPriority w:val="33"/>
    <w:semiHidden/>
    <w:unhideWhenUsed/>
    <w:qFormat/>
    <w:rPr>
      <w:rFonts w:asciiTheme="majorHAnsi" w:hAnsiTheme="majorHAnsi"/>
      <w:b w:val="0"/>
      <w:bCs/>
      <w:i w:val="0"/>
      <w:iCs/>
      <w:spacing w:val="0"/>
      <w:sz w:val="28"/>
      <w:u w:val="single" w:color="483E41" w:themeColor="text2"/>
    </w:rPr>
  </w:style>
  <w:style w:type="paragraph" w:styleId="af5">
    <w:name w:val="caption"/>
    <w:basedOn w:val="a"/>
    <w:next w:val="a"/>
    <w:uiPriority w:val="35"/>
    <w:semiHidden/>
    <w:unhideWhenUsed/>
    <w:qFormat/>
    <w:pPr>
      <w:spacing w:after="200" w:line="240" w:lineRule="auto"/>
    </w:pPr>
    <w:rPr>
      <w:iCs/>
      <w:sz w:val="20"/>
      <w:szCs w:val="18"/>
    </w:rPr>
  </w:style>
  <w:style w:type="character" w:styleId="af6">
    <w:name w:val="Intense Emphasis"/>
    <w:basedOn w:val="a0"/>
    <w:uiPriority w:val="28"/>
    <w:semiHidden/>
    <w:unhideWhenUsed/>
    <w:qFormat/>
    <w:rPr>
      <w:b/>
      <w:i w:val="0"/>
      <w:iCs/>
      <w:color w:val="33B7D3" w:themeColor="accent1"/>
    </w:rPr>
  </w:style>
  <w:style w:type="character" w:styleId="af7">
    <w:name w:val="Emphasis"/>
    <w:basedOn w:val="a0"/>
    <w:uiPriority w:val="20"/>
    <w:semiHidden/>
    <w:unhideWhenUsed/>
    <w:qFormat/>
    <w:rPr>
      <w:i w:val="0"/>
      <w:iCs/>
      <w:color w:val="33B7D3" w:themeColor="accent1"/>
    </w:rPr>
  </w:style>
  <w:style w:type="character" w:styleId="af8">
    <w:name w:val="Strong"/>
    <w:basedOn w:val="a0"/>
    <w:uiPriority w:val="22"/>
    <w:semiHidden/>
    <w:unhideWhenUsed/>
    <w:qFormat/>
    <w:rPr>
      <w:b/>
      <w:bCs/>
      <w:color w:val="483E41" w:themeColor="text2"/>
    </w:rPr>
  </w:style>
  <w:style w:type="character" w:styleId="af9">
    <w:name w:val="Subtle Reference"/>
    <w:basedOn w:val="a0"/>
    <w:uiPriority w:val="31"/>
    <w:semiHidden/>
    <w:unhideWhenUsed/>
    <w:qFormat/>
    <w:rPr>
      <w:caps/>
      <w:smallCaps w:val="0"/>
      <w:color w:val="483E41" w:themeColor="text2"/>
    </w:rPr>
  </w:style>
  <w:style w:type="character" w:styleId="afa">
    <w:name w:val="Intense Reference"/>
    <w:basedOn w:val="a0"/>
    <w:uiPriority w:val="32"/>
    <w:semiHidden/>
    <w:unhideWhenUsed/>
    <w:qFormat/>
    <w:rPr>
      <w:b/>
      <w:bCs/>
      <w:caps/>
      <w:smallCaps w:val="0"/>
      <w:color w:val="483E41" w:themeColor="text2"/>
      <w:spacing w:val="0"/>
    </w:rPr>
  </w:style>
  <w:style w:type="paragraph" w:styleId="afb">
    <w:name w:val="TOC Heading"/>
    <w:basedOn w:val="1"/>
    <w:next w:val="a"/>
    <w:uiPriority w:val="39"/>
    <w:semiHidden/>
    <w:unhideWhenUsed/>
    <w:qFormat/>
    <w:pPr>
      <w:outlineLvl w:val="9"/>
    </w:pPr>
  </w:style>
  <w:style w:type="character" w:styleId="afc">
    <w:name w:val="Subtle Emphasis"/>
    <w:basedOn w:val="a0"/>
    <w:uiPriority w:val="19"/>
    <w:semiHidden/>
    <w:unhideWhenUsed/>
    <w:qFormat/>
    <w:rPr>
      <w:b w:val="0"/>
      <w:i w:val="0"/>
      <w:iCs/>
      <w:color w:val="96858A" w:themeColor="text2" w:themeTint="99"/>
    </w:rPr>
  </w:style>
  <w:style w:type="paragraph" w:styleId="afd">
    <w:name w:val="header"/>
    <w:basedOn w:val="a"/>
    <w:link w:val="afe"/>
    <w:uiPriority w:val="99"/>
    <w:qFormat/>
    <w:pPr>
      <w:tabs>
        <w:tab w:val="center" w:pos="4680"/>
        <w:tab w:val="right" w:pos="9360"/>
      </w:tabs>
      <w:spacing w:after="0" w:line="240" w:lineRule="auto"/>
    </w:pPr>
  </w:style>
  <w:style w:type="character" w:customStyle="1" w:styleId="afe">
    <w:name w:val="頁首 字元"/>
    <w:basedOn w:val="a0"/>
    <w:link w:val="afd"/>
    <w:uiPriority w:val="99"/>
  </w:style>
  <w:style w:type="character" w:styleId="aff">
    <w:name w:val="Hyperlink"/>
    <w:basedOn w:val="a0"/>
    <w:unhideWhenUsed/>
    <w:rsid w:val="002C5D18"/>
    <w:rPr>
      <w:color w:val="33B7D3" w:themeColor="hyperlink"/>
      <w:u w:val="single"/>
    </w:rPr>
  </w:style>
  <w:style w:type="character" w:styleId="aff0">
    <w:name w:val="Unresolved Mention"/>
    <w:basedOn w:val="a0"/>
    <w:uiPriority w:val="99"/>
    <w:semiHidden/>
    <w:unhideWhenUsed/>
    <w:rsid w:val="002C5D18"/>
    <w:rPr>
      <w:color w:val="605E5C"/>
      <w:shd w:val="clear" w:color="auto" w:fill="E1DFDD"/>
    </w:rPr>
  </w:style>
  <w:style w:type="paragraph" w:styleId="aff1">
    <w:name w:val="Plain Text"/>
    <w:basedOn w:val="a"/>
    <w:link w:val="aff2"/>
    <w:unhideWhenUsed/>
    <w:rsid w:val="00D8451F"/>
    <w:pPr>
      <w:widowControl w:val="0"/>
      <w:spacing w:after="0" w:line="240" w:lineRule="auto"/>
    </w:pPr>
    <w:rPr>
      <w:rFonts w:ascii="細明體" w:eastAsia="細明體" w:hAnsi="Courier New" w:cs="Times New Roman"/>
      <w:color w:val="auto"/>
      <w:kern w:val="2"/>
      <w:sz w:val="24"/>
      <w:szCs w:val="24"/>
      <w:lang w:val="en-US"/>
    </w:rPr>
  </w:style>
  <w:style w:type="character" w:customStyle="1" w:styleId="aff2">
    <w:name w:val="純文字 字元"/>
    <w:basedOn w:val="a0"/>
    <w:link w:val="aff1"/>
    <w:rsid w:val="00D8451F"/>
    <w:rPr>
      <w:rFonts w:ascii="細明體" w:eastAsia="細明體" w:hAnsi="Courier New" w:cs="Times New Roman"/>
      <w:color w:val="auto"/>
      <w:kern w:val="2"/>
      <w:sz w:val="24"/>
      <w:szCs w:val="24"/>
      <w:lang w:eastAsia="zh-TW"/>
    </w:rPr>
  </w:style>
  <w:style w:type="table" w:customStyle="1" w:styleId="aff3">
    <w:basedOn w:val="TableNormal"/>
    <w:tblPr>
      <w:tblStyleRowBandSize w:val="1"/>
      <w:tblStyleColBandSize w:val="1"/>
      <w:tblCellMar>
        <w:top w:w="0" w:type="dxa"/>
        <w:left w:w="115" w:type="dxa"/>
        <w:bottom w:w="0" w:type="dxa"/>
        <w:right w:w="115" w:type="dxa"/>
      </w:tblCellMar>
    </w:tblPr>
  </w:style>
  <w:style w:type="table" w:customStyle="1" w:styleId="aff4">
    <w:basedOn w:val="TableNormal"/>
    <w:tblPr>
      <w:tblStyleRowBandSize w:val="1"/>
      <w:tblStyleColBandSize w:val="1"/>
      <w:tblCellMar>
        <w:top w:w="0" w:type="dxa"/>
        <w:left w:w="115" w:type="dxa"/>
        <w:bottom w:w="0" w:type="dxa"/>
        <w:right w:w="115" w:type="dxa"/>
      </w:tblCellMar>
    </w:tblPr>
  </w:style>
  <w:style w:type="table" w:customStyle="1" w:styleId="aff5">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github.com/danielgindi" TargetMode="External"/><Relationship Id="rId18" Type="http://schemas.openxmlformats.org/officeDocument/2006/relationships/image" Target="media/image7.jp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mailto:rj19990728@gmail.com" TargetMode="External"/><Relationship Id="rId12" Type="http://schemas.openxmlformats.org/officeDocument/2006/relationships/image" Target="media/image3.png"/><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mailto:s1061587@gm.pu.edu.tw" TargetMode="External"/><Relationship Id="rId14" Type="http://schemas.openxmlformats.org/officeDocument/2006/relationships/hyperlink" Target="https://github.com/danielgindi/ios-chart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hyperlink" Target="mailto:s1063655@gm.pu.edu.tw"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sLwafcQnsllTas3W4Ha8nQ7Kog==">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15</Pages>
  <Words>470</Words>
  <Characters>2681</Characters>
  <Application>Microsoft Office Word</Application>
  <DocSecurity>0</DocSecurity>
  <Lines>22</Lines>
  <Paragraphs>6</Paragraphs>
  <ScaleCrop>false</ScaleCrop>
  <Company/>
  <LinksUpToDate>false</LinksUpToDate>
  <CharactersWithSpaces>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RRJJ Real</dc:creator>
  <cp:lastModifiedBy>許博勛</cp:lastModifiedBy>
  <cp:revision>3</cp:revision>
  <dcterms:created xsi:type="dcterms:W3CDTF">2020-12-09T02:55:00Z</dcterms:created>
  <dcterms:modified xsi:type="dcterms:W3CDTF">2020-12-23T09:42:00Z</dcterms:modified>
</cp:coreProperties>
</file>