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27F" w:rsidRPr="0072227F" w:rsidRDefault="0072227F" w:rsidP="0072227F">
      <w:pPr>
        <w:jc w:val="center"/>
        <w:rPr>
          <w:b/>
          <w:sz w:val="48"/>
          <w:szCs w:val="48"/>
        </w:rPr>
      </w:pPr>
      <w:r w:rsidRPr="0072227F">
        <w:rPr>
          <w:b/>
          <w:sz w:val="48"/>
          <w:szCs w:val="48"/>
        </w:rPr>
        <w:t>MPU6050</w:t>
      </w:r>
      <w:r w:rsidRPr="0072227F">
        <w:rPr>
          <w:b/>
          <w:sz w:val="48"/>
          <w:szCs w:val="48"/>
        </w:rPr>
        <w:t>操作步骤</w:t>
      </w:r>
    </w:p>
    <w:p w:rsidR="00A76808" w:rsidRDefault="0072227F" w:rsidP="0072227F">
      <w:pPr>
        <w:pStyle w:val="1"/>
        <w:numPr>
          <w:ilvl w:val="0"/>
          <w:numId w:val="1"/>
        </w:numPr>
      </w:pPr>
      <w:r>
        <w:t>连线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61BFF" w:rsidTr="00561BFF"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转接板</w:t>
            </w:r>
          </w:p>
        </w:tc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MPU</w:t>
            </w:r>
            <w:r>
              <w:t>5060</w:t>
            </w:r>
          </w:p>
        </w:tc>
      </w:tr>
      <w:tr w:rsidR="00561BFF" w:rsidTr="00561BFF"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VCC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</w:t>
            </w:r>
            <w:r>
              <w:t>.3V</w:t>
            </w:r>
            <w:r>
              <w:t>或</w:t>
            </w:r>
            <w:r>
              <w:t>Vout</w:t>
            </w:r>
          </w:p>
        </w:tc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VCC</w:t>
            </w:r>
          </w:p>
        </w:tc>
      </w:tr>
      <w:tr w:rsidR="00561BFF" w:rsidTr="00561BFF"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GND</w:t>
            </w:r>
          </w:p>
        </w:tc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GND</w:t>
            </w:r>
          </w:p>
        </w:tc>
      </w:tr>
      <w:tr w:rsidR="00561BFF" w:rsidTr="00561BFF"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SCL</w:t>
            </w:r>
          </w:p>
        </w:tc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SCL</w:t>
            </w:r>
          </w:p>
        </w:tc>
      </w:tr>
      <w:tr w:rsidR="00561BFF" w:rsidTr="00561BFF"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SDA</w:t>
            </w:r>
          </w:p>
        </w:tc>
        <w:tc>
          <w:tcPr>
            <w:tcW w:w="4148" w:type="dxa"/>
          </w:tcPr>
          <w:p w:rsidR="00561BFF" w:rsidRDefault="00561BFF" w:rsidP="0072227F">
            <w:r>
              <w:rPr>
                <w:rFonts w:hint="eastAsia"/>
              </w:rPr>
              <w:t>SDA</w:t>
            </w:r>
          </w:p>
        </w:tc>
      </w:tr>
    </w:tbl>
    <w:p w:rsidR="0072227F" w:rsidRDefault="0072227F" w:rsidP="0072227F"/>
    <w:p w:rsidR="00561BFF" w:rsidRDefault="00561BFF" w:rsidP="00561BFF">
      <w:pPr>
        <w:pStyle w:val="1"/>
        <w:numPr>
          <w:ilvl w:val="0"/>
          <w:numId w:val="1"/>
        </w:numPr>
      </w:pPr>
      <w:r>
        <w:t>打开</w:t>
      </w:r>
      <w:r w:rsidRPr="00561BFF">
        <w:t>Serial Studio</w:t>
      </w:r>
    </w:p>
    <w:p w:rsidR="00561BFF" w:rsidRPr="00956359" w:rsidRDefault="00561BFF" w:rsidP="00561BFF">
      <w:pPr>
        <w:rPr>
          <w:b/>
        </w:rPr>
      </w:pPr>
      <w:r w:rsidRPr="00956359">
        <w:rPr>
          <w:rFonts w:hint="eastAsia"/>
          <w:b/>
        </w:rPr>
        <w:t>1</w:t>
      </w:r>
      <w:r w:rsidRPr="00956359">
        <w:rPr>
          <w:b/>
        </w:rPr>
        <w:t>.</w:t>
      </w:r>
      <w:r w:rsidRPr="00956359">
        <w:rPr>
          <w:b/>
        </w:rPr>
        <w:t>打开</w:t>
      </w:r>
      <w:r w:rsidRPr="00956359">
        <w:rPr>
          <w:b/>
        </w:rPr>
        <w:t>MPU6050</w:t>
      </w:r>
      <w:r w:rsidRPr="00956359">
        <w:rPr>
          <w:b/>
        </w:rPr>
        <w:t>的工程</w:t>
      </w:r>
      <w:r w:rsidRPr="00956359">
        <w:rPr>
          <w:b/>
        </w:rPr>
        <w:t>MPU6050.json</w:t>
      </w:r>
      <w:r w:rsidRPr="00956359">
        <w:rPr>
          <w:b/>
        </w:rPr>
        <w:t>文件</w:t>
      </w:r>
    </w:p>
    <w:p w:rsidR="00561BFF" w:rsidRPr="00561BFF" w:rsidRDefault="00561BFF" w:rsidP="00561BFF"/>
    <w:p w:rsidR="00561BFF" w:rsidRDefault="00561BFF" w:rsidP="00561BFF">
      <w:r>
        <w:rPr>
          <w:noProof/>
        </w:rPr>
        <w:drawing>
          <wp:inline distT="0" distB="0" distL="0" distR="0" wp14:anchorId="5CE3218E" wp14:editId="4272F6E6">
            <wp:extent cx="5274310" cy="38976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FF" w:rsidRDefault="00561BFF" w:rsidP="00561BFF"/>
    <w:p w:rsidR="00561BFF" w:rsidRPr="00956359" w:rsidRDefault="00E75001" w:rsidP="00E75001">
      <w:pPr>
        <w:rPr>
          <w:b/>
        </w:rPr>
      </w:pPr>
      <w:r w:rsidRPr="00956359">
        <w:rPr>
          <w:rFonts w:hint="eastAsia"/>
          <w:b/>
        </w:rPr>
        <w:t>2</w:t>
      </w:r>
      <w:r w:rsidRPr="00956359">
        <w:rPr>
          <w:b/>
        </w:rPr>
        <w:t>.</w:t>
      </w:r>
      <w:r w:rsidR="00561BFF" w:rsidRPr="00956359">
        <w:rPr>
          <w:b/>
        </w:rPr>
        <w:t>打开串口，波特率设置</w:t>
      </w:r>
      <w:r w:rsidR="00561BFF" w:rsidRPr="00956359">
        <w:rPr>
          <w:rFonts w:hint="eastAsia"/>
          <w:b/>
        </w:rPr>
        <w:t>2</w:t>
      </w:r>
      <w:r w:rsidR="00561BFF" w:rsidRPr="00956359">
        <w:rPr>
          <w:b/>
        </w:rPr>
        <w:t>30400</w:t>
      </w:r>
    </w:p>
    <w:p w:rsidR="00561BFF" w:rsidRDefault="00561BFF" w:rsidP="00561BFF">
      <w:pPr>
        <w:pStyle w:val="a4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63CD6AB" wp14:editId="76EF5391">
            <wp:extent cx="5274310" cy="2865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FF" w:rsidRDefault="00561BFF" w:rsidP="00561BFF">
      <w:pPr>
        <w:pStyle w:val="a4"/>
        <w:ind w:left="360" w:firstLineChars="0" w:firstLine="0"/>
      </w:pPr>
    </w:p>
    <w:p w:rsidR="00561BFF" w:rsidRDefault="00561BFF" w:rsidP="00561BFF">
      <w:pPr>
        <w:pStyle w:val="a4"/>
        <w:ind w:left="360" w:firstLineChars="0" w:firstLine="0"/>
      </w:pPr>
    </w:p>
    <w:p w:rsidR="00561BFF" w:rsidRPr="00956359" w:rsidRDefault="00E75001" w:rsidP="00E75001">
      <w:pPr>
        <w:ind w:left="360"/>
        <w:rPr>
          <w:b/>
        </w:rPr>
      </w:pPr>
      <w:r w:rsidRPr="00956359">
        <w:rPr>
          <w:rFonts w:hint="eastAsia"/>
          <w:b/>
        </w:rPr>
        <w:t>3</w:t>
      </w:r>
      <w:r w:rsidRPr="00956359">
        <w:rPr>
          <w:b/>
        </w:rPr>
        <w:t>.</w:t>
      </w:r>
      <w:r w:rsidRPr="00956359">
        <w:rPr>
          <w:b/>
        </w:rPr>
        <w:t>在发送框输入初始化命令，注意要发送</w:t>
      </w:r>
      <w:r w:rsidRPr="00956359">
        <w:rPr>
          <w:b/>
        </w:rPr>
        <w:t>hex</w:t>
      </w:r>
      <w:r w:rsidRPr="00956359">
        <w:rPr>
          <w:b/>
        </w:rPr>
        <w:t>数据</w:t>
      </w:r>
      <w:r w:rsidR="00B2166D" w:rsidRPr="00956359">
        <w:rPr>
          <w:b/>
        </w:rPr>
        <w:t>，这个软件是输入完命令后按回车键发送</w:t>
      </w:r>
    </w:p>
    <w:p w:rsidR="00E75001" w:rsidRDefault="00E75001" w:rsidP="00E75001">
      <w:pPr>
        <w:ind w:left="360"/>
      </w:pPr>
      <w:r>
        <w:rPr>
          <w:noProof/>
        </w:rPr>
        <w:drawing>
          <wp:inline distT="0" distB="0" distL="0" distR="0" wp14:anchorId="679107F2" wp14:editId="0C9C261A">
            <wp:extent cx="5274310" cy="28714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001" w:rsidRDefault="00E75001" w:rsidP="00E75001">
      <w:pPr>
        <w:ind w:left="360"/>
      </w:pPr>
    </w:p>
    <w:p w:rsidR="00B2166D" w:rsidRDefault="00B2166D" w:rsidP="00F35AC5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设置</w:t>
      </w:r>
      <w:r>
        <w:rPr>
          <w:rFonts w:hint="eastAsia"/>
        </w:rPr>
        <w:t>IIC</w:t>
      </w:r>
      <w:r>
        <w:rPr>
          <w:rFonts w:hint="eastAsia"/>
        </w:rPr>
        <w:t>参数</w:t>
      </w:r>
      <w:r w:rsidR="00F35AC5">
        <w:rPr>
          <w:rFonts w:hint="eastAsia"/>
        </w:rPr>
        <w:t xml:space="preserve"> </w:t>
      </w:r>
      <w:r w:rsidR="00F35AC5">
        <w:t xml:space="preserve"> 400K</w:t>
      </w:r>
    </w:p>
    <w:p w:rsidR="00B2166D" w:rsidRDefault="00B2166D" w:rsidP="00B2166D">
      <w:pPr>
        <w:ind w:left="360"/>
      </w:pPr>
      <w:r>
        <w:t>03 00 08 06 00 00 03 E8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复位</w:t>
      </w:r>
      <w:r>
        <w:rPr>
          <w:rFonts w:hint="eastAsia"/>
        </w:rPr>
        <w:t xml:space="preserve">MPU6050  </w:t>
      </w:r>
      <w:r>
        <w:rPr>
          <w:rFonts w:hint="eastAsia"/>
        </w:rPr>
        <w:t>寄存器</w:t>
      </w:r>
      <w:r>
        <w:rPr>
          <w:rFonts w:hint="eastAsia"/>
        </w:rPr>
        <w:t>6B</w:t>
      </w:r>
      <w:r>
        <w:rPr>
          <w:rFonts w:hint="eastAsia"/>
        </w:rPr>
        <w:t>写</w:t>
      </w:r>
      <w:r>
        <w:rPr>
          <w:rFonts w:hint="eastAsia"/>
        </w:rPr>
        <w:t>80</w:t>
      </w:r>
    </w:p>
    <w:p w:rsidR="00B2166D" w:rsidRDefault="00B2166D" w:rsidP="00B2166D">
      <w:pPr>
        <w:ind w:left="360"/>
      </w:pPr>
      <w:r>
        <w:t>0A 00 0B 00 00 68 01 00 01 6B 80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唤醒</w:t>
      </w:r>
      <w:r>
        <w:rPr>
          <w:rFonts w:hint="eastAsia"/>
        </w:rPr>
        <w:t xml:space="preserve">MPU6050  </w:t>
      </w:r>
      <w:r>
        <w:rPr>
          <w:rFonts w:hint="eastAsia"/>
        </w:rPr>
        <w:t>寄存器</w:t>
      </w:r>
      <w:r>
        <w:rPr>
          <w:rFonts w:hint="eastAsia"/>
        </w:rPr>
        <w:t>6B</w:t>
      </w:r>
      <w:r>
        <w:rPr>
          <w:rFonts w:hint="eastAsia"/>
        </w:rPr>
        <w:t>写</w:t>
      </w:r>
      <w:r>
        <w:rPr>
          <w:rFonts w:hint="eastAsia"/>
        </w:rPr>
        <w:t>00</w:t>
      </w:r>
    </w:p>
    <w:p w:rsidR="00B2166D" w:rsidRDefault="00B2166D" w:rsidP="00B2166D">
      <w:pPr>
        <w:ind w:left="360"/>
      </w:pPr>
      <w:r>
        <w:t>0A 00 0B 00 00 68 01 00 01 6B 00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lastRenderedPageBreak/>
        <w:t>//</w:t>
      </w:r>
      <w:r>
        <w:rPr>
          <w:rFonts w:hint="eastAsia"/>
        </w:rPr>
        <w:t>陀螺仪配置寄存器</w:t>
      </w:r>
      <w:r>
        <w:rPr>
          <w:rFonts w:hint="eastAsia"/>
        </w:rPr>
        <w:t xml:space="preserve">   </w:t>
      </w:r>
      <w:r>
        <w:rPr>
          <w:rFonts w:hint="eastAsia"/>
        </w:rPr>
        <w:t>寄存器</w:t>
      </w:r>
      <w:r>
        <w:rPr>
          <w:rFonts w:hint="eastAsia"/>
        </w:rPr>
        <w:t>0x1B</w:t>
      </w:r>
      <w:r>
        <w:rPr>
          <w:rFonts w:hint="eastAsia"/>
        </w:rPr>
        <w:t>写</w:t>
      </w:r>
      <w:r>
        <w:rPr>
          <w:rFonts w:hint="eastAsia"/>
        </w:rPr>
        <w:t xml:space="preserve">18   </w:t>
      </w:r>
      <w:r>
        <w:rPr>
          <w:rFonts w:hint="eastAsia"/>
        </w:rPr>
        <w:t>设置陀螺仪传感器满量程范围±</w:t>
      </w:r>
      <w:r>
        <w:rPr>
          <w:rFonts w:hint="eastAsia"/>
        </w:rPr>
        <w:t>2000dps</w:t>
      </w:r>
    </w:p>
    <w:p w:rsidR="00B2166D" w:rsidRDefault="00B2166D" w:rsidP="00B2166D">
      <w:pPr>
        <w:ind w:left="360"/>
      </w:pPr>
      <w:r>
        <w:t>0A 00 0B 00 00 68 01 00 01 1B 18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加速度计配置寄存器</w:t>
      </w:r>
      <w:r>
        <w:rPr>
          <w:rFonts w:hint="eastAsia"/>
        </w:rPr>
        <w:t xml:space="preserve">   </w:t>
      </w:r>
      <w:r>
        <w:rPr>
          <w:rFonts w:hint="eastAsia"/>
        </w:rPr>
        <w:t>寄存器</w:t>
      </w:r>
      <w:r>
        <w:rPr>
          <w:rFonts w:hint="eastAsia"/>
        </w:rPr>
        <w:t>0x1C</w:t>
      </w:r>
      <w:r>
        <w:rPr>
          <w:rFonts w:hint="eastAsia"/>
        </w:rPr>
        <w:t>写</w:t>
      </w:r>
      <w:r>
        <w:rPr>
          <w:rFonts w:hint="eastAsia"/>
        </w:rPr>
        <w:t xml:space="preserve">00   </w:t>
      </w:r>
      <w:r>
        <w:rPr>
          <w:rFonts w:hint="eastAsia"/>
        </w:rPr>
        <w:t>设置加速度传感器满量程范围</w:t>
      </w:r>
      <w:r>
        <w:rPr>
          <w:rFonts w:hint="eastAsia"/>
        </w:rPr>
        <w:t xml:space="preserve">  0,</w:t>
      </w:r>
      <w:r>
        <w:rPr>
          <w:rFonts w:hint="eastAsia"/>
        </w:rPr>
        <w:t>±</w:t>
      </w:r>
      <w:r>
        <w:rPr>
          <w:rFonts w:hint="eastAsia"/>
        </w:rPr>
        <w:t>2g;</w:t>
      </w:r>
    </w:p>
    <w:p w:rsidR="00B2166D" w:rsidRDefault="00B2166D" w:rsidP="00B2166D">
      <w:pPr>
        <w:ind w:left="360"/>
      </w:pPr>
      <w:r>
        <w:t>0A 00 0B 00 00 68 01 00 01 1C 00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采样频率分频器</w:t>
      </w:r>
      <w:r>
        <w:rPr>
          <w:rFonts w:hint="eastAsia"/>
        </w:rPr>
        <w:t xml:space="preserve">    </w:t>
      </w:r>
      <w:r>
        <w:rPr>
          <w:rFonts w:hint="eastAsia"/>
        </w:rPr>
        <w:t>寄存器</w:t>
      </w:r>
      <w:r>
        <w:rPr>
          <w:rFonts w:hint="eastAsia"/>
        </w:rPr>
        <w:t>0x19</w:t>
      </w:r>
      <w:r>
        <w:rPr>
          <w:rFonts w:hint="eastAsia"/>
        </w:rPr>
        <w:t>写</w:t>
      </w:r>
      <w:r>
        <w:rPr>
          <w:rFonts w:hint="eastAsia"/>
        </w:rPr>
        <w:t xml:space="preserve">31     </w:t>
      </w:r>
      <w:r>
        <w:rPr>
          <w:rFonts w:hint="eastAsia"/>
        </w:rPr>
        <w:t>设置采样率</w:t>
      </w:r>
      <w:r>
        <w:rPr>
          <w:rFonts w:hint="eastAsia"/>
        </w:rPr>
        <w:t xml:space="preserve"> 20</w:t>
      </w:r>
    </w:p>
    <w:p w:rsidR="00B2166D" w:rsidRDefault="00B2166D" w:rsidP="00B2166D">
      <w:pPr>
        <w:ind w:left="360"/>
      </w:pPr>
      <w:r>
        <w:t>0A 00 0B 00 00 68 01 00 01 19 31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 xml:space="preserve">//0x3B-0x40  </w:t>
      </w:r>
      <w:r>
        <w:rPr>
          <w:rFonts w:hint="eastAsia"/>
        </w:rPr>
        <w:t>加速度传感器</w:t>
      </w:r>
    </w:p>
    <w:p w:rsidR="00B2166D" w:rsidRDefault="00B2166D" w:rsidP="00B2166D">
      <w:pPr>
        <w:ind w:left="360"/>
      </w:pPr>
      <w:r>
        <w:rPr>
          <w:rFonts w:hint="eastAsia"/>
        </w:rPr>
        <w:t xml:space="preserve">//0x41-0x42  </w:t>
      </w:r>
      <w:r>
        <w:rPr>
          <w:rFonts w:hint="eastAsia"/>
        </w:rPr>
        <w:t>温度传感器</w:t>
      </w:r>
    </w:p>
    <w:p w:rsidR="00B2166D" w:rsidRDefault="00B2166D" w:rsidP="00B2166D">
      <w:pPr>
        <w:ind w:left="360"/>
      </w:pPr>
      <w:r>
        <w:rPr>
          <w:rFonts w:hint="eastAsia"/>
        </w:rPr>
        <w:t xml:space="preserve">//0x43-0x48  </w:t>
      </w:r>
      <w:r>
        <w:rPr>
          <w:rFonts w:hint="eastAsia"/>
        </w:rPr>
        <w:t>陀螺仪传感器</w:t>
      </w:r>
    </w:p>
    <w:p w:rsidR="00B2166D" w:rsidRDefault="00B2166D" w:rsidP="00B2166D">
      <w:pPr>
        <w:ind w:left="360"/>
      </w:pPr>
      <w:r>
        <w:rPr>
          <w:rFonts w:hint="eastAsia"/>
        </w:rPr>
        <w:t>//IIC</w:t>
      </w:r>
      <w:r>
        <w:rPr>
          <w:rFonts w:hint="eastAsia"/>
        </w:rPr>
        <w:t>寄存器读取命令</w:t>
      </w:r>
      <w:r>
        <w:rPr>
          <w:rFonts w:hint="eastAsia"/>
        </w:rPr>
        <w:t xml:space="preserve">  </w:t>
      </w:r>
      <w:r>
        <w:rPr>
          <w:rFonts w:hint="eastAsia"/>
        </w:rPr>
        <w:t>从</w:t>
      </w:r>
      <w:r>
        <w:rPr>
          <w:rFonts w:hint="eastAsia"/>
        </w:rPr>
        <w:t>3B</w:t>
      </w:r>
      <w:r>
        <w:rPr>
          <w:rFonts w:hint="eastAsia"/>
        </w:rPr>
        <w:t>寄存器开始读取，读取</w:t>
      </w:r>
      <w:r>
        <w:rPr>
          <w:rFonts w:hint="eastAsia"/>
        </w:rPr>
        <w:t>14</w:t>
      </w:r>
      <w:r>
        <w:rPr>
          <w:rFonts w:hint="eastAsia"/>
        </w:rPr>
        <w:t>字节</w:t>
      </w:r>
    </w:p>
    <w:p w:rsidR="00B2166D" w:rsidRDefault="00B2166D" w:rsidP="00B2166D">
      <w:pPr>
        <w:ind w:left="360"/>
      </w:pPr>
      <w:r>
        <w:t xml:space="preserve">0B 00 0A 00 00 68 01 00 0E 3B </w:t>
      </w:r>
    </w:p>
    <w:p w:rsidR="00B2166D" w:rsidRDefault="00B2166D" w:rsidP="00B2166D">
      <w:pPr>
        <w:ind w:left="360"/>
      </w:pPr>
    </w:p>
    <w:p w:rsidR="00B2166D" w:rsidRDefault="00B2166D" w:rsidP="00B2166D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设置定时读取</w:t>
      </w:r>
    </w:p>
    <w:p w:rsidR="00E75001" w:rsidRDefault="00B2166D" w:rsidP="00B2166D">
      <w:pPr>
        <w:ind w:left="360"/>
      </w:pPr>
      <w:r>
        <w:t>E0 00 0A 01 0</w:t>
      </w:r>
      <w:r w:rsidR="00561599">
        <w:t>3</w:t>
      </w:r>
      <w:r>
        <w:t xml:space="preserve"> </w:t>
      </w:r>
      <w:r w:rsidR="00561599">
        <w:rPr>
          <w:rFonts w:hint="eastAsia"/>
        </w:rPr>
        <w:t>E8</w:t>
      </w:r>
      <w:bookmarkStart w:id="0" w:name="_GoBack"/>
      <w:bookmarkEnd w:id="0"/>
      <w:r>
        <w:t xml:space="preserve"> 00 00 00 00</w:t>
      </w:r>
    </w:p>
    <w:p w:rsidR="00B2166D" w:rsidRDefault="00B2166D" w:rsidP="00B2166D">
      <w:pPr>
        <w:ind w:left="360"/>
      </w:pPr>
    </w:p>
    <w:p w:rsidR="00922E72" w:rsidRPr="00956359" w:rsidRDefault="00922E72" w:rsidP="00922E72">
      <w:pPr>
        <w:ind w:left="360"/>
        <w:rPr>
          <w:b/>
        </w:rPr>
      </w:pPr>
      <w:r w:rsidRPr="00956359">
        <w:rPr>
          <w:rFonts w:hint="eastAsia"/>
          <w:b/>
        </w:rPr>
        <w:t>4</w:t>
      </w:r>
      <w:r w:rsidRPr="00956359">
        <w:rPr>
          <w:b/>
        </w:rPr>
        <w:t>.</w:t>
      </w:r>
      <w:r w:rsidRPr="00956359">
        <w:rPr>
          <w:b/>
        </w:rPr>
        <w:t>输入完初始化命令后，开给软件自动上传数据，您将会看到如下画面：</w:t>
      </w:r>
    </w:p>
    <w:p w:rsidR="00922E72" w:rsidRDefault="00922E72" w:rsidP="00922E72">
      <w:pPr>
        <w:ind w:left="360"/>
      </w:pPr>
      <w:r>
        <w:rPr>
          <w:noProof/>
        </w:rPr>
        <w:drawing>
          <wp:inline distT="0" distB="0" distL="0" distR="0" wp14:anchorId="065E2F80" wp14:editId="3FD7D547">
            <wp:extent cx="5274310" cy="28848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E72" w:rsidRDefault="00922E72" w:rsidP="00922E72">
      <w:pPr>
        <w:ind w:left="360"/>
      </w:pPr>
    </w:p>
    <w:p w:rsidR="00922E72" w:rsidRPr="00956359" w:rsidRDefault="00922E72" w:rsidP="00922E72">
      <w:pPr>
        <w:ind w:left="360"/>
        <w:rPr>
          <w:b/>
        </w:rPr>
      </w:pPr>
      <w:r w:rsidRPr="00956359">
        <w:rPr>
          <w:rFonts w:hint="eastAsia"/>
          <w:b/>
        </w:rPr>
        <w:t>5</w:t>
      </w:r>
      <w:r w:rsidRPr="00956359">
        <w:rPr>
          <w:b/>
        </w:rPr>
        <w:t>.</w:t>
      </w:r>
      <w:r w:rsidRPr="00956359">
        <w:rPr>
          <w:b/>
        </w:rPr>
        <w:t>停止使用</w:t>
      </w:r>
    </w:p>
    <w:p w:rsidR="00922E72" w:rsidRDefault="00922E72" w:rsidP="00922E72">
      <w:pPr>
        <w:ind w:left="360"/>
      </w:pPr>
      <w:r>
        <w:rPr>
          <w:rFonts w:hint="eastAsia"/>
        </w:rPr>
        <w:t>//</w:t>
      </w:r>
      <w:r>
        <w:rPr>
          <w:rFonts w:hint="eastAsia"/>
        </w:rPr>
        <w:t>停止命令</w:t>
      </w:r>
    </w:p>
    <w:p w:rsidR="00922E72" w:rsidRPr="00E75001" w:rsidRDefault="00922E72" w:rsidP="00922E72">
      <w:pPr>
        <w:ind w:left="360"/>
      </w:pPr>
      <w:r>
        <w:t>E0 00 0A 00 00 00 00 00 00 00</w:t>
      </w:r>
    </w:p>
    <w:sectPr w:rsidR="00922E72" w:rsidRPr="00E75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2F3299"/>
    <w:multiLevelType w:val="hybridMultilevel"/>
    <w:tmpl w:val="774AF2DC"/>
    <w:lvl w:ilvl="0" w:tplc="965CF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027607"/>
    <w:multiLevelType w:val="hybridMultilevel"/>
    <w:tmpl w:val="B498C8D4"/>
    <w:lvl w:ilvl="0" w:tplc="6628A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F97AE1"/>
    <w:multiLevelType w:val="hybridMultilevel"/>
    <w:tmpl w:val="A97809BE"/>
    <w:lvl w:ilvl="0" w:tplc="AA1C94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C79"/>
    <w:rsid w:val="00561599"/>
    <w:rsid w:val="00561BFF"/>
    <w:rsid w:val="006C7C79"/>
    <w:rsid w:val="0072227F"/>
    <w:rsid w:val="00922E72"/>
    <w:rsid w:val="00956359"/>
    <w:rsid w:val="00A76808"/>
    <w:rsid w:val="00B2166D"/>
    <w:rsid w:val="00E75001"/>
    <w:rsid w:val="00F3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E4EA1-B960-4197-86C0-D0C3ABB7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222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1B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2227F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561B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561B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561B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8</cp:revision>
  <dcterms:created xsi:type="dcterms:W3CDTF">2025-01-05T15:28:00Z</dcterms:created>
  <dcterms:modified xsi:type="dcterms:W3CDTF">2025-01-05T15:51:00Z</dcterms:modified>
</cp:coreProperties>
</file>