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213F" w14:textId="77777777" w:rsidR="00B35A9C" w:rsidRPr="003E6051" w:rsidRDefault="00B35A9C" w:rsidP="00F42317">
      <w:pPr>
        <w:pStyle w:val="1"/>
        <w:keepNext w:val="0"/>
        <w:keepLines w:val="0"/>
        <w:spacing w:line="276" w:lineRule="auto"/>
        <w:jc w:val="center"/>
        <w:rPr>
          <w:rFonts w:ascii="Times New Roman" w:hAnsi="Times New Roman"/>
        </w:rPr>
      </w:pPr>
    </w:p>
    <w:p w14:paraId="34C82F13" w14:textId="77777777" w:rsidR="00B35A9C" w:rsidRPr="003E6051" w:rsidRDefault="00B35A9C" w:rsidP="00F42317">
      <w:pPr>
        <w:pStyle w:val="1"/>
        <w:keepNext w:val="0"/>
        <w:keepLines w:val="0"/>
        <w:spacing w:line="276" w:lineRule="auto"/>
        <w:jc w:val="center"/>
        <w:rPr>
          <w:rFonts w:ascii="Times New Roman" w:hAnsi="Times New Roman"/>
          <w:sz w:val="48"/>
          <w:szCs w:val="48"/>
        </w:rPr>
      </w:pPr>
      <w:bookmarkStart w:id="0" w:name="_Toc117972348"/>
      <w:bookmarkStart w:id="1" w:name="_Toc124442408"/>
      <w:r w:rsidRPr="003E6051">
        <w:rPr>
          <w:rFonts w:ascii="Times New Roman" w:hAnsi="Times New Roman"/>
          <w:sz w:val="48"/>
          <w:szCs w:val="48"/>
        </w:rPr>
        <w:t>2022</w:t>
      </w:r>
      <w:r w:rsidRPr="003E6051">
        <w:rPr>
          <w:rFonts w:ascii="Times New Roman" w:hAnsi="Times New Roman"/>
          <w:sz w:val="48"/>
          <w:szCs w:val="48"/>
        </w:rPr>
        <w:t>秋</w:t>
      </w:r>
      <w:r w:rsidRPr="003E6051">
        <w:rPr>
          <w:rFonts w:ascii="Times New Roman" w:hAnsi="Times New Roman"/>
          <w:sz w:val="48"/>
          <w:szCs w:val="48"/>
        </w:rPr>
        <w:t>-</w:t>
      </w:r>
      <w:r w:rsidRPr="003E6051">
        <w:rPr>
          <w:rFonts w:ascii="Times New Roman" w:hAnsi="Times New Roman"/>
          <w:sz w:val="48"/>
          <w:szCs w:val="48"/>
        </w:rPr>
        <w:t>算法设计与分析</w:t>
      </w:r>
      <w:bookmarkEnd w:id="0"/>
      <w:bookmarkEnd w:id="1"/>
    </w:p>
    <w:p w14:paraId="7EC2C6C9" w14:textId="77777777" w:rsidR="00B35A9C" w:rsidRPr="003E6051" w:rsidRDefault="00B35A9C" w:rsidP="00F42317">
      <w:pPr>
        <w:spacing w:line="276" w:lineRule="auto"/>
        <w:rPr>
          <w:rFonts w:ascii="Times New Roman" w:hAnsi="Times New Roman"/>
        </w:rPr>
      </w:pPr>
    </w:p>
    <w:p w14:paraId="115119E3" w14:textId="121D2A96" w:rsidR="00B35A9C" w:rsidRPr="003E6051" w:rsidRDefault="00114704" w:rsidP="00F42317">
      <w:pPr>
        <w:pStyle w:val="1"/>
        <w:keepNext w:val="0"/>
        <w:keepLines w:val="0"/>
        <w:spacing w:line="276" w:lineRule="auto"/>
        <w:jc w:val="center"/>
        <w:rPr>
          <w:rFonts w:ascii="Times New Roman" w:hAnsi="Times New Roman"/>
          <w:sz w:val="48"/>
          <w:szCs w:val="48"/>
        </w:rPr>
      </w:pPr>
      <w:bookmarkStart w:id="2" w:name="_Toc117972349"/>
      <w:bookmarkStart w:id="3" w:name="_Toc124442409"/>
      <w:r>
        <w:rPr>
          <w:rFonts w:ascii="Times New Roman" w:hAnsi="Times New Roman" w:hint="eastAsia"/>
          <w:sz w:val="48"/>
          <w:szCs w:val="48"/>
        </w:rPr>
        <w:t>分支限界</w:t>
      </w:r>
      <w:r w:rsidR="00B35A9C" w:rsidRPr="003E6051">
        <w:rPr>
          <w:rFonts w:ascii="Times New Roman" w:hAnsi="Times New Roman"/>
          <w:sz w:val="48"/>
          <w:szCs w:val="48"/>
        </w:rPr>
        <w:t>实验报告</w:t>
      </w:r>
      <w:bookmarkEnd w:id="2"/>
      <w:bookmarkEnd w:id="3"/>
    </w:p>
    <w:p w14:paraId="6F5ADF85" w14:textId="77777777" w:rsidR="00B35A9C" w:rsidRPr="003E6051" w:rsidRDefault="00B35A9C" w:rsidP="00F42317">
      <w:pPr>
        <w:pStyle w:val="1"/>
        <w:keepNext w:val="0"/>
        <w:keepLines w:val="0"/>
        <w:spacing w:line="276" w:lineRule="auto"/>
        <w:jc w:val="center"/>
        <w:rPr>
          <w:rFonts w:ascii="Times New Roman" w:hAnsi="Times New Roman"/>
          <w:sz w:val="48"/>
          <w:szCs w:val="48"/>
        </w:rPr>
      </w:pPr>
    </w:p>
    <w:p w14:paraId="0C3DEB27" w14:textId="77777777" w:rsidR="00B35A9C" w:rsidRPr="003E6051" w:rsidRDefault="00B35A9C" w:rsidP="00F42317">
      <w:pPr>
        <w:spacing w:line="276" w:lineRule="auto"/>
        <w:rPr>
          <w:rFonts w:ascii="Times New Roman" w:hAnsi="Times New Roman"/>
        </w:rPr>
      </w:pPr>
    </w:p>
    <w:p w14:paraId="3E72F822" w14:textId="77777777" w:rsidR="00B35A9C" w:rsidRPr="003E6051" w:rsidRDefault="00B35A9C" w:rsidP="00F42317">
      <w:pPr>
        <w:spacing w:line="276" w:lineRule="auto"/>
        <w:rPr>
          <w:rFonts w:ascii="Times New Roman" w:hAnsi="Times New Roman"/>
        </w:rPr>
      </w:pPr>
    </w:p>
    <w:tbl>
      <w:tblPr>
        <w:tblStyle w:val="a7"/>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5"/>
        <w:gridCol w:w="3443"/>
      </w:tblGrid>
      <w:tr w:rsidR="00B35A9C" w:rsidRPr="003E6051" w14:paraId="49641D52" w14:textId="77777777" w:rsidTr="00B35A9C">
        <w:trPr>
          <w:jc w:val="center"/>
        </w:trPr>
        <w:tc>
          <w:tcPr>
            <w:tcW w:w="1265" w:type="dxa"/>
            <w:vAlign w:val="center"/>
            <w:hideMark/>
          </w:tcPr>
          <w:p w14:paraId="5BA5F655" w14:textId="77777777" w:rsidR="00B35A9C" w:rsidRPr="003E6051" w:rsidRDefault="00B35A9C" w:rsidP="00F42317">
            <w:pPr>
              <w:spacing w:line="276" w:lineRule="auto"/>
              <w:jc w:val="center"/>
              <w:rPr>
                <w:rFonts w:ascii="Times New Roman" w:hAnsi="Times New Roman"/>
                <w:sz w:val="32"/>
                <w:szCs w:val="32"/>
              </w:rPr>
            </w:pPr>
            <w:r w:rsidRPr="003E6051">
              <w:rPr>
                <w:rFonts w:ascii="Times New Roman" w:hAnsi="Times New Roman"/>
                <w:sz w:val="32"/>
                <w:szCs w:val="32"/>
              </w:rPr>
              <w:t>姓名：</w:t>
            </w:r>
          </w:p>
        </w:tc>
        <w:tc>
          <w:tcPr>
            <w:tcW w:w="3443" w:type="dxa"/>
            <w:vAlign w:val="center"/>
            <w:hideMark/>
          </w:tcPr>
          <w:p w14:paraId="08E80DBF" w14:textId="5C2A8CCE" w:rsidR="00B35A9C" w:rsidRPr="003E6051" w:rsidRDefault="00B35A9C" w:rsidP="00F42317">
            <w:pPr>
              <w:spacing w:line="276" w:lineRule="auto"/>
              <w:jc w:val="center"/>
              <w:rPr>
                <w:rFonts w:ascii="Times New Roman" w:hAnsi="Times New Roman" w:hint="eastAsia"/>
                <w:sz w:val="32"/>
                <w:szCs w:val="32"/>
              </w:rPr>
            </w:pPr>
          </w:p>
        </w:tc>
      </w:tr>
      <w:tr w:rsidR="00B35A9C" w:rsidRPr="003E6051" w14:paraId="12021E2A" w14:textId="77777777" w:rsidTr="00B35A9C">
        <w:trPr>
          <w:jc w:val="center"/>
        </w:trPr>
        <w:tc>
          <w:tcPr>
            <w:tcW w:w="1265" w:type="dxa"/>
            <w:vAlign w:val="center"/>
            <w:hideMark/>
          </w:tcPr>
          <w:p w14:paraId="20C5B0D4" w14:textId="77777777" w:rsidR="00B35A9C" w:rsidRPr="003E6051" w:rsidRDefault="00B35A9C" w:rsidP="00F42317">
            <w:pPr>
              <w:spacing w:line="276" w:lineRule="auto"/>
              <w:jc w:val="center"/>
              <w:rPr>
                <w:rFonts w:ascii="Times New Roman" w:hAnsi="Times New Roman"/>
                <w:sz w:val="32"/>
                <w:szCs w:val="32"/>
              </w:rPr>
            </w:pPr>
            <w:r w:rsidRPr="003E6051">
              <w:rPr>
                <w:rFonts w:ascii="Times New Roman" w:hAnsi="Times New Roman"/>
                <w:sz w:val="32"/>
                <w:szCs w:val="32"/>
              </w:rPr>
              <w:t>学号：</w:t>
            </w:r>
          </w:p>
        </w:tc>
        <w:tc>
          <w:tcPr>
            <w:tcW w:w="3443" w:type="dxa"/>
            <w:vAlign w:val="center"/>
            <w:hideMark/>
          </w:tcPr>
          <w:p w14:paraId="5B1D66EB" w14:textId="31947862" w:rsidR="00B35A9C" w:rsidRPr="003E6051" w:rsidRDefault="00B35A9C" w:rsidP="00F42317">
            <w:pPr>
              <w:spacing w:line="276" w:lineRule="auto"/>
              <w:jc w:val="center"/>
              <w:rPr>
                <w:rFonts w:ascii="Times New Roman" w:hAnsi="Times New Roman"/>
                <w:sz w:val="32"/>
                <w:szCs w:val="32"/>
              </w:rPr>
            </w:pPr>
          </w:p>
        </w:tc>
      </w:tr>
    </w:tbl>
    <w:p w14:paraId="764BEE19" w14:textId="77777777" w:rsidR="00B35A9C" w:rsidRPr="003E6051" w:rsidRDefault="00B35A9C" w:rsidP="00F42317">
      <w:pPr>
        <w:spacing w:line="276" w:lineRule="auto"/>
        <w:rPr>
          <w:rFonts w:ascii="Times New Roman" w:hAnsi="Times New Roman"/>
        </w:rPr>
      </w:pPr>
    </w:p>
    <w:p w14:paraId="59FA21CD" w14:textId="77777777" w:rsidR="00B35A9C" w:rsidRPr="003E6051" w:rsidRDefault="00B35A9C" w:rsidP="00F42317">
      <w:pPr>
        <w:spacing w:line="276" w:lineRule="auto"/>
        <w:rPr>
          <w:rFonts w:ascii="Times New Roman" w:hAnsi="Times New Roman"/>
        </w:rPr>
      </w:pPr>
    </w:p>
    <w:p w14:paraId="6BEFA4E3" w14:textId="77777777" w:rsidR="00B35A9C" w:rsidRPr="003E6051" w:rsidRDefault="00B35A9C" w:rsidP="00F42317">
      <w:pPr>
        <w:spacing w:line="276" w:lineRule="auto"/>
        <w:rPr>
          <w:rFonts w:ascii="Times New Roman" w:hAnsi="Times New Roman"/>
        </w:rPr>
      </w:pPr>
    </w:p>
    <w:p w14:paraId="63959C7D" w14:textId="77777777" w:rsidR="00B35A9C" w:rsidRPr="003E6051" w:rsidRDefault="00B35A9C" w:rsidP="00F42317">
      <w:pPr>
        <w:spacing w:line="276" w:lineRule="auto"/>
        <w:rPr>
          <w:rFonts w:ascii="Times New Roman" w:hAnsi="Times New Roman"/>
        </w:rPr>
      </w:pPr>
    </w:p>
    <w:p w14:paraId="7DA14358" w14:textId="77777777" w:rsidR="00B35A9C" w:rsidRPr="003E6051" w:rsidRDefault="00B35A9C" w:rsidP="00F42317">
      <w:pPr>
        <w:spacing w:line="276" w:lineRule="auto"/>
        <w:rPr>
          <w:rFonts w:ascii="Times New Roman" w:hAnsi="Times New Roman"/>
        </w:rPr>
      </w:pPr>
    </w:p>
    <w:p w14:paraId="2EA1824D" w14:textId="77777777" w:rsidR="00B35A9C" w:rsidRPr="003E6051" w:rsidRDefault="00B35A9C" w:rsidP="00F42317">
      <w:pPr>
        <w:spacing w:line="276" w:lineRule="auto"/>
        <w:rPr>
          <w:rFonts w:ascii="Times New Roman" w:hAnsi="Times New Roman"/>
        </w:rPr>
      </w:pPr>
    </w:p>
    <w:p w14:paraId="05109D37" w14:textId="77777777" w:rsidR="00B35A9C" w:rsidRPr="003E6051" w:rsidRDefault="00B35A9C" w:rsidP="00F42317">
      <w:pPr>
        <w:spacing w:line="276" w:lineRule="auto"/>
        <w:rPr>
          <w:rFonts w:ascii="Times New Roman" w:hAnsi="Times New Roman"/>
        </w:rPr>
      </w:pPr>
    </w:p>
    <w:p w14:paraId="696C0744" w14:textId="77777777" w:rsidR="00B35A9C" w:rsidRPr="003E6051" w:rsidRDefault="00B35A9C" w:rsidP="00F42317">
      <w:pPr>
        <w:spacing w:line="276" w:lineRule="auto"/>
        <w:rPr>
          <w:rFonts w:ascii="Times New Roman" w:hAnsi="Times New Roman"/>
        </w:rPr>
      </w:pPr>
    </w:p>
    <w:p w14:paraId="705FB60F" w14:textId="77777777" w:rsidR="00B35A9C" w:rsidRPr="003E6051" w:rsidRDefault="00B35A9C" w:rsidP="00F42317">
      <w:pPr>
        <w:spacing w:line="276" w:lineRule="auto"/>
        <w:rPr>
          <w:rFonts w:ascii="Times New Roman" w:hAnsi="Times New Roman"/>
        </w:rPr>
      </w:pPr>
    </w:p>
    <w:p w14:paraId="22D84F0B" w14:textId="77777777" w:rsidR="00B35A9C" w:rsidRPr="003E6051" w:rsidRDefault="00B35A9C" w:rsidP="00F42317">
      <w:pPr>
        <w:spacing w:line="276" w:lineRule="auto"/>
        <w:rPr>
          <w:rFonts w:ascii="Times New Roman" w:hAnsi="Times New Roman"/>
        </w:rPr>
      </w:pPr>
    </w:p>
    <w:p w14:paraId="5F5D1A8F" w14:textId="77777777" w:rsidR="00B35A9C" w:rsidRPr="003E6051" w:rsidRDefault="00B35A9C" w:rsidP="00F42317">
      <w:pPr>
        <w:spacing w:line="276" w:lineRule="auto"/>
        <w:rPr>
          <w:rFonts w:ascii="Times New Roman" w:hAnsi="Times New Roman"/>
        </w:rPr>
      </w:pPr>
    </w:p>
    <w:p w14:paraId="11D0B752" w14:textId="77777777" w:rsidR="00B35A9C" w:rsidRPr="003E6051" w:rsidRDefault="00B35A9C" w:rsidP="00F42317">
      <w:pPr>
        <w:spacing w:line="276" w:lineRule="auto"/>
        <w:rPr>
          <w:rFonts w:ascii="Times New Roman" w:hAnsi="Times New Roman"/>
        </w:rPr>
      </w:pPr>
    </w:p>
    <w:p w14:paraId="0F157053" w14:textId="77777777" w:rsidR="00B35A9C" w:rsidRPr="003E6051" w:rsidRDefault="00B35A9C" w:rsidP="00F42317">
      <w:pPr>
        <w:spacing w:line="276" w:lineRule="auto"/>
        <w:rPr>
          <w:rFonts w:ascii="Times New Roman" w:hAnsi="Times New Roman"/>
        </w:rPr>
      </w:pPr>
    </w:p>
    <w:tbl>
      <w:tblPr>
        <w:tblStyle w:val="a7"/>
        <w:tblpPr w:leftFromText="180" w:rightFromText="180" w:vertAnchor="text" w:horzAnchor="page" w:tblpX="3672" w:tblpY="159"/>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8"/>
      </w:tblGrid>
      <w:tr w:rsidR="00B35A9C" w:rsidRPr="003E6051" w14:paraId="6D0E55DA" w14:textId="77777777" w:rsidTr="00B35A9C">
        <w:tc>
          <w:tcPr>
            <w:tcW w:w="4708" w:type="dxa"/>
            <w:vAlign w:val="center"/>
            <w:hideMark/>
          </w:tcPr>
          <w:p w14:paraId="4482E815" w14:textId="338D7FF8" w:rsidR="00B35A9C" w:rsidRPr="003E6051" w:rsidRDefault="00B35A9C" w:rsidP="00F42317">
            <w:pPr>
              <w:spacing w:line="276" w:lineRule="auto"/>
              <w:jc w:val="center"/>
              <w:rPr>
                <w:rFonts w:ascii="Times New Roman" w:hAnsi="Times New Roman"/>
              </w:rPr>
            </w:pPr>
            <w:r w:rsidRPr="003E6051">
              <w:rPr>
                <w:rFonts w:ascii="Times New Roman" w:hAnsi="Times New Roman"/>
                <w:sz w:val="32"/>
                <w:szCs w:val="32"/>
              </w:rPr>
              <w:t>2022</w:t>
            </w:r>
            <w:r w:rsidRPr="003E6051">
              <w:rPr>
                <w:rFonts w:ascii="Times New Roman" w:hAnsi="Times New Roman"/>
                <w:sz w:val="32"/>
                <w:szCs w:val="32"/>
              </w:rPr>
              <w:t>年</w:t>
            </w:r>
            <w:r w:rsidRPr="003E6051">
              <w:rPr>
                <w:rFonts w:ascii="Times New Roman" w:hAnsi="Times New Roman"/>
                <w:sz w:val="32"/>
                <w:szCs w:val="32"/>
              </w:rPr>
              <w:t>1</w:t>
            </w:r>
            <w:r w:rsidR="00E71402" w:rsidRPr="003E6051">
              <w:rPr>
                <w:rFonts w:ascii="Times New Roman" w:hAnsi="Times New Roman"/>
                <w:sz w:val="32"/>
                <w:szCs w:val="32"/>
              </w:rPr>
              <w:t>2</w:t>
            </w:r>
            <w:r w:rsidRPr="003E6051">
              <w:rPr>
                <w:rFonts w:ascii="Times New Roman" w:hAnsi="Times New Roman"/>
                <w:sz w:val="32"/>
                <w:szCs w:val="32"/>
              </w:rPr>
              <w:t>月</w:t>
            </w:r>
            <w:r w:rsidR="006D46E6">
              <w:rPr>
                <w:rFonts w:ascii="Times New Roman" w:hAnsi="Times New Roman"/>
                <w:sz w:val="32"/>
                <w:szCs w:val="32"/>
              </w:rPr>
              <w:t>23</w:t>
            </w:r>
            <w:r w:rsidRPr="003E6051">
              <w:rPr>
                <w:rFonts w:ascii="Times New Roman" w:hAnsi="Times New Roman"/>
                <w:sz w:val="32"/>
                <w:szCs w:val="32"/>
              </w:rPr>
              <w:t>日</w:t>
            </w:r>
          </w:p>
        </w:tc>
      </w:tr>
    </w:tbl>
    <w:p w14:paraId="5A007F6F" w14:textId="77777777" w:rsidR="00B35A9C" w:rsidRPr="003E6051" w:rsidRDefault="00B35A9C" w:rsidP="00F42317">
      <w:pPr>
        <w:spacing w:line="276" w:lineRule="auto"/>
        <w:rPr>
          <w:rFonts w:ascii="Times New Roman" w:hAnsi="Times New Roman"/>
        </w:rPr>
      </w:pPr>
    </w:p>
    <w:p w14:paraId="6025AD40" w14:textId="77777777" w:rsidR="00B35A9C" w:rsidRPr="003E6051" w:rsidRDefault="00B35A9C" w:rsidP="00F42317">
      <w:pPr>
        <w:spacing w:line="276" w:lineRule="auto"/>
        <w:rPr>
          <w:rFonts w:ascii="Times New Roman" w:hAnsi="Times New Roman"/>
        </w:rPr>
      </w:pPr>
    </w:p>
    <w:p w14:paraId="39F00D33" w14:textId="49373425" w:rsidR="00B35A9C" w:rsidRPr="003E6051" w:rsidRDefault="00B35A9C" w:rsidP="00F42317">
      <w:pPr>
        <w:spacing w:line="276" w:lineRule="auto"/>
        <w:rPr>
          <w:rFonts w:ascii="Times New Roman" w:hAnsi="Times New Roman"/>
        </w:rPr>
      </w:pPr>
    </w:p>
    <w:p w14:paraId="0F4FD8BE" w14:textId="77777777" w:rsidR="008D0CA8" w:rsidRPr="003E6051" w:rsidRDefault="008A7EE7" w:rsidP="00F42317">
      <w:pPr>
        <w:widowControl/>
        <w:spacing w:line="276" w:lineRule="auto"/>
        <w:jc w:val="left"/>
        <w:rPr>
          <w:rFonts w:ascii="Times New Roman" w:hAnsi="Times New Roman"/>
        </w:rPr>
        <w:sectPr w:rsidR="008D0CA8" w:rsidRPr="003E6051" w:rsidSect="008D0CA8">
          <w:footerReference w:type="default" r:id="rId7"/>
          <w:pgSz w:w="11906" w:h="16838"/>
          <w:pgMar w:top="1440" w:right="1800" w:bottom="1440" w:left="1800" w:header="851" w:footer="992" w:gutter="0"/>
          <w:cols w:space="425"/>
          <w:titlePg/>
          <w:docGrid w:type="lines" w:linePitch="326"/>
        </w:sectPr>
      </w:pPr>
      <w:r w:rsidRPr="003E6051">
        <w:rPr>
          <w:rFonts w:ascii="Times New Roman" w:hAnsi="Times New Roman"/>
        </w:rPr>
        <w:br w:type="page"/>
      </w:r>
    </w:p>
    <w:sdt>
      <w:sdtPr>
        <w:rPr>
          <w:rFonts w:ascii="Times New Roman" w:eastAsia="宋体" w:hAnsi="Times New Roman" w:cs="Times New Roman"/>
          <w:color w:val="auto"/>
          <w:kern w:val="2"/>
          <w:sz w:val="24"/>
          <w:szCs w:val="24"/>
          <w:lang w:val="zh-CN"/>
        </w:rPr>
        <w:id w:val="-1532336546"/>
        <w:docPartObj>
          <w:docPartGallery w:val="Table of Contents"/>
          <w:docPartUnique/>
        </w:docPartObj>
      </w:sdtPr>
      <w:sdtEndPr>
        <w:rPr>
          <w:b/>
          <w:bCs/>
        </w:rPr>
      </w:sdtEndPr>
      <w:sdtContent>
        <w:p w14:paraId="71BEDBCE" w14:textId="5D8C8433" w:rsidR="006433D4" w:rsidRPr="003E6051" w:rsidRDefault="006433D4" w:rsidP="00F42317">
          <w:pPr>
            <w:pStyle w:val="TOC"/>
            <w:spacing w:line="276" w:lineRule="auto"/>
            <w:jc w:val="center"/>
            <w:rPr>
              <w:rFonts w:ascii="Times New Roman" w:eastAsia="方正小标宋简体" w:hAnsi="Times New Roman" w:cs="Times New Roman"/>
              <w:color w:val="auto"/>
              <w:sz w:val="36"/>
              <w:szCs w:val="36"/>
              <w:lang w:val="zh-CN"/>
            </w:rPr>
          </w:pPr>
          <w:r w:rsidRPr="003E6051">
            <w:rPr>
              <w:rFonts w:ascii="Times New Roman" w:eastAsia="方正小标宋简体" w:hAnsi="Times New Roman" w:cs="Times New Roman"/>
              <w:color w:val="auto"/>
              <w:sz w:val="36"/>
              <w:szCs w:val="36"/>
              <w:lang w:val="zh-CN"/>
            </w:rPr>
            <w:t>目录</w:t>
          </w:r>
        </w:p>
        <w:p w14:paraId="37F0A051" w14:textId="77777777" w:rsidR="00F16D1A" w:rsidRPr="003E6051" w:rsidRDefault="00F16D1A" w:rsidP="00F42317">
          <w:pPr>
            <w:spacing w:line="276" w:lineRule="auto"/>
            <w:rPr>
              <w:rFonts w:ascii="Times New Roman" w:hAnsi="Times New Roman"/>
              <w:lang w:val="zh-CN"/>
            </w:rPr>
          </w:pPr>
        </w:p>
        <w:p w14:paraId="6D536ED1" w14:textId="219BB6B3" w:rsidR="00507DDE" w:rsidRDefault="006433D4" w:rsidP="00507DDE">
          <w:pPr>
            <w:pStyle w:val="TOC1"/>
            <w:spacing w:line="480" w:lineRule="auto"/>
            <w:rPr>
              <w:rFonts w:asciiTheme="minorHAnsi" w:eastAsiaTheme="minorEastAsia" w:hAnsiTheme="minorHAnsi" w:cstheme="minorBidi"/>
              <w:noProof/>
              <w:sz w:val="21"/>
              <w:szCs w:val="22"/>
            </w:rPr>
          </w:pPr>
          <w:r w:rsidRPr="003E6051">
            <w:rPr>
              <w:rFonts w:ascii="Times New Roman" w:hAnsi="Times New Roman"/>
            </w:rPr>
            <w:fldChar w:fldCharType="begin"/>
          </w:r>
          <w:r w:rsidRPr="003E6051">
            <w:rPr>
              <w:rFonts w:ascii="Times New Roman" w:hAnsi="Times New Roman"/>
            </w:rPr>
            <w:instrText xml:space="preserve"> TOC \o "1-3" \h \z \u </w:instrText>
          </w:r>
          <w:r w:rsidRPr="003E6051">
            <w:rPr>
              <w:rFonts w:ascii="Times New Roman" w:hAnsi="Times New Roman"/>
            </w:rPr>
            <w:fldChar w:fldCharType="separate"/>
          </w:r>
          <w:hyperlink w:anchor="_Toc124442408" w:history="1">
            <w:r w:rsidR="00507DDE" w:rsidRPr="0091488E">
              <w:rPr>
                <w:rStyle w:val="a9"/>
                <w:rFonts w:ascii="Times New Roman" w:hAnsi="Times New Roman"/>
                <w:noProof/>
              </w:rPr>
              <w:t>2022</w:t>
            </w:r>
            <w:r w:rsidR="00507DDE" w:rsidRPr="0091488E">
              <w:rPr>
                <w:rStyle w:val="a9"/>
                <w:rFonts w:ascii="Times New Roman" w:hAnsi="Times New Roman"/>
                <w:noProof/>
              </w:rPr>
              <w:t>秋</w:t>
            </w:r>
            <w:r w:rsidR="00507DDE" w:rsidRPr="0091488E">
              <w:rPr>
                <w:rStyle w:val="a9"/>
                <w:rFonts w:ascii="Times New Roman" w:hAnsi="Times New Roman"/>
                <w:noProof/>
              </w:rPr>
              <w:t>-</w:t>
            </w:r>
            <w:r w:rsidR="00507DDE" w:rsidRPr="0091488E">
              <w:rPr>
                <w:rStyle w:val="a9"/>
                <w:rFonts w:ascii="Times New Roman" w:hAnsi="Times New Roman"/>
                <w:noProof/>
              </w:rPr>
              <w:t>算法设计与分析</w:t>
            </w:r>
            <w:r w:rsidR="00507DDE">
              <w:rPr>
                <w:noProof/>
                <w:webHidden/>
              </w:rPr>
              <w:tab/>
            </w:r>
            <w:r w:rsidR="00507DDE">
              <w:rPr>
                <w:noProof/>
                <w:webHidden/>
              </w:rPr>
              <w:fldChar w:fldCharType="begin"/>
            </w:r>
            <w:r w:rsidR="00507DDE">
              <w:rPr>
                <w:noProof/>
                <w:webHidden/>
              </w:rPr>
              <w:instrText xml:space="preserve"> PAGEREF _Toc124442408 \h </w:instrText>
            </w:r>
            <w:r w:rsidR="00507DDE">
              <w:rPr>
                <w:noProof/>
                <w:webHidden/>
              </w:rPr>
            </w:r>
            <w:r w:rsidR="00507DDE">
              <w:rPr>
                <w:noProof/>
                <w:webHidden/>
              </w:rPr>
              <w:fldChar w:fldCharType="separate"/>
            </w:r>
            <w:r w:rsidR="00507DDE">
              <w:rPr>
                <w:noProof/>
                <w:webHidden/>
              </w:rPr>
              <w:t>1</w:t>
            </w:r>
            <w:r w:rsidR="00507DDE">
              <w:rPr>
                <w:noProof/>
                <w:webHidden/>
              </w:rPr>
              <w:fldChar w:fldCharType="end"/>
            </w:r>
          </w:hyperlink>
        </w:p>
        <w:p w14:paraId="34CF3912" w14:textId="32F6EB18" w:rsidR="00507DDE" w:rsidRDefault="00000000" w:rsidP="00507DDE">
          <w:pPr>
            <w:pStyle w:val="TOC1"/>
            <w:spacing w:line="480" w:lineRule="auto"/>
            <w:rPr>
              <w:rFonts w:asciiTheme="minorHAnsi" w:eastAsiaTheme="minorEastAsia" w:hAnsiTheme="minorHAnsi" w:cstheme="minorBidi"/>
              <w:noProof/>
              <w:sz w:val="21"/>
              <w:szCs w:val="22"/>
            </w:rPr>
          </w:pPr>
          <w:hyperlink w:anchor="_Toc124442409" w:history="1">
            <w:r w:rsidR="00507DDE" w:rsidRPr="0091488E">
              <w:rPr>
                <w:rStyle w:val="a9"/>
                <w:rFonts w:ascii="Times New Roman" w:hAnsi="Times New Roman"/>
                <w:noProof/>
              </w:rPr>
              <w:t>分支限界实验报告</w:t>
            </w:r>
            <w:r w:rsidR="00507DDE">
              <w:rPr>
                <w:noProof/>
                <w:webHidden/>
              </w:rPr>
              <w:tab/>
            </w:r>
            <w:r w:rsidR="00507DDE">
              <w:rPr>
                <w:noProof/>
                <w:webHidden/>
              </w:rPr>
              <w:fldChar w:fldCharType="begin"/>
            </w:r>
            <w:r w:rsidR="00507DDE">
              <w:rPr>
                <w:noProof/>
                <w:webHidden/>
              </w:rPr>
              <w:instrText xml:space="preserve"> PAGEREF _Toc124442409 \h </w:instrText>
            </w:r>
            <w:r w:rsidR="00507DDE">
              <w:rPr>
                <w:noProof/>
                <w:webHidden/>
              </w:rPr>
            </w:r>
            <w:r w:rsidR="00507DDE">
              <w:rPr>
                <w:noProof/>
                <w:webHidden/>
              </w:rPr>
              <w:fldChar w:fldCharType="separate"/>
            </w:r>
            <w:r w:rsidR="00507DDE">
              <w:rPr>
                <w:noProof/>
                <w:webHidden/>
              </w:rPr>
              <w:t>1</w:t>
            </w:r>
            <w:r w:rsidR="00507DDE">
              <w:rPr>
                <w:noProof/>
                <w:webHidden/>
              </w:rPr>
              <w:fldChar w:fldCharType="end"/>
            </w:r>
          </w:hyperlink>
        </w:p>
        <w:p w14:paraId="0CCD25CF" w14:textId="3145451E" w:rsidR="00507DDE" w:rsidRDefault="00000000" w:rsidP="00507DDE">
          <w:pPr>
            <w:pStyle w:val="TOC1"/>
            <w:spacing w:line="480" w:lineRule="auto"/>
            <w:rPr>
              <w:rFonts w:asciiTheme="minorHAnsi" w:eastAsiaTheme="minorEastAsia" w:hAnsiTheme="minorHAnsi" w:cstheme="minorBidi"/>
              <w:noProof/>
              <w:sz w:val="21"/>
              <w:szCs w:val="22"/>
            </w:rPr>
          </w:pPr>
          <w:hyperlink w:anchor="_Toc124442410" w:history="1">
            <w:r w:rsidR="00507DDE" w:rsidRPr="0091488E">
              <w:rPr>
                <w:rStyle w:val="a9"/>
                <w:rFonts w:ascii="Times New Roman" w:hAnsi="Times New Roman"/>
                <w:noProof/>
              </w:rPr>
              <w:t xml:space="preserve">1. </w:t>
            </w:r>
            <w:r w:rsidR="00507DDE" w:rsidRPr="0091488E">
              <w:rPr>
                <w:rStyle w:val="a9"/>
                <w:rFonts w:ascii="Times New Roman" w:hAnsi="Times New Roman"/>
                <w:noProof/>
              </w:rPr>
              <w:t>实验要求</w:t>
            </w:r>
            <w:r w:rsidR="00507DDE">
              <w:rPr>
                <w:noProof/>
                <w:webHidden/>
              </w:rPr>
              <w:tab/>
            </w:r>
            <w:r w:rsidR="00507DDE">
              <w:rPr>
                <w:noProof/>
                <w:webHidden/>
              </w:rPr>
              <w:fldChar w:fldCharType="begin"/>
            </w:r>
            <w:r w:rsidR="00507DDE">
              <w:rPr>
                <w:noProof/>
                <w:webHidden/>
              </w:rPr>
              <w:instrText xml:space="preserve"> PAGEREF _Toc124442410 \h </w:instrText>
            </w:r>
            <w:r w:rsidR="00507DDE">
              <w:rPr>
                <w:noProof/>
                <w:webHidden/>
              </w:rPr>
            </w:r>
            <w:r w:rsidR="00507DDE">
              <w:rPr>
                <w:noProof/>
                <w:webHidden/>
              </w:rPr>
              <w:fldChar w:fldCharType="separate"/>
            </w:r>
            <w:r w:rsidR="00507DDE">
              <w:rPr>
                <w:noProof/>
                <w:webHidden/>
              </w:rPr>
              <w:t>2</w:t>
            </w:r>
            <w:r w:rsidR="00507DDE">
              <w:rPr>
                <w:noProof/>
                <w:webHidden/>
              </w:rPr>
              <w:fldChar w:fldCharType="end"/>
            </w:r>
          </w:hyperlink>
        </w:p>
        <w:p w14:paraId="35302781" w14:textId="11A3D20E" w:rsidR="00507DDE" w:rsidRDefault="00000000" w:rsidP="00507DDE">
          <w:pPr>
            <w:pStyle w:val="TOC1"/>
            <w:spacing w:line="480" w:lineRule="auto"/>
            <w:rPr>
              <w:rFonts w:asciiTheme="minorHAnsi" w:eastAsiaTheme="minorEastAsia" w:hAnsiTheme="minorHAnsi" w:cstheme="minorBidi"/>
              <w:noProof/>
              <w:sz w:val="21"/>
              <w:szCs w:val="22"/>
            </w:rPr>
          </w:pPr>
          <w:hyperlink w:anchor="_Toc124442411" w:history="1">
            <w:r w:rsidR="00507DDE" w:rsidRPr="0091488E">
              <w:rPr>
                <w:rStyle w:val="a9"/>
                <w:rFonts w:ascii="Times New Roman" w:hAnsi="Times New Roman"/>
                <w:noProof/>
              </w:rPr>
              <w:t xml:space="preserve">2. </w:t>
            </w:r>
            <w:r w:rsidR="00507DDE" w:rsidRPr="0091488E">
              <w:rPr>
                <w:rStyle w:val="a9"/>
                <w:rFonts w:ascii="Times New Roman" w:hAnsi="Times New Roman"/>
                <w:noProof/>
              </w:rPr>
              <w:t>实验报告</w:t>
            </w:r>
            <w:r w:rsidR="00507DDE">
              <w:rPr>
                <w:noProof/>
                <w:webHidden/>
              </w:rPr>
              <w:tab/>
            </w:r>
            <w:r w:rsidR="00507DDE">
              <w:rPr>
                <w:noProof/>
                <w:webHidden/>
              </w:rPr>
              <w:fldChar w:fldCharType="begin"/>
            </w:r>
            <w:r w:rsidR="00507DDE">
              <w:rPr>
                <w:noProof/>
                <w:webHidden/>
              </w:rPr>
              <w:instrText xml:space="preserve"> PAGEREF _Toc124442411 \h </w:instrText>
            </w:r>
            <w:r w:rsidR="00507DDE">
              <w:rPr>
                <w:noProof/>
                <w:webHidden/>
              </w:rPr>
            </w:r>
            <w:r w:rsidR="00507DDE">
              <w:rPr>
                <w:noProof/>
                <w:webHidden/>
              </w:rPr>
              <w:fldChar w:fldCharType="separate"/>
            </w:r>
            <w:r w:rsidR="00507DDE">
              <w:rPr>
                <w:noProof/>
                <w:webHidden/>
              </w:rPr>
              <w:t>2</w:t>
            </w:r>
            <w:r w:rsidR="00507DDE">
              <w:rPr>
                <w:noProof/>
                <w:webHidden/>
              </w:rPr>
              <w:fldChar w:fldCharType="end"/>
            </w:r>
          </w:hyperlink>
        </w:p>
        <w:p w14:paraId="13684746" w14:textId="6AE028DF" w:rsidR="00507DDE" w:rsidRDefault="00000000" w:rsidP="00507DDE">
          <w:pPr>
            <w:pStyle w:val="TOC2"/>
            <w:tabs>
              <w:tab w:val="right" w:leader="dot" w:pos="8296"/>
            </w:tabs>
            <w:spacing w:line="480" w:lineRule="auto"/>
            <w:ind w:left="480"/>
            <w:rPr>
              <w:rFonts w:asciiTheme="minorHAnsi" w:eastAsiaTheme="minorEastAsia" w:hAnsiTheme="minorHAnsi" w:cstheme="minorBidi"/>
              <w:noProof/>
              <w:sz w:val="21"/>
              <w:szCs w:val="22"/>
            </w:rPr>
          </w:pPr>
          <w:hyperlink w:anchor="_Toc124442412" w:history="1">
            <w:r w:rsidR="00507DDE" w:rsidRPr="0091488E">
              <w:rPr>
                <w:rStyle w:val="a9"/>
                <w:rFonts w:ascii="Times New Roman" w:hAnsi="Times New Roman"/>
                <w:noProof/>
              </w:rPr>
              <w:t xml:space="preserve">2.1 </w:t>
            </w:r>
            <w:r w:rsidR="00507DDE" w:rsidRPr="0091488E">
              <w:rPr>
                <w:rStyle w:val="a9"/>
                <w:rFonts w:ascii="Times New Roman" w:hAnsi="Times New Roman"/>
                <w:noProof/>
              </w:rPr>
              <w:t>回溯法和分支限界法解决整数背包问题</w:t>
            </w:r>
            <w:r w:rsidR="00507DDE">
              <w:rPr>
                <w:noProof/>
                <w:webHidden/>
              </w:rPr>
              <w:tab/>
            </w:r>
            <w:r w:rsidR="00507DDE">
              <w:rPr>
                <w:noProof/>
                <w:webHidden/>
              </w:rPr>
              <w:fldChar w:fldCharType="begin"/>
            </w:r>
            <w:r w:rsidR="00507DDE">
              <w:rPr>
                <w:noProof/>
                <w:webHidden/>
              </w:rPr>
              <w:instrText xml:space="preserve"> PAGEREF _Toc124442412 \h </w:instrText>
            </w:r>
            <w:r w:rsidR="00507DDE">
              <w:rPr>
                <w:noProof/>
                <w:webHidden/>
              </w:rPr>
            </w:r>
            <w:r w:rsidR="00507DDE">
              <w:rPr>
                <w:noProof/>
                <w:webHidden/>
              </w:rPr>
              <w:fldChar w:fldCharType="separate"/>
            </w:r>
            <w:r w:rsidR="00507DDE">
              <w:rPr>
                <w:noProof/>
                <w:webHidden/>
              </w:rPr>
              <w:t>2</w:t>
            </w:r>
            <w:r w:rsidR="00507DDE">
              <w:rPr>
                <w:noProof/>
                <w:webHidden/>
              </w:rPr>
              <w:fldChar w:fldCharType="end"/>
            </w:r>
          </w:hyperlink>
        </w:p>
        <w:p w14:paraId="2282FFE1" w14:textId="3AF7E9B3" w:rsidR="00507DDE" w:rsidRDefault="00000000" w:rsidP="00507DDE">
          <w:pPr>
            <w:pStyle w:val="TOC3"/>
            <w:tabs>
              <w:tab w:val="right" w:leader="dot" w:pos="8296"/>
            </w:tabs>
            <w:spacing w:line="480" w:lineRule="auto"/>
            <w:ind w:left="960"/>
            <w:rPr>
              <w:rFonts w:asciiTheme="minorHAnsi" w:eastAsiaTheme="minorEastAsia" w:hAnsiTheme="minorHAnsi" w:cstheme="minorBidi"/>
              <w:noProof/>
              <w:sz w:val="21"/>
              <w:szCs w:val="22"/>
            </w:rPr>
          </w:pPr>
          <w:hyperlink w:anchor="_Toc124442413" w:history="1">
            <w:r w:rsidR="00507DDE" w:rsidRPr="0091488E">
              <w:rPr>
                <w:rStyle w:val="a9"/>
                <w:rFonts w:ascii="Times New Roman" w:hAnsi="Times New Roman"/>
                <w:b/>
                <w:noProof/>
              </w:rPr>
              <w:t xml:space="preserve">2.1.1 </w:t>
            </w:r>
            <w:r w:rsidR="00507DDE" w:rsidRPr="0091488E">
              <w:rPr>
                <w:rStyle w:val="a9"/>
                <w:rFonts w:ascii="Times New Roman" w:hAnsi="Times New Roman"/>
                <w:b/>
                <w:noProof/>
              </w:rPr>
              <w:t>回溯法解决整数背包问题</w:t>
            </w:r>
            <w:r w:rsidR="00507DDE">
              <w:rPr>
                <w:noProof/>
                <w:webHidden/>
              </w:rPr>
              <w:tab/>
            </w:r>
            <w:r w:rsidR="00507DDE">
              <w:rPr>
                <w:noProof/>
                <w:webHidden/>
              </w:rPr>
              <w:fldChar w:fldCharType="begin"/>
            </w:r>
            <w:r w:rsidR="00507DDE">
              <w:rPr>
                <w:noProof/>
                <w:webHidden/>
              </w:rPr>
              <w:instrText xml:space="preserve"> PAGEREF _Toc124442413 \h </w:instrText>
            </w:r>
            <w:r w:rsidR="00507DDE">
              <w:rPr>
                <w:noProof/>
                <w:webHidden/>
              </w:rPr>
            </w:r>
            <w:r w:rsidR="00507DDE">
              <w:rPr>
                <w:noProof/>
                <w:webHidden/>
              </w:rPr>
              <w:fldChar w:fldCharType="separate"/>
            </w:r>
            <w:r w:rsidR="00507DDE">
              <w:rPr>
                <w:noProof/>
                <w:webHidden/>
              </w:rPr>
              <w:t>2</w:t>
            </w:r>
            <w:r w:rsidR="00507DDE">
              <w:rPr>
                <w:noProof/>
                <w:webHidden/>
              </w:rPr>
              <w:fldChar w:fldCharType="end"/>
            </w:r>
          </w:hyperlink>
        </w:p>
        <w:p w14:paraId="169F1E1A" w14:textId="0ED99754" w:rsidR="00507DDE" w:rsidRDefault="00000000" w:rsidP="00507DDE">
          <w:pPr>
            <w:pStyle w:val="TOC3"/>
            <w:tabs>
              <w:tab w:val="right" w:leader="dot" w:pos="8296"/>
            </w:tabs>
            <w:spacing w:line="480" w:lineRule="auto"/>
            <w:ind w:left="960"/>
            <w:rPr>
              <w:rFonts w:asciiTheme="minorHAnsi" w:eastAsiaTheme="minorEastAsia" w:hAnsiTheme="minorHAnsi" w:cstheme="minorBidi"/>
              <w:noProof/>
              <w:sz w:val="21"/>
              <w:szCs w:val="22"/>
            </w:rPr>
          </w:pPr>
          <w:hyperlink w:anchor="_Toc124442414" w:history="1">
            <w:r w:rsidR="00507DDE" w:rsidRPr="0091488E">
              <w:rPr>
                <w:rStyle w:val="a9"/>
                <w:rFonts w:ascii="Times New Roman" w:hAnsi="Times New Roman"/>
                <w:b/>
                <w:noProof/>
              </w:rPr>
              <w:t xml:space="preserve">2.1.2 </w:t>
            </w:r>
            <w:r w:rsidR="00507DDE" w:rsidRPr="0091488E">
              <w:rPr>
                <w:rStyle w:val="a9"/>
                <w:rFonts w:ascii="Times New Roman" w:hAnsi="Times New Roman"/>
                <w:b/>
                <w:noProof/>
              </w:rPr>
              <w:t>分支限界法解决整数背包问题</w:t>
            </w:r>
            <w:r w:rsidR="00507DDE">
              <w:rPr>
                <w:noProof/>
                <w:webHidden/>
              </w:rPr>
              <w:tab/>
            </w:r>
            <w:r w:rsidR="00507DDE">
              <w:rPr>
                <w:noProof/>
                <w:webHidden/>
              </w:rPr>
              <w:fldChar w:fldCharType="begin"/>
            </w:r>
            <w:r w:rsidR="00507DDE">
              <w:rPr>
                <w:noProof/>
                <w:webHidden/>
              </w:rPr>
              <w:instrText xml:space="preserve"> PAGEREF _Toc124442414 \h </w:instrText>
            </w:r>
            <w:r w:rsidR="00507DDE">
              <w:rPr>
                <w:noProof/>
                <w:webHidden/>
              </w:rPr>
            </w:r>
            <w:r w:rsidR="00507DDE">
              <w:rPr>
                <w:noProof/>
                <w:webHidden/>
              </w:rPr>
              <w:fldChar w:fldCharType="separate"/>
            </w:r>
            <w:r w:rsidR="00507DDE">
              <w:rPr>
                <w:noProof/>
                <w:webHidden/>
              </w:rPr>
              <w:t>3</w:t>
            </w:r>
            <w:r w:rsidR="00507DDE">
              <w:rPr>
                <w:noProof/>
                <w:webHidden/>
              </w:rPr>
              <w:fldChar w:fldCharType="end"/>
            </w:r>
          </w:hyperlink>
        </w:p>
        <w:p w14:paraId="71528A3C" w14:textId="3193AB0C" w:rsidR="00507DDE" w:rsidRDefault="00000000" w:rsidP="00507DDE">
          <w:pPr>
            <w:pStyle w:val="TOC3"/>
            <w:tabs>
              <w:tab w:val="right" w:leader="dot" w:pos="8296"/>
            </w:tabs>
            <w:spacing w:line="480" w:lineRule="auto"/>
            <w:ind w:left="960"/>
            <w:rPr>
              <w:rFonts w:asciiTheme="minorHAnsi" w:eastAsiaTheme="minorEastAsia" w:hAnsiTheme="minorHAnsi" w:cstheme="minorBidi"/>
              <w:noProof/>
              <w:sz w:val="21"/>
              <w:szCs w:val="22"/>
            </w:rPr>
          </w:pPr>
          <w:hyperlink w:anchor="_Toc124442415" w:history="1">
            <w:r w:rsidR="00507DDE" w:rsidRPr="0091488E">
              <w:rPr>
                <w:rStyle w:val="a9"/>
                <w:rFonts w:ascii="Times New Roman" w:hAnsi="Times New Roman"/>
                <w:b/>
                <w:noProof/>
              </w:rPr>
              <w:t xml:space="preserve">2.1.3 </w:t>
            </w:r>
            <w:r w:rsidR="00507DDE" w:rsidRPr="0091488E">
              <w:rPr>
                <w:rStyle w:val="a9"/>
                <w:rFonts w:ascii="Times New Roman" w:hAnsi="Times New Roman"/>
                <w:b/>
                <w:noProof/>
              </w:rPr>
              <w:t>运行结果</w:t>
            </w:r>
            <w:r w:rsidR="00507DDE">
              <w:rPr>
                <w:noProof/>
                <w:webHidden/>
              </w:rPr>
              <w:tab/>
            </w:r>
            <w:r w:rsidR="00507DDE">
              <w:rPr>
                <w:noProof/>
                <w:webHidden/>
              </w:rPr>
              <w:fldChar w:fldCharType="begin"/>
            </w:r>
            <w:r w:rsidR="00507DDE">
              <w:rPr>
                <w:noProof/>
                <w:webHidden/>
              </w:rPr>
              <w:instrText xml:space="preserve"> PAGEREF _Toc124442415 \h </w:instrText>
            </w:r>
            <w:r w:rsidR="00507DDE">
              <w:rPr>
                <w:noProof/>
                <w:webHidden/>
              </w:rPr>
            </w:r>
            <w:r w:rsidR="00507DDE">
              <w:rPr>
                <w:noProof/>
                <w:webHidden/>
              </w:rPr>
              <w:fldChar w:fldCharType="separate"/>
            </w:r>
            <w:r w:rsidR="00507DDE">
              <w:rPr>
                <w:noProof/>
                <w:webHidden/>
              </w:rPr>
              <w:t>4</w:t>
            </w:r>
            <w:r w:rsidR="00507DDE">
              <w:rPr>
                <w:noProof/>
                <w:webHidden/>
              </w:rPr>
              <w:fldChar w:fldCharType="end"/>
            </w:r>
          </w:hyperlink>
        </w:p>
        <w:p w14:paraId="068E01E2" w14:textId="53F61B8A" w:rsidR="00507DDE" w:rsidRDefault="00000000" w:rsidP="00507DDE">
          <w:pPr>
            <w:pStyle w:val="TOC2"/>
            <w:tabs>
              <w:tab w:val="right" w:leader="dot" w:pos="8296"/>
            </w:tabs>
            <w:spacing w:line="480" w:lineRule="auto"/>
            <w:ind w:left="480"/>
            <w:rPr>
              <w:rFonts w:asciiTheme="minorHAnsi" w:eastAsiaTheme="minorEastAsia" w:hAnsiTheme="minorHAnsi" w:cstheme="minorBidi"/>
              <w:noProof/>
              <w:sz w:val="21"/>
              <w:szCs w:val="22"/>
            </w:rPr>
          </w:pPr>
          <w:hyperlink w:anchor="_Toc124442416" w:history="1">
            <w:r w:rsidR="00507DDE" w:rsidRPr="0091488E">
              <w:rPr>
                <w:rStyle w:val="a9"/>
                <w:rFonts w:ascii="Times New Roman" w:hAnsi="Times New Roman"/>
                <w:noProof/>
              </w:rPr>
              <w:t xml:space="preserve">2.2 </w:t>
            </w:r>
            <w:r w:rsidR="00507DDE" w:rsidRPr="0091488E">
              <w:rPr>
                <w:rStyle w:val="a9"/>
                <w:rFonts w:ascii="Times New Roman" w:hAnsi="Times New Roman"/>
                <w:noProof/>
              </w:rPr>
              <w:t>固定物品种类数量，产生大量随机样本</w:t>
            </w:r>
            <w:r w:rsidR="00507DDE">
              <w:rPr>
                <w:noProof/>
                <w:webHidden/>
              </w:rPr>
              <w:tab/>
            </w:r>
            <w:r w:rsidR="00507DDE">
              <w:rPr>
                <w:noProof/>
                <w:webHidden/>
              </w:rPr>
              <w:fldChar w:fldCharType="begin"/>
            </w:r>
            <w:r w:rsidR="00507DDE">
              <w:rPr>
                <w:noProof/>
                <w:webHidden/>
              </w:rPr>
              <w:instrText xml:space="preserve"> PAGEREF _Toc124442416 \h </w:instrText>
            </w:r>
            <w:r w:rsidR="00507DDE">
              <w:rPr>
                <w:noProof/>
                <w:webHidden/>
              </w:rPr>
            </w:r>
            <w:r w:rsidR="00507DDE">
              <w:rPr>
                <w:noProof/>
                <w:webHidden/>
              </w:rPr>
              <w:fldChar w:fldCharType="separate"/>
            </w:r>
            <w:r w:rsidR="00507DDE">
              <w:rPr>
                <w:noProof/>
                <w:webHidden/>
              </w:rPr>
              <w:t>4</w:t>
            </w:r>
            <w:r w:rsidR="00507DDE">
              <w:rPr>
                <w:noProof/>
                <w:webHidden/>
              </w:rPr>
              <w:fldChar w:fldCharType="end"/>
            </w:r>
          </w:hyperlink>
        </w:p>
        <w:p w14:paraId="10EAE5BD" w14:textId="7568B376" w:rsidR="00507DDE" w:rsidRDefault="00000000" w:rsidP="00507DDE">
          <w:pPr>
            <w:pStyle w:val="TOC2"/>
            <w:tabs>
              <w:tab w:val="right" w:leader="dot" w:pos="8296"/>
            </w:tabs>
            <w:spacing w:line="480" w:lineRule="auto"/>
            <w:ind w:left="480"/>
            <w:rPr>
              <w:rFonts w:asciiTheme="minorHAnsi" w:eastAsiaTheme="minorEastAsia" w:hAnsiTheme="minorHAnsi" w:cstheme="minorBidi"/>
              <w:noProof/>
              <w:sz w:val="21"/>
              <w:szCs w:val="22"/>
            </w:rPr>
          </w:pPr>
          <w:hyperlink w:anchor="_Toc124442417" w:history="1">
            <w:r w:rsidR="00507DDE" w:rsidRPr="0091488E">
              <w:rPr>
                <w:rStyle w:val="a9"/>
                <w:rFonts w:ascii="Times New Roman" w:hAnsi="Times New Roman"/>
                <w:noProof/>
              </w:rPr>
              <w:t xml:space="preserve">2.3 </w:t>
            </w:r>
            <w:r w:rsidR="00507DDE" w:rsidRPr="0091488E">
              <w:rPr>
                <w:rStyle w:val="a9"/>
                <w:rFonts w:ascii="Times New Roman" w:hAnsi="Times New Roman"/>
                <w:noProof/>
              </w:rPr>
              <w:t>蒙特卡洛法对分支数量估计</w:t>
            </w:r>
            <w:r w:rsidR="00507DDE">
              <w:rPr>
                <w:noProof/>
                <w:webHidden/>
              </w:rPr>
              <w:tab/>
            </w:r>
            <w:r w:rsidR="00507DDE">
              <w:rPr>
                <w:noProof/>
                <w:webHidden/>
              </w:rPr>
              <w:fldChar w:fldCharType="begin"/>
            </w:r>
            <w:r w:rsidR="00507DDE">
              <w:rPr>
                <w:noProof/>
                <w:webHidden/>
              </w:rPr>
              <w:instrText xml:space="preserve"> PAGEREF _Toc124442417 \h </w:instrText>
            </w:r>
            <w:r w:rsidR="00507DDE">
              <w:rPr>
                <w:noProof/>
                <w:webHidden/>
              </w:rPr>
            </w:r>
            <w:r w:rsidR="00507DDE">
              <w:rPr>
                <w:noProof/>
                <w:webHidden/>
              </w:rPr>
              <w:fldChar w:fldCharType="separate"/>
            </w:r>
            <w:r w:rsidR="00507DDE">
              <w:rPr>
                <w:noProof/>
                <w:webHidden/>
              </w:rPr>
              <w:t>5</w:t>
            </w:r>
            <w:r w:rsidR="00507DDE">
              <w:rPr>
                <w:noProof/>
                <w:webHidden/>
              </w:rPr>
              <w:fldChar w:fldCharType="end"/>
            </w:r>
          </w:hyperlink>
        </w:p>
        <w:p w14:paraId="1E7C44B3" w14:textId="76272638" w:rsidR="00507DDE" w:rsidRDefault="00000000" w:rsidP="00507DDE">
          <w:pPr>
            <w:pStyle w:val="TOC3"/>
            <w:tabs>
              <w:tab w:val="right" w:leader="dot" w:pos="8296"/>
            </w:tabs>
            <w:spacing w:line="480" w:lineRule="auto"/>
            <w:ind w:left="960"/>
            <w:rPr>
              <w:rFonts w:asciiTheme="minorHAnsi" w:eastAsiaTheme="minorEastAsia" w:hAnsiTheme="minorHAnsi" w:cstheme="minorBidi"/>
              <w:noProof/>
              <w:sz w:val="21"/>
              <w:szCs w:val="22"/>
            </w:rPr>
          </w:pPr>
          <w:hyperlink w:anchor="_Toc124442418" w:history="1">
            <w:r w:rsidR="00507DDE" w:rsidRPr="0091488E">
              <w:rPr>
                <w:rStyle w:val="a9"/>
                <w:rFonts w:ascii="Times New Roman" w:hAnsi="Times New Roman"/>
                <w:b/>
                <w:noProof/>
              </w:rPr>
              <w:t xml:space="preserve">2.3.1 </w:t>
            </w:r>
            <w:r w:rsidR="00507DDE" w:rsidRPr="0091488E">
              <w:rPr>
                <w:rStyle w:val="a9"/>
                <w:rFonts w:ascii="Times New Roman" w:hAnsi="Times New Roman"/>
                <w:b/>
                <w:noProof/>
              </w:rPr>
              <w:t>蒙特卡洛法实现</w:t>
            </w:r>
            <w:r w:rsidR="00507DDE">
              <w:rPr>
                <w:noProof/>
                <w:webHidden/>
              </w:rPr>
              <w:tab/>
            </w:r>
            <w:r w:rsidR="00507DDE">
              <w:rPr>
                <w:noProof/>
                <w:webHidden/>
              </w:rPr>
              <w:fldChar w:fldCharType="begin"/>
            </w:r>
            <w:r w:rsidR="00507DDE">
              <w:rPr>
                <w:noProof/>
                <w:webHidden/>
              </w:rPr>
              <w:instrText xml:space="preserve"> PAGEREF _Toc124442418 \h </w:instrText>
            </w:r>
            <w:r w:rsidR="00507DDE">
              <w:rPr>
                <w:noProof/>
                <w:webHidden/>
              </w:rPr>
            </w:r>
            <w:r w:rsidR="00507DDE">
              <w:rPr>
                <w:noProof/>
                <w:webHidden/>
              </w:rPr>
              <w:fldChar w:fldCharType="separate"/>
            </w:r>
            <w:r w:rsidR="00507DDE">
              <w:rPr>
                <w:noProof/>
                <w:webHidden/>
              </w:rPr>
              <w:t>5</w:t>
            </w:r>
            <w:r w:rsidR="00507DDE">
              <w:rPr>
                <w:noProof/>
                <w:webHidden/>
              </w:rPr>
              <w:fldChar w:fldCharType="end"/>
            </w:r>
          </w:hyperlink>
        </w:p>
        <w:p w14:paraId="206453FB" w14:textId="52440459" w:rsidR="00507DDE" w:rsidRDefault="00000000" w:rsidP="00507DDE">
          <w:pPr>
            <w:pStyle w:val="TOC3"/>
            <w:tabs>
              <w:tab w:val="right" w:leader="dot" w:pos="8296"/>
            </w:tabs>
            <w:spacing w:line="480" w:lineRule="auto"/>
            <w:ind w:left="960"/>
            <w:rPr>
              <w:rFonts w:asciiTheme="minorHAnsi" w:eastAsiaTheme="minorEastAsia" w:hAnsiTheme="minorHAnsi" w:cstheme="minorBidi"/>
              <w:noProof/>
              <w:sz w:val="21"/>
              <w:szCs w:val="22"/>
            </w:rPr>
          </w:pPr>
          <w:hyperlink w:anchor="_Toc124442419" w:history="1">
            <w:r w:rsidR="00507DDE" w:rsidRPr="0091488E">
              <w:rPr>
                <w:rStyle w:val="a9"/>
                <w:rFonts w:ascii="Times New Roman" w:hAnsi="Times New Roman"/>
                <w:b/>
                <w:noProof/>
              </w:rPr>
              <w:t xml:space="preserve">2.3.2 </w:t>
            </w:r>
            <w:r w:rsidR="00507DDE" w:rsidRPr="0091488E">
              <w:rPr>
                <w:rStyle w:val="a9"/>
                <w:rFonts w:ascii="Times New Roman" w:hAnsi="Times New Roman"/>
                <w:b/>
                <w:noProof/>
              </w:rPr>
              <w:t>蒙特卡洛法分支估计</w:t>
            </w:r>
            <w:r w:rsidR="00507DDE">
              <w:rPr>
                <w:noProof/>
                <w:webHidden/>
              </w:rPr>
              <w:tab/>
            </w:r>
            <w:r w:rsidR="00507DDE">
              <w:rPr>
                <w:noProof/>
                <w:webHidden/>
              </w:rPr>
              <w:fldChar w:fldCharType="begin"/>
            </w:r>
            <w:r w:rsidR="00507DDE">
              <w:rPr>
                <w:noProof/>
                <w:webHidden/>
              </w:rPr>
              <w:instrText xml:space="preserve"> PAGEREF _Toc124442419 \h </w:instrText>
            </w:r>
            <w:r w:rsidR="00507DDE">
              <w:rPr>
                <w:noProof/>
                <w:webHidden/>
              </w:rPr>
            </w:r>
            <w:r w:rsidR="00507DDE">
              <w:rPr>
                <w:noProof/>
                <w:webHidden/>
              </w:rPr>
              <w:fldChar w:fldCharType="separate"/>
            </w:r>
            <w:r w:rsidR="00507DDE">
              <w:rPr>
                <w:noProof/>
                <w:webHidden/>
              </w:rPr>
              <w:t>5</w:t>
            </w:r>
            <w:r w:rsidR="00507DDE">
              <w:rPr>
                <w:noProof/>
                <w:webHidden/>
              </w:rPr>
              <w:fldChar w:fldCharType="end"/>
            </w:r>
          </w:hyperlink>
        </w:p>
        <w:p w14:paraId="43F68C90" w14:textId="3E955CD3" w:rsidR="00507DDE" w:rsidRDefault="00000000" w:rsidP="00507DDE">
          <w:pPr>
            <w:pStyle w:val="TOC3"/>
            <w:tabs>
              <w:tab w:val="right" w:leader="dot" w:pos="8296"/>
            </w:tabs>
            <w:spacing w:line="480" w:lineRule="auto"/>
            <w:ind w:left="960"/>
            <w:rPr>
              <w:rFonts w:asciiTheme="minorHAnsi" w:eastAsiaTheme="minorEastAsia" w:hAnsiTheme="minorHAnsi" w:cstheme="minorBidi"/>
              <w:noProof/>
              <w:sz w:val="21"/>
              <w:szCs w:val="22"/>
            </w:rPr>
          </w:pPr>
          <w:hyperlink w:anchor="_Toc124442420" w:history="1">
            <w:r w:rsidR="00507DDE" w:rsidRPr="0091488E">
              <w:rPr>
                <w:rStyle w:val="a9"/>
                <w:rFonts w:ascii="Times New Roman" w:hAnsi="Times New Roman"/>
                <w:b/>
                <w:noProof/>
              </w:rPr>
              <w:t xml:space="preserve">2.3.3 </w:t>
            </w:r>
            <w:r w:rsidR="00507DDE" w:rsidRPr="0091488E">
              <w:rPr>
                <w:rStyle w:val="a9"/>
                <w:rFonts w:ascii="Times New Roman" w:hAnsi="Times New Roman"/>
                <w:b/>
                <w:noProof/>
              </w:rPr>
              <w:t>蒙特卡洛法应用建议</w:t>
            </w:r>
            <w:r w:rsidR="00507DDE">
              <w:rPr>
                <w:noProof/>
                <w:webHidden/>
              </w:rPr>
              <w:tab/>
            </w:r>
            <w:r w:rsidR="00507DDE">
              <w:rPr>
                <w:noProof/>
                <w:webHidden/>
              </w:rPr>
              <w:fldChar w:fldCharType="begin"/>
            </w:r>
            <w:r w:rsidR="00507DDE">
              <w:rPr>
                <w:noProof/>
                <w:webHidden/>
              </w:rPr>
              <w:instrText xml:space="preserve"> PAGEREF _Toc124442420 \h </w:instrText>
            </w:r>
            <w:r w:rsidR="00507DDE">
              <w:rPr>
                <w:noProof/>
                <w:webHidden/>
              </w:rPr>
            </w:r>
            <w:r w:rsidR="00507DDE">
              <w:rPr>
                <w:noProof/>
                <w:webHidden/>
              </w:rPr>
              <w:fldChar w:fldCharType="separate"/>
            </w:r>
            <w:r w:rsidR="00507DDE">
              <w:rPr>
                <w:noProof/>
                <w:webHidden/>
              </w:rPr>
              <w:t>6</w:t>
            </w:r>
            <w:r w:rsidR="00507DDE">
              <w:rPr>
                <w:noProof/>
                <w:webHidden/>
              </w:rPr>
              <w:fldChar w:fldCharType="end"/>
            </w:r>
          </w:hyperlink>
        </w:p>
        <w:p w14:paraId="406C05C3" w14:textId="647B5BFC" w:rsidR="008A7EE7" w:rsidRPr="003E6051" w:rsidRDefault="006433D4" w:rsidP="00507DDE">
          <w:pPr>
            <w:spacing w:line="480" w:lineRule="auto"/>
            <w:rPr>
              <w:rFonts w:ascii="Times New Roman" w:hAnsi="Times New Roman"/>
            </w:rPr>
          </w:pPr>
          <w:r w:rsidRPr="003E6051">
            <w:rPr>
              <w:rFonts w:ascii="Times New Roman" w:hAnsi="Times New Roman"/>
              <w:b/>
              <w:bCs/>
              <w:lang w:val="zh-CN"/>
            </w:rPr>
            <w:fldChar w:fldCharType="end"/>
          </w:r>
        </w:p>
      </w:sdtContent>
    </w:sdt>
    <w:p w14:paraId="5131B222" w14:textId="5D3B20F4" w:rsidR="008A7EE7" w:rsidRPr="003E6051" w:rsidRDefault="008A7EE7" w:rsidP="00F42317">
      <w:pPr>
        <w:widowControl/>
        <w:spacing w:line="276" w:lineRule="auto"/>
        <w:jc w:val="left"/>
        <w:rPr>
          <w:rFonts w:ascii="Times New Roman" w:hAnsi="Times New Roman"/>
        </w:rPr>
      </w:pPr>
      <w:r w:rsidRPr="003E6051">
        <w:rPr>
          <w:rFonts w:ascii="Times New Roman" w:hAnsi="Times New Roman"/>
        </w:rPr>
        <w:br w:type="page"/>
      </w:r>
    </w:p>
    <w:p w14:paraId="5AD99F9E" w14:textId="7AF695A1" w:rsidR="00B35A9C" w:rsidRPr="003E6051" w:rsidRDefault="00290286" w:rsidP="00F42317">
      <w:pPr>
        <w:pStyle w:val="1"/>
        <w:spacing w:line="276" w:lineRule="auto"/>
        <w:rPr>
          <w:rFonts w:ascii="Times New Roman" w:hAnsi="Times New Roman"/>
        </w:rPr>
      </w:pPr>
      <w:bookmarkStart w:id="4" w:name="_Toc124442410"/>
      <w:r w:rsidRPr="003E6051">
        <w:rPr>
          <w:rFonts w:ascii="Times New Roman" w:hAnsi="Times New Roman"/>
        </w:rPr>
        <w:lastRenderedPageBreak/>
        <w:t xml:space="preserve">1. </w:t>
      </w:r>
      <w:r w:rsidRPr="003E6051">
        <w:rPr>
          <w:rFonts w:ascii="Times New Roman" w:hAnsi="Times New Roman"/>
        </w:rPr>
        <w:t>实验要求</w:t>
      </w:r>
      <w:bookmarkEnd w:id="4"/>
    </w:p>
    <w:p w14:paraId="60D7389F" w14:textId="1A0CB805" w:rsidR="00290286" w:rsidRPr="003E6051" w:rsidRDefault="003D7CD5" w:rsidP="00F42317">
      <w:pPr>
        <w:spacing w:line="276" w:lineRule="auto"/>
        <w:ind w:firstLine="420"/>
        <w:rPr>
          <w:rFonts w:ascii="Times New Roman" w:hAnsi="Times New Roman"/>
        </w:rPr>
      </w:pPr>
      <w:r w:rsidRPr="003E6051">
        <w:rPr>
          <w:rFonts w:ascii="Times New Roman" w:hAnsi="Times New Roman"/>
        </w:rPr>
        <w:t>对</w:t>
      </w:r>
      <w:r w:rsidR="009E1286">
        <w:rPr>
          <w:rFonts w:ascii="Times New Roman" w:hAnsi="Times New Roman" w:hint="eastAsia"/>
        </w:rPr>
        <w:t>分支限界</w:t>
      </w:r>
      <w:r w:rsidR="00196B0A" w:rsidRPr="003E6051">
        <w:rPr>
          <w:rFonts w:ascii="Times New Roman" w:hAnsi="Times New Roman"/>
        </w:rPr>
        <w:t>算法</w:t>
      </w:r>
      <w:r w:rsidRPr="003E6051">
        <w:rPr>
          <w:rFonts w:ascii="Times New Roman" w:hAnsi="Times New Roman"/>
        </w:rPr>
        <w:t>进行分析，理解算法的工作流程。具体要求如下：</w:t>
      </w:r>
    </w:p>
    <w:p w14:paraId="51AB35A8" w14:textId="45BDAF64" w:rsidR="001E1805" w:rsidRDefault="004125AB" w:rsidP="00F42317">
      <w:pPr>
        <w:spacing w:line="276" w:lineRule="auto"/>
        <w:ind w:firstLine="420"/>
        <w:rPr>
          <w:rFonts w:ascii="Times New Roman" w:hAnsi="Times New Roman"/>
        </w:rPr>
      </w:pPr>
      <w:r w:rsidRPr="003E6051">
        <w:rPr>
          <w:rFonts w:ascii="Times New Roman" w:hAnsi="Times New Roman"/>
        </w:rPr>
        <w:t xml:space="preserve">1. </w:t>
      </w:r>
      <w:r w:rsidR="005316A7" w:rsidRPr="005316A7">
        <w:rPr>
          <w:rFonts w:ascii="Times New Roman" w:hAnsi="Times New Roman" w:hint="eastAsia"/>
        </w:rPr>
        <w:t>针对整数背包问题，实现回溯法和分支限界算法；</w:t>
      </w:r>
    </w:p>
    <w:p w14:paraId="18FE67AC" w14:textId="423220A4" w:rsidR="005316A7" w:rsidRDefault="005316A7" w:rsidP="00F42317">
      <w:pPr>
        <w:spacing w:line="276" w:lineRule="auto"/>
        <w:ind w:firstLine="420"/>
        <w:rPr>
          <w:rFonts w:ascii="Times New Roman" w:hAnsi="Times New Roman"/>
        </w:rPr>
      </w:pPr>
      <w:r>
        <w:rPr>
          <w:rFonts w:ascii="Times New Roman" w:hAnsi="Times New Roman" w:hint="eastAsia"/>
        </w:rPr>
        <w:t>2</w:t>
      </w:r>
      <w:r>
        <w:rPr>
          <w:rFonts w:ascii="Times New Roman" w:hAnsi="Times New Roman"/>
        </w:rPr>
        <w:t xml:space="preserve">. </w:t>
      </w:r>
      <w:r w:rsidRPr="005316A7">
        <w:rPr>
          <w:rFonts w:ascii="Times New Roman" w:hAnsi="Times New Roman" w:hint="eastAsia"/>
        </w:rPr>
        <w:t>以物品种类数</w:t>
      </w:r>
      <w:r w:rsidRPr="005316A7">
        <w:rPr>
          <w:rFonts w:ascii="Times New Roman" w:hAnsi="Times New Roman" w:hint="eastAsia"/>
        </w:rPr>
        <w:t>n</w:t>
      </w:r>
      <w:r w:rsidRPr="005316A7">
        <w:rPr>
          <w:rFonts w:ascii="Times New Roman" w:hAnsi="Times New Roman" w:hint="eastAsia"/>
        </w:rPr>
        <w:t>为输入规模，固定</w:t>
      </w:r>
      <w:r w:rsidRPr="005316A7">
        <w:rPr>
          <w:rFonts w:ascii="Times New Roman" w:hAnsi="Times New Roman" w:hint="eastAsia"/>
        </w:rPr>
        <w:t>n</w:t>
      </w:r>
      <w:r w:rsidRPr="005316A7">
        <w:rPr>
          <w:rFonts w:ascii="Times New Roman" w:hAnsi="Times New Roman" w:hint="eastAsia"/>
        </w:rPr>
        <w:t>，随机产生大量测试样本；</w:t>
      </w:r>
    </w:p>
    <w:p w14:paraId="181B033B" w14:textId="02AEC482" w:rsidR="005316A7" w:rsidRDefault="005316A7" w:rsidP="00F42317">
      <w:pPr>
        <w:spacing w:line="276" w:lineRule="auto"/>
        <w:ind w:firstLine="420"/>
        <w:rPr>
          <w:rFonts w:ascii="Times New Roman" w:hAnsi="Times New Roman"/>
        </w:rPr>
      </w:pPr>
      <w:r>
        <w:rPr>
          <w:rFonts w:ascii="Times New Roman" w:hAnsi="Times New Roman" w:hint="eastAsia"/>
        </w:rPr>
        <w:t>3.</w:t>
      </w:r>
      <w:r>
        <w:rPr>
          <w:rFonts w:ascii="Times New Roman" w:hAnsi="Times New Roman"/>
        </w:rPr>
        <w:t xml:space="preserve"> </w:t>
      </w:r>
      <w:r w:rsidRPr="005316A7">
        <w:rPr>
          <w:rFonts w:ascii="Times New Roman" w:hAnsi="Times New Roman" w:hint="eastAsia"/>
        </w:rPr>
        <w:t>用蒙特卡洛法对分支数量进行估计，根据统计结果给出应用蒙特卡洛估计整数背包问题分支数量的建议；</w:t>
      </w:r>
    </w:p>
    <w:p w14:paraId="05B5731E" w14:textId="45A5A20D" w:rsidR="005316A7" w:rsidRDefault="005316A7" w:rsidP="00F42317">
      <w:pPr>
        <w:spacing w:line="276" w:lineRule="auto"/>
        <w:ind w:firstLine="420"/>
        <w:rPr>
          <w:rFonts w:ascii="Times New Roman" w:hAnsi="Times New Roman"/>
        </w:rPr>
      </w:pPr>
      <w:r>
        <w:rPr>
          <w:rFonts w:ascii="Times New Roman" w:hAnsi="Times New Roman" w:hint="eastAsia"/>
        </w:rPr>
        <w:t>4</w:t>
      </w:r>
      <w:r>
        <w:rPr>
          <w:rFonts w:ascii="Times New Roman" w:hAnsi="Times New Roman"/>
        </w:rPr>
        <w:t xml:space="preserve">. </w:t>
      </w:r>
      <w:r w:rsidRPr="005316A7">
        <w:rPr>
          <w:rFonts w:ascii="Times New Roman" w:hAnsi="Times New Roman" w:hint="eastAsia"/>
        </w:rPr>
        <w:t>在分支限界法计算代价函数时，使用其他算法（如动态规划法）计算出真实值，记录结点的代价函数与真实值，分析在同一输入规模下不同层代价函数的近似效果；</w:t>
      </w:r>
    </w:p>
    <w:p w14:paraId="7E46A596" w14:textId="5DF31099" w:rsidR="005316A7" w:rsidRDefault="005316A7" w:rsidP="00F42317">
      <w:pPr>
        <w:spacing w:line="276" w:lineRule="auto"/>
        <w:ind w:firstLine="420"/>
        <w:rPr>
          <w:rFonts w:ascii="Times New Roman" w:hAnsi="Times New Roman"/>
        </w:rPr>
      </w:pPr>
      <w:r>
        <w:rPr>
          <w:rFonts w:ascii="Times New Roman" w:hAnsi="Times New Roman" w:hint="eastAsia"/>
        </w:rPr>
        <w:t>5</w:t>
      </w:r>
      <w:r>
        <w:rPr>
          <w:rFonts w:ascii="Times New Roman" w:hAnsi="Times New Roman"/>
        </w:rPr>
        <w:t xml:space="preserve">. </w:t>
      </w:r>
      <w:r w:rsidRPr="005316A7">
        <w:rPr>
          <w:rFonts w:ascii="Times New Roman" w:hAnsi="Times New Roman" w:hint="eastAsia"/>
        </w:rPr>
        <w:t>改变</w:t>
      </w:r>
      <w:r w:rsidRPr="005316A7">
        <w:rPr>
          <w:rFonts w:ascii="Times New Roman" w:hAnsi="Times New Roman" w:hint="eastAsia"/>
        </w:rPr>
        <w:t>n</w:t>
      </w:r>
      <w:r w:rsidRPr="005316A7">
        <w:rPr>
          <w:rFonts w:ascii="Times New Roman" w:hAnsi="Times New Roman" w:hint="eastAsia"/>
        </w:rPr>
        <w:t>，分析在不同输入规模下同一层代价函数的近似效果；</w:t>
      </w:r>
    </w:p>
    <w:p w14:paraId="50D0AAD4" w14:textId="1B9A51A7" w:rsidR="005316A7" w:rsidRPr="003E6051" w:rsidRDefault="005316A7" w:rsidP="00F42317">
      <w:pPr>
        <w:spacing w:line="276" w:lineRule="auto"/>
        <w:ind w:firstLine="420"/>
        <w:rPr>
          <w:rFonts w:ascii="Times New Roman" w:hAnsi="Times New Roman"/>
        </w:rPr>
      </w:pPr>
      <w:r>
        <w:rPr>
          <w:rFonts w:ascii="Times New Roman" w:hAnsi="Times New Roman" w:hint="eastAsia"/>
        </w:rPr>
        <w:t>6</w:t>
      </w:r>
      <w:r>
        <w:rPr>
          <w:rFonts w:ascii="Times New Roman" w:hAnsi="Times New Roman"/>
        </w:rPr>
        <w:t xml:space="preserve">. </w:t>
      </w:r>
      <w:r w:rsidRPr="005316A7">
        <w:rPr>
          <w:rFonts w:ascii="Times New Roman" w:hAnsi="Times New Roman" w:hint="eastAsia"/>
        </w:rPr>
        <w:t>针对实验结果，设计新的代价函数，并分析其有效性。</w:t>
      </w:r>
    </w:p>
    <w:p w14:paraId="477E7EB7" w14:textId="095D50EF" w:rsidR="009C061A" w:rsidRPr="003E6051" w:rsidRDefault="009C061A" w:rsidP="00F42317">
      <w:pPr>
        <w:pStyle w:val="1"/>
        <w:spacing w:line="276" w:lineRule="auto"/>
        <w:rPr>
          <w:rFonts w:ascii="Times New Roman" w:hAnsi="Times New Roman"/>
        </w:rPr>
      </w:pPr>
      <w:bookmarkStart w:id="5" w:name="_Toc124442411"/>
      <w:r w:rsidRPr="003E6051">
        <w:rPr>
          <w:rFonts w:ascii="Times New Roman" w:hAnsi="Times New Roman"/>
        </w:rPr>
        <w:t xml:space="preserve">2. </w:t>
      </w:r>
      <w:r w:rsidRPr="003E6051">
        <w:rPr>
          <w:rFonts w:ascii="Times New Roman" w:hAnsi="Times New Roman"/>
        </w:rPr>
        <w:t>实验报告</w:t>
      </w:r>
      <w:bookmarkEnd w:id="5"/>
    </w:p>
    <w:p w14:paraId="322BC909" w14:textId="64AB142B" w:rsidR="00D7672F" w:rsidRPr="003E6051" w:rsidRDefault="00D7672F" w:rsidP="00F42317">
      <w:pPr>
        <w:pStyle w:val="2"/>
        <w:spacing w:line="276" w:lineRule="auto"/>
        <w:rPr>
          <w:rFonts w:ascii="Times New Roman" w:hAnsi="Times New Roman" w:cs="Times New Roman"/>
        </w:rPr>
      </w:pPr>
      <w:bookmarkStart w:id="6" w:name="_Toc124442412"/>
      <w:r w:rsidRPr="003E6051">
        <w:rPr>
          <w:rFonts w:ascii="Times New Roman" w:hAnsi="Times New Roman" w:cs="Times New Roman"/>
        </w:rPr>
        <w:t xml:space="preserve">2.1 </w:t>
      </w:r>
      <w:r w:rsidR="00250965">
        <w:rPr>
          <w:rFonts w:ascii="Times New Roman" w:hAnsi="Times New Roman" w:cs="Times New Roman" w:hint="eastAsia"/>
        </w:rPr>
        <w:t>回溯法和分支限界法解决整数背包问题</w:t>
      </w:r>
      <w:bookmarkEnd w:id="6"/>
    </w:p>
    <w:p w14:paraId="7CF7A41D" w14:textId="077DB545" w:rsidR="006E7DB4" w:rsidRPr="003E6051" w:rsidRDefault="00CC315A" w:rsidP="00F42317">
      <w:pPr>
        <w:pStyle w:val="3"/>
        <w:spacing w:line="276" w:lineRule="auto"/>
        <w:rPr>
          <w:rFonts w:ascii="Times New Roman" w:hAnsi="Times New Roman"/>
          <w:b/>
          <w:bCs w:val="0"/>
        </w:rPr>
      </w:pPr>
      <w:bookmarkStart w:id="7" w:name="_Toc124442413"/>
      <w:r w:rsidRPr="003E6051">
        <w:rPr>
          <w:rFonts w:ascii="Times New Roman" w:hAnsi="Times New Roman"/>
          <w:b/>
          <w:bCs w:val="0"/>
        </w:rPr>
        <w:t xml:space="preserve">2.1.1 </w:t>
      </w:r>
      <w:r w:rsidR="0019453C">
        <w:rPr>
          <w:rFonts w:ascii="Times New Roman" w:hAnsi="Times New Roman" w:hint="eastAsia"/>
          <w:b/>
          <w:bCs w:val="0"/>
        </w:rPr>
        <w:t>回溯法解决整数背包问题</w:t>
      </w:r>
      <w:bookmarkEnd w:id="7"/>
    </w:p>
    <w:p w14:paraId="629168C0" w14:textId="77777777" w:rsidR="00EB619F" w:rsidRDefault="001562C4" w:rsidP="00F42317">
      <w:pPr>
        <w:spacing w:line="276" w:lineRule="auto"/>
        <w:rPr>
          <w:rFonts w:ascii="Times New Roman" w:hAnsi="Times New Roman"/>
        </w:rPr>
      </w:pPr>
      <w:r>
        <w:rPr>
          <w:rFonts w:ascii="Times New Roman" w:hAnsi="Times New Roman"/>
        </w:rPr>
        <w:tab/>
      </w:r>
      <w:r w:rsidR="00F16AE0">
        <w:rPr>
          <w:rFonts w:ascii="Times New Roman" w:hAnsi="Times New Roman" w:hint="eastAsia"/>
        </w:rPr>
        <w:t>使用函数</w:t>
      </w:r>
      <w:r w:rsidR="00F16AE0">
        <w:rPr>
          <w:rFonts w:ascii="Times New Roman" w:hAnsi="Times New Roman" w:hint="eastAsia"/>
        </w:rPr>
        <w:t>b</w:t>
      </w:r>
      <w:r w:rsidR="00F16AE0">
        <w:rPr>
          <w:rFonts w:ascii="Times New Roman" w:hAnsi="Times New Roman"/>
        </w:rPr>
        <w:t>acktrace()</w:t>
      </w:r>
      <w:r w:rsidR="00F16AE0">
        <w:rPr>
          <w:rFonts w:ascii="Times New Roman" w:hAnsi="Times New Roman" w:hint="eastAsia"/>
        </w:rPr>
        <w:t>实现回溯法解决整数背包问题。</w:t>
      </w:r>
      <w:r w:rsidR="003C683E">
        <w:rPr>
          <w:rFonts w:ascii="Times New Roman" w:hAnsi="Times New Roman" w:hint="eastAsia"/>
        </w:rPr>
        <w:t>backtrace</w:t>
      </w:r>
      <w:r w:rsidR="003C683E">
        <w:rPr>
          <w:rFonts w:ascii="Times New Roman" w:hAnsi="Times New Roman"/>
        </w:rPr>
        <w:t>()</w:t>
      </w:r>
      <w:r w:rsidR="0006731E">
        <w:rPr>
          <w:rFonts w:ascii="Times New Roman" w:hAnsi="Times New Roman" w:hint="eastAsia"/>
        </w:rPr>
        <w:t>函数</w:t>
      </w:r>
      <w:r w:rsidR="003C683E">
        <w:rPr>
          <w:rFonts w:ascii="Times New Roman" w:hAnsi="Times New Roman" w:hint="eastAsia"/>
        </w:rPr>
        <w:t>接收四个参数，分别是记录背包最大承重</w:t>
      </w:r>
      <w:r w:rsidR="003C683E">
        <w:rPr>
          <w:rFonts w:ascii="Times New Roman" w:hAnsi="Times New Roman" w:hint="eastAsia"/>
        </w:rPr>
        <w:t>maxWeight</w:t>
      </w:r>
      <w:r w:rsidR="003C683E">
        <w:rPr>
          <w:rFonts w:ascii="Times New Roman" w:hAnsi="Times New Roman" w:hint="eastAsia"/>
        </w:rPr>
        <w:t>，物品价值</w:t>
      </w:r>
      <w:r w:rsidR="003C683E">
        <w:rPr>
          <w:rFonts w:ascii="Times New Roman" w:hAnsi="Times New Roman" w:hint="eastAsia"/>
        </w:rPr>
        <w:t>values</w:t>
      </w:r>
      <w:r w:rsidR="003C683E">
        <w:rPr>
          <w:rFonts w:ascii="Times New Roman" w:hAnsi="Times New Roman" w:hint="eastAsia"/>
        </w:rPr>
        <w:t>，物品重量</w:t>
      </w:r>
      <w:r w:rsidR="003C683E">
        <w:rPr>
          <w:rFonts w:ascii="Times New Roman" w:hAnsi="Times New Roman" w:hint="eastAsia"/>
        </w:rPr>
        <w:t>weights</w:t>
      </w:r>
      <w:r w:rsidR="003C683E">
        <w:rPr>
          <w:rFonts w:ascii="Times New Roman" w:hAnsi="Times New Roman" w:hint="eastAsia"/>
        </w:rPr>
        <w:t>，以及物品个数</w:t>
      </w:r>
      <w:r w:rsidR="003C683E">
        <w:rPr>
          <w:rFonts w:ascii="Times New Roman" w:hAnsi="Times New Roman" w:hint="eastAsia"/>
        </w:rPr>
        <w:t>n</w:t>
      </w:r>
      <w:r w:rsidR="003C683E">
        <w:rPr>
          <w:rFonts w:ascii="Times New Roman" w:hAnsi="Times New Roman" w:hint="eastAsia"/>
        </w:rPr>
        <w:t>。</w:t>
      </w:r>
      <w:r w:rsidR="009F6FFA">
        <w:rPr>
          <w:rFonts w:ascii="Times New Roman" w:hAnsi="Times New Roman" w:hint="eastAsia"/>
        </w:rPr>
        <w:t>使用函数</w:t>
      </w:r>
      <w:r w:rsidR="009F6FFA">
        <w:rPr>
          <w:rFonts w:ascii="Times New Roman" w:hAnsi="Times New Roman" w:hint="eastAsia"/>
        </w:rPr>
        <w:t>b</w:t>
      </w:r>
      <w:r w:rsidR="009F6FFA">
        <w:rPr>
          <w:rFonts w:ascii="Times New Roman" w:hAnsi="Times New Roman"/>
        </w:rPr>
        <w:t>acktraceHelper()</w:t>
      </w:r>
      <w:r w:rsidR="009F6FFA">
        <w:rPr>
          <w:rFonts w:ascii="Times New Roman" w:hAnsi="Times New Roman" w:hint="eastAsia"/>
        </w:rPr>
        <w:t>通过递归实现回溯法，递归中需记录当前搜索第</w:t>
      </w:r>
      <w:r w:rsidR="009F6FFA">
        <w:rPr>
          <w:rFonts w:ascii="Times New Roman" w:hAnsi="Times New Roman" w:hint="eastAsia"/>
        </w:rPr>
        <w:t>i</w:t>
      </w:r>
      <w:r w:rsidR="004A0744">
        <w:rPr>
          <w:rFonts w:ascii="Times New Roman" w:hAnsi="Times New Roman" w:hint="eastAsia"/>
        </w:rPr>
        <w:t>号</w:t>
      </w:r>
      <w:r w:rsidR="009F6FFA">
        <w:rPr>
          <w:rFonts w:ascii="Times New Roman" w:hAnsi="Times New Roman" w:hint="eastAsia"/>
        </w:rPr>
        <w:t>物品，当前</w:t>
      </w:r>
      <w:r w:rsidR="00E84129">
        <w:rPr>
          <w:rFonts w:ascii="Times New Roman" w:hAnsi="Times New Roman" w:hint="eastAsia"/>
        </w:rPr>
        <w:t>所有装入</w:t>
      </w:r>
      <w:r w:rsidR="009F6FFA">
        <w:rPr>
          <w:rFonts w:ascii="Times New Roman" w:hAnsi="Times New Roman" w:hint="eastAsia"/>
        </w:rPr>
        <w:t>物品的总价值</w:t>
      </w:r>
      <w:r w:rsidR="00A55A22">
        <w:rPr>
          <w:rFonts w:ascii="Times New Roman" w:hAnsi="Times New Roman" w:hint="eastAsia"/>
        </w:rPr>
        <w:t>t</w:t>
      </w:r>
      <w:r w:rsidR="00A55A22">
        <w:rPr>
          <w:rFonts w:ascii="Times New Roman" w:hAnsi="Times New Roman"/>
        </w:rPr>
        <w:t>empValue</w:t>
      </w:r>
      <w:r w:rsidR="009F6FFA">
        <w:rPr>
          <w:rFonts w:ascii="Times New Roman" w:hAnsi="Times New Roman" w:hint="eastAsia"/>
        </w:rPr>
        <w:t>，当前</w:t>
      </w:r>
      <w:r w:rsidR="00E84129">
        <w:rPr>
          <w:rFonts w:ascii="Times New Roman" w:hAnsi="Times New Roman" w:hint="eastAsia"/>
        </w:rPr>
        <w:t>所有装入</w:t>
      </w:r>
      <w:r w:rsidR="009F6FFA">
        <w:rPr>
          <w:rFonts w:ascii="Times New Roman" w:hAnsi="Times New Roman" w:hint="eastAsia"/>
        </w:rPr>
        <w:t>物品的总重量</w:t>
      </w:r>
      <w:r w:rsidR="00A55A22">
        <w:rPr>
          <w:rFonts w:ascii="Times New Roman" w:hAnsi="Times New Roman" w:hint="eastAsia"/>
        </w:rPr>
        <w:t>t</w:t>
      </w:r>
      <w:r w:rsidR="00A55A22">
        <w:rPr>
          <w:rFonts w:ascii="Times New Roman" w:hAnsi="Times New Roman"/>
        </w:rPr>
        <w:t>empWeight</w:t>
      </w:r>
      <w:r w:rsidR="009F6FFA">
        <w:rPr>
          <w:rFonts w:ascii="Times New Roman" w:hAnsi="Times New Roman" w:hint="eastAsia"/>
        </w:rPr>
        <w:t>，以及目前为止可行解的最大价值</w:t>
      </w:r>
      <w:r w:rsidR="00A55A22">
        <w:rPr>
          <w:rFonts w:ascii="Times New Roman" w:hAnsi="Times New Roman" w:hint="eastAsia"/>
        </w:rPr>
        <w:t>m</w:t>
      </w:r>
      <w:r w:rsidR="00A55A22">
        <w:rPr>
          <w:rFonts w:ascii="Times New Roman" w:hAnsi="Times New Roman"/>
        </w:rPr>
        <w:t>axValue</w:t>
      </w:r>
      <w:r w:rsidR="009F6FFA">
        <w:rPr>
          <w:rFonts w:ascii="Times New Roman" w:hAnsi="Times New Roman" w:hint="eastAsia"/>
        </w:rPr>
        <w:t>。</w:t>
      </w:r>
    </w:p>
    <w:p w14:paraId="5ADCC08F" w14:textId="595759F2" w:rsidR="00FE1412" w:rsidRDefault="007272E3" w:rsidP="00F42317">
      <w:pPr>
        <w:spacing w:line="276" w:lineRule="auto"/>
        <w:ind w:firstLine="420"/>
        <w:rPr>
          <w:rFonts w:ascii="Times New Roman" w:hAnsi="Times New Roman"/>
        </w:rPr>
      </w:pPr>
      <w:r>
        <w:rPr>
          <w:rFonts w:ascii="Times New Roman" w:hAnsi="Times New Roman" w:hint="eastAsia"/>
        </w:rPr>
        <w:t>整数背包问题中，每个物品的数量是无限个</w:t>
      </w:r>
      <w:r w:rsidR="0006731E">
        <w:rPr>
          <w:rFonts w:ascii="Times New Roman" w:hAnsi="Times New Roman" w:hint="eastAsia"/>
        </w:rPr>
        <w:t>，因此，在</w:t>
      </w:r>
      <w:r w:rsidR="0006731E">
        <w:rPr>
          <w:rFonts w:ascii="Times New Roman" w:hAnsi="Times New Roman" w:hint="eastAsia"/>
        </w:rPr>
        <w:t>b</w:t>
      </w:r>
      <w:r w:rsidR="0006731E">
        <w:rPr>
          <w:rFonts w:ascii="Times New Roman" w:hAnsi="Times New Roman"/>
        </w:rPr>
        <w:t>acktraceHelper()</w:t>
      </w:r>
      <w:r w:rsidR="0006731E">
        <w:rPr>
          <w:rFonts w:ascii="Times New Roman" w:hAnsi="Times New Roman" w:hint="eastAsia"/>
        </w:rPr>
        <w:t>函数中</w:t>
      </w:r>
      <w:r w:rsidR="004A0744">
        <w:rPr>
          <w:rFonts w:ascii="Times New Roman" w:hAnsi="Times New Roman" w:hint="eastAsia"/>
        </w:rPr>
        <w:t>，分别选择</w:t>
      </w:r>
      <w:r w:rsidR="004A0744">
        <w:rPr>
          <w:rFonts w:ascii="Times New Roman" w:hAnsi="Times New Roman" w:hint="eastAsia"/>
        </w:rPr>
        <w:t>0</w:t>
      </w:r>
      <w:r w:rsidR="004A0744">
        <w:rPr>
          <w:rFonts w:ascii="Times New Roman" w:hAnsi="Times New Roman"/>
        </w:rPr>
        <w:t>, 1, 2…</w:t>
      </w:r>
      <w:r w:rsidR="004A0744">
        <w:rPr>
          <w:rFonts w:ascii="Times New Roman" w:hAnsi="Times New Roman" w:hint="eastAsia"/>
        </w:rPr>
        <w:t>个第</w:t>
      </w:r>
      <w:r w:rsidR="004A0744">
        <w:rPr>
          <w:rFonts w:ascii="Times New Roman" w:hAnsi="Times New Roman" w:hint="eastAsia"/>
        </w:rPr>
        <w:t>i</w:t>
      </w:r>
      <w:r w:rsidR="006875C1">
        <w:rPr>
          <w:rFonts w:ascii="Times New Roman" w:hAnsi="Times New Roman" w:hint="eastAsia"/>
        </w:rPr>
        <w:t>号</w:t>
      </w:r>
      <w:r w:rsidR="004A0744">
        <w:rPr>
          <w:rFonts w:ascii="Times New Roman" w:hAnsi="Times New Roman" w:hint="eastAsia"/>
        </w:rPr>
        <w:t>物品，直到无法装入</w:t>
      </w:r>
      <w:r w:rsidR="004A0744">
        <w:rPr>
          <w:rFonts w:ascii="Times New Roman" w:hAnsi="Times New Roman" w:hint="eastAsia"/>
        </w:rPr>
        <w:t>num</w:t>
      </w:r>
      <w:r w:rsidR="004A0744">
        <w:rPr>
          <w:rFonts w:ascii="Times New Roman" w:hAnsi="Times New Roman" w:hint="eastAsia"/>
        </w:rPr>
        <w:t>个第</w:t>
      </w:r>
      <w:r w:rsidR="004A0744">
        <w:rPr>
          <w:rFonts w:ascii="Times New Roman" w:hAnsi="Times New Roman" w:hint="eastAsia"/>
        </w:rPr>
        <w:t>i</w:t>
      </w:r>
      <w:r w:rsidR="00A47744">
        <w:rPr>
          <w:rFonts w:ascii="Times New Roman" w:hAnsi="Times New Roman" w:hint="eastAsia"/>
        </w:rPr>
        <w:t>号</w:t>
      </w:r>
      <w:r w:rsidR="004A0744">
        <w:rPr>
          <w:rFonts w:ascii="Times New Roman" w:hAnsi="Times New Roman" w:hint="eastAsia"/>
        </w:rPr>
        <w:t>物品</w:t>
      </w:r>
      <w:r w:rsidR="002F7D9B">
        <w:rPr>
          <w:rFonts w:ascii="Times New Roman" w:hAnsi="Times New Roman" w:hint="eastAsia"/>
        </w:rPr>
        <w:t>。</w:t>
      </w:r>
      <w:r w:rsidR="004A0744">
        <w:rPr>
          <w:rFonts w:ascii="Times New Roman" w:hAnsi="Times New Roman" w:hint="eastAsia"/>
        </w:rPr>
        <w:t>每次装入</w:t>
      </w:r>
      <w:r w:rsidR="004A0744">
        <w:rPr>
          <w:rFonts w:ascii="Times New Roman" w:hAnsi="Times New Roman" w:hint="eastAsia"/>
        </w:rPr>
        <w:t>num</w:t>
      </w:r>
      <w:r w:rsidR="004A0744">
        <w:rPr>
          <w:rFonts w:ascii="Times New Roman" w:hAnsi="Times New Roman" w:hint="eastAsia"/>
        </w:rPr>
        <w:t>个第</w:t>
      </w:r>
      <w:r w:rsidR="00B30440">
        <w:rPr>
          <w:rFonts w:ascii="Times New Roman" w:hAnsi="Times New Roman" w:hint="eastAsia"/>
        </w:rPr>
        <w:t>i</w:t>
      </w:r>
      <w:r w:rsidR="00B30440">
        <w:rPr>
          <w:rFonts w:ascii="Times New Roman" w:hAnsi="Times New Roman" w:hint="eastAsia"/>
        </w:rPr>
        <w:t>号物品后，更新</w:t>
      </w:r>
      <w:r w:rsidR="00B30440">
        <w:rPr>
          <w:rFonts w:ascii="Times New Roman" w:hAnsi="Times New Roman" w:hint="eastAsia"/>
        </w:rPr>
        <w:t>tempValue</w:t>
      </w:r>
      <w:r w:rsidR="00B30440">
        <w:rPr>
          <w:rFonts w:ascii="Times New Roman" w:hAnsi="Times New Roman" w:hint="eastAsia"/>
        </w:rPr>
        <w:t>和</w:t>
      </w:r>
      <w:r w:rsidR="00B30440">
        <w:rPr>
          <w:rFonts w:ascii="Times New Roman" w:hAnsi="Times New Roman" w:hint="eastAsia"/>
        </w:rPr>
        <w:t>tempWeight</w:t>
      </w:r>
      <w:r w:rsidR="00B30440">
        <w:rPr>
          <w:rFonts w:ascii="Times New Roman" w:hAnsi="Times New Roman" w:hint="eastAsia"/>
        </w:rPr>
        <w:t>，然后递归调用</w:t>
      </w:r>
      <w:r w:rsidR="00B30440">
        <w:rPr>
          <w:rFonts w:ascii="Times New Roman" w:hAnsi="Times New Roman" w:hint="eastAsia"/>
        </w:rPr>
        <w:t>b</w:t>
      </w:r>
      <w:r w:rsidR="00B30440">
        <w:rPr>
          <w:rFonts w:ascii="Times New Roman" w:hAnsi="Times New Roman"/>
        </w:rPr>
        <w:t>acktraceHelper()</w:t>
      </w:r>
      <w:r w:rsidR="00B30440">
        <w:rPr>
          <w:rFonts w:ascii="Times New Roman" w:hAnsi="Times New Roman" w:hint="eastAsia"/>
        </w:rPr>
        <w:t>函数自身，传入第</w:t>
      </w:r>
      <w:r w:rsidR="00B30440">
        <w:rPr>
          <w:rFonts w:ascii="Times New Roman" w:hAnsi="Times New Roman" w:hint="eastAsia"/>
        </w:rPr>
        <w:t>i+</w:t>
      </w:r>
      <w:r w:rsidR="00B30440">
        <w:rPr>
          <w:rFonts w:ascii="Times New Roman" w:hAnsi="Times New Roman"/>
        </w:rPr>
        <w:t>1</w:t>
      </w:r>
      <w:r w:rsidR="00B30440">
        <w:rPr>
          <w:rFonts w:ascii="Times New Roman" w:hAnsi="Times New Roman" w:hint="eastAsia"/>
        </w:rPr>
        <w:t>号物品，直到</w:t>
      </w:r>
      <w:r w:rsidR="00B30440">
        <w:rPr>
          <w:rFonts w:ascii="Times New Roman" w:hAnsi="Times New Roman" w:hint="eastAsia"/>
        </w:rPr>
        <w:t>i</w:t>
      </w:r>
      <w:r w:rsidR="00B30440">
        <w:rPr>
          <w:rFonts w:ascii="Times New Roman" w:hAnsi="Times New Roman" w:hint="eastAsia"/>
        </w:rPr>
        <w:t>等于</w:t>
      </w:r>
      <w:r w:rsidR="00B30440">
        <w:rPr>
          <w:rFonts w:ascii="Times New Roman" w:hAnsi="Times New Roman" w:hint="eastAsia"/>
        </w:rPr>
        <w:t>n</w:t>
      </w:r>
      <w:r w:rsidR="00B30440">
        <w:rPr>
          <w:rFonts w:ascii="Times New Roman" w:hAnsi="Times New Roman" w:hint="eastAsia"/>
        </w:rPr>
        <w:t>，说明已经搜索了所有物品。</w:t>
      </w:r>
      <w:r w:rsidR="008F57F4">
        <w:rPr>
          <w:rFonts w:ascii="Times New Roman" w:hAnsi="Times New Roman" w:hint="eastAsia"/>
        </w:rPr>
        <w:t>通过比较</w:t>
      </w:r>
      <w:r w:rsidR="008F57F4">
        <w:rPr>
          <w:rFonts w:ascii="Times New Roman" w:hAnsi="Times New Roman" w:hint="eastAsia"/>
        </w:rPr>
        <w:t>maxValue</w:t>
      </w:r>
      <w:r w:rsidR="008F57F4">
        <w:rPr>
          <w:rFonts w:ascii="Times New Roman" w:hAnsi="Times New Roman" w:hint="eastAsia"/>
        </w:rPr>
        <w:t>和</w:t>
      </w:r>
      <w:r w:rsidR="008F57F4">
        <w:rPr>
          <w:rFonts w:ascii="Times New Roman" w:hAnsi="Times New Roman" w:hint="eastAsia"/>
        </w:rPr>
        <w:t>tempValue</w:t>
      </w:r>
      <w:r w:rsidR="008F57F4">
        <w:rPr>
          <w:rFonts w:ascii="Times New Roman" w:hAnsi="Times New Roman"/>
        </w:rPr>
        <w:t xml:space="preserve"> </w:t>
      </w:r>
      <w:r w:rsidR="008F57F4">
        <w:rPr>
          <w:rFonts w:ascii="Times New Roman" w:hAnsi="Times New Roman" w:hint="eastAsia"/>
        </w:rPr>
        <w:t>的大小，</w:t>
      </w:r>
      <w:r w:rsidR="00296673">
        <w:rPr>
          <w:rFonts w:ascii="Times New Roman" w:hAnsi="Times New Roman" w:hint="eastAsia"/>
        </w:rPr>
        <w:t>选择是否</w:t>
      </w:r>
      <w:r w:rsidR="008F57F4">
        <w:rPr>
          <w:rFonts w:ascii="Times New Roman" w:hAnsi="Times New Roman" w:hint="eastAsia"/>
        </w:rPr>
        <w:t>更新</w:t>
      </w:r>
      <w:r w:rsidR="008F57F4">
        <w:rPr>
          <w:rFonts w:ascii="Times New Roman" w:hAnsi="Times New Roman" w:hint="eastAsia"/>
        </w:rPr>
        <w:t>maxValue</w:t>
      </w:r>
      <w:r w:rsidR="008F57F4">
        <w:rPr>
          <w:rFonts w:ascii="Times New Roman" w:hAnsi="Times New Roman" w:hint="eastAsia"/>
        </w:rPr>
        <w:t>。</w:t>
      </w:r>
    </w:p>
    <w:p w14:paraId="07227275" w14:textId="08062B10" w:rsidR="00A46C7E" w:rsidRDefault="00A46C7E" w:rsidP="00F42317">
      <w:pPr>
        <w:spacing w:line="276" w:lineRule="auto"/>
        <w:ind w:firstLine="420"/>
        <w:rPr>
          <w:rFonts w:ascii="Times New Roman" w:hAnsi="Times New Roman"/>
        </w:rPr>
      </w:pPr>
      <w:r>
        <w:rPr>
          <w:rFonts w:ascii="Times New Roman" w:hAnsi="Times New Roman" w:hint="eastAsia"/>
        </w:rPr>
        <w:t>while</w:t>
      </w:r>
      <w:r>
        <w:rPr>
          <w:rFonts w:ascii="Times New Roman" w:hAnsi="Times New Roman" w:hint="eastAsia"/>
        </w:rPr>
        <w:t>循环中，每次</w:t>
      </w:r>
      <w:r>
        <w:rPr>
          <w:rFonts w:ascii="Times New Roman" w:hAnsi="Times New Roman" w:hint="eastAsia"/>
        </w:rPr>
        <w:t>num</w:t>
      </w:r>
      <w:r>
        <w:rPr>
          <w:rFonts w:ascii="Times New Roman" w:hAnsi="Times New Roman" w:hint="eastAsia"/>
        </w:rPr>
        <w:t>值增加</w:t>
      </w:r>
      <w:r>
        <w:rPr>
          <w:rFonts w:ascii="Times New Roman" w:hAnsi="Times New Roman" w:hint="eastAsia"/>
        </w:rPr>
        <w:t>1</w:t>
      </w:r>
      <w:r>
        <w:rPr>
          <w:rFonts w:ascii="Times New Roman" w:hAnsi="Times New Roman" w:hint="eastAsia"/>
        </w:rPr>
        <w:t>，如果当前无法装入</w:t>
      </w:r>
      <w:r>
        <w:rPr>
          <w:rFonts w:ascii="Times New Roman" w:hAnsi="Times New Roman" w:hint="eastAsia"/>
        </w:rPr>
        <w:t>num</w:t>
      </w:r>
      <w:r>
        <w:rPr>
          <w:rFonts w:ascii="Times New Roman" w:hAnsi="Times New Roman" w:hint="eastAsia"/>
        </w:rPr>
        <w:t>个第</w:t>
      </w:r>
      <w:r>
        <w:rPr>
          <w:rFonts w:ascii="Times New Roman" w:hAnsi="Times New Roman" w:hint="eastAsia"/>
        </w:rPr>
        <w:t>i</w:t>
      </w:r>
      <w:r>
        <w:rPr>
          <w:rFonts w:ascii="Times New Roman" w:hAnsi="Times New Roman" w:hint="eastAsia"/>
        </w:rPr>
        <w:t>号物品，则退出循环，直接返回，不用继续搜索子结点。</w:t>
      </w:r>
    </w:p>
    <w:p w14:paraId="6FAEACAC" w14:textId="58FAB874" w:rsidR="000C3E66" w:rsidRDefault="000C3E66" w:rsidP="00F42317">
      <w:pPr>
        <w:spacing w:line="276" w:lineRule="auto"/>
        <w:ind w:firstLine="420"/>
        <w:rPr>
          <w:rFonts w:ascii="Times New Roman" w:hAnsi="Times New Roman"/>
        </w:rPr>
      </w:pPr>
      <w:r>
        <w:rPr>
          <w:rFonts w:ascii="Times New Roman" w:hAnsi="Times New Roman" w:hint="eastAsia"/>
        </w:rPr>
        <w:t>具体实现如下图所示：</w:t>
      </w:r>
    </w:p>
    <w:p w14:paraId="2583200C" w14:textId="2B41A615" w:rsidR="000C3E66" w:rsidRDefault="00F95973" w:rsidP="00F42317">
      <w:pPr>
        <w:spacing w:line="276" w:lineRule="auto"/>
        <w:rPr>
          <w:rFonts w:ascii="Times New Roman" w:hAnsi="Times New Roman"/>
        </w:rPr>
      </w:pPr>
      <w:r w:rsidRPr="00F95973">
        <w:rPr>
          <w:rFonts w:ascii="Times New Roman" w:hAnsi="Times New Roman"/>
          <w:noProof/>
        </w:rPr>
        <w:lastRenderedPageBreak/>
        <w:drawing>
          <wp:inline distT="0" distB="0" distL="0" distR="0" wp14:anchorId="108D3BB7" wp14:editId="05F47338">
            <wp:extent cx="5274310" cy="2390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90140"/>
                    </a:xfrm>
                    <a:prstGeom prst="rect">
                      <a:avLst/>
                    </a:prstGeom>
                  </pic:spPr>
                </pic:pic>
              </a:graphicData>
            </a:graphic>
          </wp:inline>
        </w:drawing>
      </w:r>
    </w:p>
    <w:p w14:paraId="321366C0" w14:textId="5D45C99B" w:rsidR="001F6FCF" w:rsidRPr="00D973CD" w:rsidRDefault="00D973CD" w:rsidP="00F42317">
      <w:pPr>
        <w:spacing w:line="276" w:lineRule="auto"/>
        <w:jc w:val="center"/>
        <w:rPr>
          <w:rFonts w:ascii="Times New Roman" w:hAnsi="Times New Roman"/>
          <w:sz w:val="21"/>
          <w:szCs w:val="21"/>
        </w:rPr>
      </w:pPr>
      <w:r>
        <w:rPr>
          <w:rFonts w:ascii="Times New Roman" w:hAnsi="Times New Roman" w:hint="eastAsia"/>
          <w:sz w:val="21"/>
          <w:szCs w:val="21"/>
        </w:rPr>
        <w:t>图</w:t>
      </w:r>
      <w:r>
        <w:rPr>
          <w:rFonts w:ascii="Times New Roman" w:hAnsi="Times New Roman" w:hint="eastAsia"/>
          <w:sz w:val="21"/>
          <w:szCs w:val="21"/>
        </w:rPr>
        <w:t>1</w:t>
      </w:r>
      <w:r>
        <w:rPr>
          <w:rFonts w:ascii="Times New Roman" w:hAnsi="Times New Roman" w:hint="eastAsia"/>
          <w:sz w:val="21"/>
          <w:szCs w:val="21"/>
        </w:rPr>
        <w:t>：</w:t>
      </w:r>
      <w:r w:rsidR="006B5DFC">
        <w:rPr>
          <w:rFonts w:ascii="Times New Roman" w:hAnsi="Times New Roman" w:hint="eastAsia"/>
          <w:sz w:val="21"/>
          <w:szCs w:val="21"/>
        </w:rPr>
        <w:t>回溯法解决整数背包问题的实现</w:t>
      </w:r>
    </w:p>
    <w:p w14:paraId="1D2461E2" w14:textId="13B05858" w:rsidR="00EA3E56" w:rsidRPr="003E6051" w:rsidRDefault="00EA3E56" w:rsidP="00F42317">
      <w:pPr>
        <w:pStyle w:val="3"/>
        <w:spacing w:line="276" w:lineRule="auto"/>
        <w:rPr>
          <w:rFonts w:ascii="Times New Roman" w:hAnsi="Times New Roman"/>
          <w:b/>
          <w:bCs w:val="0"/>
        </w:rPr>
      </w:pPr>
      <w:bookmarkStart w:id="8" w:name="_Toc124442414"/>
      <w:r w:rsidRPr="003E6051">
        <w:rPr>
          <w:rFonts w:ascii="Times New Roman" w:hAnsi="Times New Roman"/>
          <w:b/>
          <w:bCs w:val="0"/>
        </w:rPr>
        <w:t>2.1.</w:t>
      </w:r>
      <w:r>
        <w:rPr>
          <w:rFonts w:ascii="Times New Roman" w:hAnsi="Times New Roman"/>
          <w:b/>
          <w:bCs w:val="0"/>
        </w:rPr>
        <w:t>2</w:t>
      </w:r>
      <w:r w:rsidRPr="003E6051">
        <w:rPr>
          <w:rFonts w:ascii="Times New Roman" w:hAnsi="Times New Roman"/>
          <w:b/>
          <w:bCs w:val="0"/>
        </w:rPr>
        <w:t xml:space="preserve"> </w:t>
      </w:r>
      <w:r w:rsidR="001557F5">
        <w:rPr>
          <w:rFonts w:ascii="Times New Roman" w:hAnsi="Times New Roman" w:hint="eastAsia"/>
          <w:b/>
          <w:bCs w:val="0"/>
        </w:rPr>
        <w:t>分支限界法</w:t>
      </w:r>
      <w:r>
        <w:rPr>
          <w:rFonts w:ascii="Times New Roman" w:hAnsi="Times New Roman" w:hint="eastAsia"/>
          <w:b/>
          <w:bCs w:val="0"/>
        </w:rPr>
        <w:t>解决整数背包问题</w:t>
      </w:r>
      <w:bookmarkEnd w:id="8"/>
    </w:p>
    <w:p w14:paraId="0B59C269" w14:textId="1EFD01C2" w:rsidR="001F6FCF" w:rsidRDefault="00CD60E6" w:rsidP="00F42317">
      <w:pPr>
        <w:spacing w:line="276" w:lineRule="auto"/>
        <w:rPr>
          <w:rFonts w:ascii="Times New Roman" w:hAnsi="Times New Roman"/>
        </w:rPr>
      </w:pPr>
      <w:r>
        <w:rPr>
          <w:rFonts w:ascii="Times New Roman" w:hAnsi="Times New Roman"/>
        </w:rPr>
        <w:tab/>
      </w:r>
      <w:r w:rsidR="00E13080">
        <w:rPr>
          <w:rFonts w:ascii="Times New Roman" w:hAnsi="Times New Roman" w:hint="eastAsia"/>
        </w:rPr>
        <w:t>分支限界法解决整数背包问题，代价函数是当前已装入的物品总价值加上还可以继续装入的最大价值的上界，因此需要先根据物品性价比由大到小排序。</w:t>
      </w:r>
      <w:r w:rsidR="00E13080">
        <w:rPr>
          <w:rFonts w:ascii="Times New Roman" w:hAnsi="Times New Roman"/>
        </w:rPr>
        <w:t>branchAndBound()</w:t>
      </w:r>
      <w:r w:rsidR="00E13080">
        <w:rPr>
          <w:rFonts w:ascii="Times New Roman" w:hAnsi="Times New Roman" w:hint="eastAsia"/>
        </w:rPr>
        <w:t>函数接收与</w:t>
      </w:r>
      <w:r w:rsidR="00E13080">
        <w:rPr>
          <w:rFonts w:ascii="Times New Roman" w:hAnsi="Times New Roman" w:hint="eastAsia"/>
        </w:rPr>
        <w:t>backtrace</w:t>
      </w:r>
      <w:r w:rsidR="00E13080">
        <w:rPr>
          <w:rFonts w:ascii="Times New Roman" w:hAnsi="Times New Roman"/>
        </w:rPr>
        <w:t>()</w:t>
      </w:r>
      <w:r w:rsidR="00E13080">
        <w:rPr>
          <w:rFonts w:ascii="Times New Roman" w:hAnsi="Times New Roman" w:hint="eastAsia"/>
        </w:rPr>
        <w:t>函数一样的参数，但首先对</w:t>
      </w:r>
      <w:r w:rsidR="00E13080">
        <w:rPr>
          <w:rFonts w:ascii="Times New Roman" w:hAnsi="Times New Roman" w:hint="eastAsia"/>
        </w:rPr>
        <w:t>v</w:t>
      </w:r>
      <w:r w:rsidR="00E13080">
        <w:rPr>
          <w:rFonts w:ascii="Times New Roman" w:hAnsi="Times New Roman"/>
        </w:rPr>
        <w:t>alue</w:t>
      </w:r>
      <w:r w:rsidR="00E13080">
        <w:rPr>
          <w:rFonts w:ascii="Times New Roman" w:hAnsi="Times New Roman" w:hint="eastAsia"/>
        </w:rPr>
        <w:t>和</w:t>
      </w:r>
      <w:r w:rsidR="00E13080">
        <w:rPr>
          <w:rFonts w:ascii="Times New Roman" w:hAnsi="Times New Roman" w:hint="eastAsia"/>
        </w:rPr>
        <w:t>w</w:t>
      </w:r>
      <w:r w:rsidR="00E13080">
        <w:rPr>
          <w:rFonts w:ascii="Times New Roman" w:hAnsi="Times New Roman"/>
        </w:rPr>
        <w:t>eight</w:t>
      </w:r>
      <w:r w:rsidR="00E13080">
        <w:rPr>
          <w:rFonts w:ascii="Times New Roman" w:hAnsi="Times New Roman" w:hint="eastAsia"/>
        </w:rPr>
        <w:t>数组进行排序，使用选择排序，根据性价比进行排序，如下图所示：</w:t>
      </w:r>
    </w:p>
    <w:p w14:paraId="6B3935E8" w14:textId="542F7AE2" w:rsidR="00E13080" w:rsidRPr="00CD60E6" w:rsidRDefault="00E13080" w:rsidP="00F42317">
      <w:pPr>
        <w:spacing w:line="276" w:lineRule="auto"/>
        <w:rPr>
          <w:rFonts w:ascii="Times New Roman" w:hAnsi="Times New Roman"/>
        </w:rPr>
      </w:pPr>
      <w:r w:rsidRPr="00E13080">
        <w:rPr>
          <w:rFonts w:ascii="Times New Roman" w:hAnsi="Times New Roman"/>
          <w:noProof/>
        </w:rPr>
        <w:drawing>
          <wp:inline distT="0" distB="0" distL="0" distR="0" wp14:anchorId="3C8A0705" wp14:editId="6325940F">
            <wp:extent cx="5274310" cy="24237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3795"/>
                    </a:xfrm>
                    <a:prstGeom prst="rect">
                      <a:avLst/>
                    </a:prstGeom>
                  </pic:spPr>
                </pic:pic>
              </a:graphicData>
            </a:graphic>
          </wp:inline>
        </w:drawing>
      </w:r>
    </w:p>
    <w:p w14:paraId="3D7BAD04" w14:textId="4F27E871" w:rsidR="001F6FCF" w:rsidRPr="00CC4445" w:rsidRDefault="00CC4445" w:rsidP="00F42317">
      <w:pPr>
        <w:spacing w:line="276" w:lineRule="auto"/>
        <w:jc w:val="center"/>
        <w:rPr>
          <w:rFonts w:ascii="Times New Roman" w:hAnsi="Times New Roman"/>
          <w:sz w:val="21"/>
          <w:szCs w:val="21"/>
        </w:rPr>
      </w:pPr>
      <w:r>
        <w:rPr>
          <w:rFonts w:ascii="Times New Roman" w:hAnsi="Times New Roman" w:hint="eastAsia"/>
          <w:sz w:val="21"/>
          <w:szCs w:val="21"/>
        </w:rPr>
        <w:t>图</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b</w:t>
      </w:r>
      <w:r>
        <w:rPr>
          <w:rFonts w:ascii="Times New Roman" w:hAnsi="Times New Roman"/>
          <w:sz w:val="21"/>
          <w:szCs w:val="21"/>
        </w:rPr>
        <w:t>ranchAndBound()</w:t>
      </w:r>
      <w:r>
        <w:rPr>
          <w:rFonts w:ascii="Times New Roman" w:hAnsi="Times New Roman" w:hint="eastAsia"/>
          <w:sz w:val="21"/>
          <w:szCs w:val="21"/>
        </w:rPr>
        <w:t>函数的实现</w:t>
      </w:r>
    </w:p>
    <w:p w14:paraId="44551DFD" w14:textId="18F9FC8F" w:rsidR="001F6FCF" w:rsidRDefault="000C3A5C" w:rsidP="00F42317">
      <w:pPr>
        <w:spacing w:line="276" w:lineRule="auto"/>
        <w:rPr>
          <w:rFonts w:ascii="Times New Roman" w:hAnsi="Times New Roman"/>
        </w:rPr>
      </w:pPr>
      <w:r>
        <w:rPr>
          <w:rFonts w:ascii="Times New Roman" w:hAnsi="Times New Roman"/>
        </w:rPr>
        <w:tab/>
      </w:r>
      <w:r>
        <w:rPr>
          <w:rFonts w:ascii="Times New Roman" w:hAnsi="Times New Roman" w:hint="eastAsia"/>
        </w:rPr>
        <w:t>排序完成后，就可以将参数传入</w:t>
      </w:r>
      <w:r>
        <w:rPr>
          <w:rFonts w:ascii="Times New Roman" w:hAnsi="Times New Roman" w:hint="eastAsia"/>
        </w:rPr>
        <w:t>b</w:t>
      </w:r>
      <w:r>
        <w:rPr>
          <w:rFonts w:ascii="Times New Roman" w:hAnsi="Times New Roman"/>
        </w:rPr>
        <w:t>ranchAndBoundHelper()</w:t>
      </w:r>
      <w:r>
        <w:rPr>
          <w:rFonts w:ascii="Times New Roman" w:hAnsi="Times New Roman" w:hint="eastAsia"/>
        </w:rPr>
        <w:t>函数使用递归实现回溯法，基本逻辑与</w:t>
      </w:r>
      <w:r>
        <w:rPr>
          <w:rFonts w:ascii="Times New Roman" w:hAnsi="Times New Roman" w:hint="eastAsia"/>
        </w:rPr>
        <w:t>b</w:t>
      </w:r>
      <w:r>
        <w:rPr>
          <w:rFonts w:ascii="Times New Roman" w:hAnsi="Times New Roman"/>
        </w:rPr>
        <w:t>acktraceHelper()</w:t>
      </w:r>
      <w:r>
        <w:rPr>
          <w:rFonts w:ascii="Times New Roman" w:hAnsi="Times New Roman" w:hint="eastAsia"/>
        </w:rPr>
        <w:t>一致，区别是在</w:t>
      </w:r>
      <w:r>
        <w:rPr>
          <w:rFonts w:ascii="Times New Roman" w:hAnsi="Times New Roman"/>
        </w:rPr>
        <w:t>while</w:t>
      </w:r>
      <w:r>
        <w:rPr>
          <w:rFonts w:ascii="Times New Roman" w:hAnsi="Times New Roman" w:hint="eastAsia"/>
        </w:rPr>
        <w:t>循环之前，需要计算代价函数与界，即</w:t>
      </w:r>
      <w:r>
        <w:rPr>
          <w:rFonts w:ascii="Times New Roman" w:hAnsi="Times New Roman"/>
        </w:rPr>
        <w:t>maxValue</w:t>
      </w:r>
      <w:r>
        <w:rPr>
          <w:rFonts w:ascii="Times New Roman" w:hAnsi="Times New Roman" w:hint="eastAsia"/>
        </w:rPr>
        <w:t>进行比较，如果代价函数小于界，则直接返回。具体实现使用</w:t>
      </w:r>
      <w:r>
        <w:rPr>
          <w:rFonts w:ascii="Times New Roman" w:hAnsi="Times New Roman" w:hint="eastAsia"/>
        </w:rPr>
        <w:t>p</w:t>
      </w:r>
      <w:r>
        <w:rPr>
          <w:rFonts w:ascii="Times New Roman" w:hAnsi="Times New Roman"/>
        </w:rPr>
        <w:t>otential</w:t>
      </w:r>
      <w:r>
        <w:rPr>
          <w:rFonts w:ascii="Times New Roman" w:hAnsi="Times New Roman" w:hint="eastAsia"/>
        </w:rPr>
        <w:t>表示代价函数，具体实现如下图所示：</w:t>
      </w:r>
    </w:p>
    <w:p w14:paraId="495AAFD3" w14:textId="2AD103E0" w:rsidR="000C3A5C" w:rsidRDefault="00B251B7" w:rsidP="00F42317">
      <w:pPr>
        <w:spacing w:line="276" w:lineRule="auto"/>
        <w:rPr>
          <w:rFonts w:ascii="Times New Roman" w:hAnsi="Times New Roman"/>
        </w:rPr>
      </w:pPr>
      <w:r w:rsidRPr="00B251B7">
        <w:rPr>
          <w:rFonts w:ascii="Times New Roman" w:hAnsi="Times New Roman"/>
          <w:noProof/>
        </w:rPr>
        <w:lastRenderedPageBreak/>
        <w:drawing>
          <wp:inline distT="0" distB="0" distL="0" distR="0" wp14:anchorId="2F8E6E0F" wp14:editId="5D6E7057">
            <wp:extent cx="5274310" cy="19481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48180"/>
                    </a:xfrm>
                    <a:prstGeom prst="rect">
                      <a:avLst/>
                    </a:prstGeom>
                  </pic:spPr>
                </pic:pic>
              </a:graphicData>
            </a:graphic>
          </wp:inline>
        </w:drawing>
      </w:r>
    </w:p>
    <w:p w14:paraId="5146B8DC" w14:textId="6DB6F523" w:rsidR="001F6FCF" w:rsidRPr="00B251B7" w:rsidRDefault="00B251B7" w:rsidP="00F42317">
      <w:pPr>
        <w:spacing w:line="276" w:lineRule="auto"/>
        <w:jc w:val="center"/>
        <w:rPr>
          <w:rFonts w:ascii="Times New Roman" w:hAnsi="Times New Roman"/>
          <w:sz w:val="21"/>
          <w:szCs w:val="21"/>
        </w:rPr>
      </w:pPr>
      <w:r>
        <w:rPr>
          <w:rFonts w:ascii="Times New Roman" w:hAnsi="Times New Roman" w:hint="eastAsia"/>
          <w:sz w:val="21"/>
          <w:szCs w:val="21"/>
        </w:rPr>
        <w:t>图</w:t>
      </w:r>
      <w:r>
        <w:rPr>
          <w:rFonts w:ascii="Times New Roman" w:hAnsi="Times New Roman" w:hint="eastAsia"/>
          <w:sz w:val="21"/>
          <w:szCs w:val="21"/>
        </w:rPr>
        <w:t>3</w:t>
      </w:r>
      <w:r>
        <w:rPr>
          <w:rFonts w:ascii="Times New Roman" w:hAnsi="Times New Roman" w:hint="eastAsia"/>
          <w:sz w:val="21"/>
          <w:szCs w:val="21"/>
        </w:rPr>
        <w:t>：</w:t>
      </w:r>
      <w:r>
        <w:rPr>
          <w:rFonts w:ascii="Times New Roman" w:hAnsi="Times New Roman" w:hint="eastAsia"/>
          <w:sz w:val="21"/>
          <w:szCs w:val="21"/>
        </w:rPr>
        <w:t>b</w:t>
      </w:r>
      <w:r>
        <w:rPr>
          <w:rFonts w:ascii="Times New Roman" w:hAnsi="Times New Roman"/>
          <w:sz w:val="21"/>
          <w:szCs w:val="21"/>
        </w:rPr>
        <w:t>ranchAndBoundHelper()</w:t>
      </w:r>
      <w:r>
        <w:rPr>
          <w:rFonts w:ascii="Times New Roman" w:hAnsi="Times New Roman" w:hint="eastAsia"/>
          <w:sz w:val="21"/>
          <w:szCs w:val="21"/>
        </w:rPr>
        <w:t>函数的实现</w:t>
      </w:r>
    </w:p>
    <w:p w14:paraId="7913B028" w14:textId="70EA90CB" w:rsidR="00FC0609" w:rsidRPr="003E6051" w:rsidRDefault="00FC0609" w:rsidP="00F42317">
      <w:pPr>
        <w:pStyle w:val="3"/>
        <w:spacing w:line="276" w:lineRule="auto"/>
        <w:rPr>
          <w:rFonts w:ascii="Times New Roman" w:hAnsi="Times New Roman"/>
          <w:b/>
          <w:bCs w:val="0"/>
        </w:rPr>
      </w:pPr>
      <w:bookmarkStart w:id="9" w:name="_Toc124442415"/>
      <w:r w:rsidRPr="003E6051">
        <w:rPr>
          <w:rFonts w:ascii="Times New Roman" w:hAnsi="Times New Roman"/>
          <w:b/>
          <w:bCs w:val="0"/>
        </w:rPr>
        <w:t>2.1.</w:t>
      </w:r>
      <w:r>
        <w:rPr>
          <w:rFonts w:ascii="Times New Roman" w:hAnsi="Times New Roman"/>
          <w:b/>
          <w:bCs w:val="0"/>
        </w:rPr>
        <w:t>3</w:t>
      </w:r>
      <w:r w:rsidRPr="003E6051">
        <w:rPr>
          <w:rFonts w:ascii="Times New Roman" w:hAnsi="Times New Roman"/>
          <w:b/>
          <w:bCs w:val="0"/>
        </w:rPr>
        <w:t xml:space="preserve"> </w:t>
      </w:r>
      <w:r>
        <w:rPr>
          <w:rFonts w:ascii="Times New Roman" w:hAnsi="Times New Roman" w:hint="eastAsia"/>
          <w:b/>
          <w:bCs w:val="0"/>
        </w:rPr>
        <w:t>运行结果</w:t>
      </w:r>
      <w:bookmarkEnd w:id="9"/>
    </w:p>
    <w:p w14:paraId="79158005" w14:textId="14955DF4" w:rsidR="001F6FCF" w:rsidRDefault="00136533" w:rsidP="00F42317">
      <w:pPr>
        <w:spacing w:line="276" w:lineRule="auto"/>
        <w:rPr>
          <w:rFonts w:ascii="Times New Roman" w:hAnsi="Times New Roman"/>
        </w:rPr>
      </w:pPr>
      <w:r>
        <w:rPr>
          <w:rFonts w:ascii="Times New Roman" w:hAnsi="Times New Roman"/>
        </w:rPr>
        <w:tab/>
      </w:r>
      <w:r>
        <w:rPr>
          <w:rFonts w:ascii="Times New Roman" w:hAnsi="Times New Roman" w:hint="eastAsia"/>
        </w:rPr>
        <w:t>采用</w:t>
      </w:r>
      <w:r>
        <w:rPr>
          <w:rFonts w:ascii="Times New Roman" w:hAnsi="Times New Roman" w:hint="eastAsia"/>
        </w:rPr>
        <w:t>P</w:t>
      </w:r>
      <w:r>
        <w:rPr>
          <w:rFonts w:ascii="Times New Roman" w:hAnsi="Times New Roman"/>
        </w:rPr>
        <w:t>PT</w:t>
      </w:r>
      <w:r>
        <w:rPr>
          <w:rFonts w:ascii="Times New Roman" w:hAnsi="Times New Roman" w:hint="eastAsia"/>
        </w:rPr>
        <w:t>中示例，</w:t>
      </w:r>
      <w:r>
        <w:rPr>
          <w:rFonts w:ascii="Times New Roman" w:hAnsi="Times New Roman" w:hint="eastAsia"/>
        </w:rPr>
        <w:t>v</w:t>
      </w:r>
      <w:r>
        <w:rPr>
          <w:rFonts w:ascii="Times New Roman" w:hAnsi="Times New Roman"/>
        </w:rPr>
        <w:t>alues</w:t>
      </w:r>
      <w:r>
        <w:rPr>
          <w:rFonts w:ascii="Times New Roman" w:hAnsi="Times New Roman" w:hint="eastAsia"/>
        </w:rPr>
        <w:t>数组为</w:t>
      </w:r>
      <w:r>
        <w:rPr>
          <w:rFonts w:ascii="Times New Roman" w:hAnsi="Times New Roman" w:hint="eastAsia"/>
        </w:rPr>
        <w:t>[</w:t>
      </w:r>
      <w:r>
        <w:rPr>
          <w:rFonts w:ascii="Times New Roman" w:hAnsi="Times New Roman"/>
        </w:rPr>
        <w:t>1, 3, 5, 9]</w:t>
      </w:r>
      <w:r>
        <w:rPr>
          <w:rFonts w:ascii="Times New Roman" w:hAnsi="Times New Roman" w:hint="eastAsia"/>
        </w:rPr>
        <w:t>，</w:t>
      </w:r>
      <w:r>
        <w:rPr>
          <w:rFonts w:ascii="Times New Roman" w:hAnsi="Times New Roman" w:hint="eastAsia"/>
        </w:rPr>
        <w:t>weights</w:t>
      </w:r>
      <w:r>
        <w:rPr>
          <w:rFonts w:ascii="Times New Roman" w:hAnsi="Times New Roman" w:hint="eastAsia"/>
        </w:rPr>
        <w:t>数组为</w:t>
      </w:r>
      <w:r>
        <w:rPr>
          <w:rFonts w:ascii="Times New Roman" w:hAnsi="Times New Roman" w:hint="eastAsia"/>
        </w:rPr>
        <w:t>[</w:t>
      </w:r>
      <w:r>
        <w:rPr>
          <w:rFonts w:ascii="Times New Roman" w:hAnsi="Times New Roman"/>
        </w:rPr>
        <w:t>2, 3, 4, 7</w:t>
      </w:r>
      <w:r>
        <w:rPr>
          <w:rFonts w:ascii="Times New Roman" w:hAnsi="Times New Roman" w:hint="eastAsia"/>
        </w:rPr>
        <w:t>]</w:t>
      </w:r>
      <w:r>
        <w:rPr>
          <w:rFonts w:ascii="Times New Roman" w:hAnsi="Times New Roman" w:hint="eastAsia"/>
        </w:rPr>
        <w:t>。调用两个算法进行求解，结果如下图所示：</w:t>
      </w:r>
    </w:p>
    <w:p w14:paraId="6B2E1B86" w14:textId="4E11F141" w:rsidR="001F6FCF" w:rsidRDefault="00FC0609" w:rsidP="00F42317">
      <w:pPr>
        <w:spacing w:line="276" w:lineRule="auto"/>
        <w:rPr>
          <w:rFonts w:ascii="Times New Roman" w:hAnsi="Times New Roman"/>
        </w:rPr>
      </w:pPr>
      <w:r w:rsidRPr="00FC0609">
        <w:rPr>
          <w:rFonts w:ascii="Times New Roman" w:hAnsi="Times New Roman"/>
          <w:noProof/>
        </w:rPr>
        <w:drawing>
          <wp:inline distT="0" distB="0" distL="0" distR="0" wp14:anchorId="21613B9B" wp14:editId="1EF1B26C">
            <wp:extent cx="5274310" cy="1088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88390"/>
                    </a:xfrm>
                    <a:prstGeom prst="rect">
                      <a:avLst/>
                    </a:prstGeom>
                  </pic:spPr>
                </pic:pic>
              </a:graphicData>
            </a:graphic>
          </wp:inline>
        </w:drawing>
      </w:r>
    </w:p>
    <w:p w14:paraId="3F652A43" w14:textId="0938DAB2" w:rsidR="001F6FCF" w:rsidRPr="00902999" w:rsidRDefault="00902999" w:rsidP="00F42317">
      <w:pPr>
        <w:spacing w:line="276" w:lineRule="auto"/>
        <w:jc w:val="center"/>
        <w:rPr>
          <w:rFonts w:ascii="Times New Roman" w:hAnsi="Times New Roman"/>
          <w:sz w:val="21"/>
          <w:szCs w:val="21"/>
        </w:rPr>
      </w:pPr>
      <w:r>
        <w:rPr>
          <w:rFonts w:ascii="Times New Roman" w:hAnsi="Times New Roman" w:hint="eastAsia"/>
          <w:sz w:val="21"/>
          <w:szCs w:val="21"/>
        </w:rPr>
        <w:t>图</w:t>
      </w:r>
      <w:r>
        <w:rPr>
          <w:rFonts w:ascii="Times New Roman" w:hAnsi="Times New Roman" w:hint="eastAsia"/>
          <w:sz w:val="21"/>
          <w:szCs w:val="21"/>
        </w:rPr>
        <w:t>4</w:t>
      </w:r>
      <w:r>
        <w:rPr>
          <w:rFonts w:ascii="Times New Roman" w:hAnsi="Times New Roman" w:hint="eastAsia"/>
          <w:sz w:val="21"/>
          <w:szCs w:val="21"/>
        </w:rPr>
        <w:t>：运行结果</w:t>
      </w:r>
    </w:p>
    <w:p w14:paraId="77171058" w14:textId="08A59960" w:rsidR="00822A90" w:rsidRPr="003E6051" w:rsidRDefault="00822A90" w:rsidP="00822A90">
      <w:pPr>
        <w:pStyle w:val="2"/>
        <w:spacing w:line="276" w:lineRule="auto"/>
        <w:rPr>
          <w:rFonts w:ascii="Times New Roman" w:hAnsi="Times New Roman" w:cs="Times New Roman"/>
        </w:rPr>
      </w:pPr>
      <w:bookmarkStart w:id="10" w:name="_Toc124442416"/>
      <w:r w:rsidRPr="003E6051">
        <w:rPr>
          <w:rFonts w:ascii="Times New Roman" w:hAnsi="Times New Roman" w:cs="Times New Roman"/>
        </w:rPr>
        <w:t>2.</w:t>
      </w:r>
      <w:r>
        <w:rPr>
          <w:rFonts w:ascii="Times New Roman" w:hAnsi="Times New Roman" w:cs="Times New Roman"/>
        </w:rPr>
        <w:t>2</w:t>
      </w:r>
      <w:r w:rsidRPr="003E6051">
        <w:rPr>
          <w:rFonts w:ascii="Times New Roman" w:hAnsi="Times New Roman" w:cs="Times New Roman"/>
        </w:rPr>
        <w:t xml:space="preserve"> </w:t>
      </w:r>
      <w:r w:rsidR="00BD75F3">
        <w:rPr>
          <w:rFonts w:ascii="Times New Roman" w:hAnsi="Times New Roman" w:cs="Times New Roman" w:hint="eastAsia"/>
        </w:rPr>
        <w:t>固定物品种类数</w:t>
      </w:r>
      <w:r w:rsidR="00E72680">
        <w:rPr>
          <w:rFonts w:ascii="Times New Roman" w:hAnsi="Times New Roman" w:cs="Times New Roman" w:hint="eastAsia"/>
        </w:rPr>
        <w:t>量</w:t>
      </w:r>
      <w:r w:rsidR="00494BEA">
        <w:rPr>
          <w:rFonts w:ascii="Times New Roman" w:hAnsi="Times New Roman" w:cs="Times New Roman" w:hint="eastAsia"/>
        </w:rPr>
        <w:t>，</w:t>
      </w:r>
      <w:r>
        <w:rPr>
          <w:rFonts w:ascii="Times New Roman" w:hAnsi="Times New Roman" w:cs="Times New Roman" w:hint="eastAsia"/>
        </w:rPr>
        <w:t>产生</w:t>
      </w:r>
      <w:r w:rsidR="00E75BA1">
        <w:rPr>
          <w:rFonts w:ascii="Times New Roman" w:hAnsi="Times New Roman" w:cs="Times New Roman" w:hint="eastAsia"/>
        </w:rPr>
        <w:t>大量</w:t>
      </w:r>
      <w:r>
        <w:rPr>
          <w:rFonts w:ascii="Times New Roman" w:hAnsi="Times New Roman" w:cs="Times New Roman" w:hint="eastAsia"/>
        </w:rPr>
        <w:t>随机样本</w:t>
      </w:r>
      <w:bookmarkEnd w:id="10"/>
    </w:p>
    <w:p w14:paraId="19A06190" w14:textId="3D5F7080" w:rsidR="001F6FCF" w:rsidRDefault="000938F6" w:rsidP="00F42317">
      <w:pPr>
        <w:spacing w:line="276" w:lineRule="auto"/>
        <w:rPr>
          <w:rFonts w:ascii="Times New Roman" w:hAnsi="Times New Roman"/>
        </w:rPr>
      </w:pPr>
      <w:r>
        <w:rPr>
          <w:rFonts w:ascii="Times New Roman" w:hAnsi="Times New Roman"/>
        </w:rPr>
        <w:tab/>
      </w:r>
      <w:r w:rsidR="0067733F">
        <w:rPr>
          <w:rFonts w:ascii="Times New Roman" w:hAnsi="Times New Roman" w:hint="eastAsia"/>
        </w:rPr>
        <w:t>固定物品种类数量</w:t>
      </w:r>
      <w:r w:rsidR="0067733F">
        <w:rPr>
          <w:rFonts w:ascii="Times New Roman" w:hAnsi="Times New Roman" w:hint="eastAsia"/>
        </w:rPr>
        <w:t>n</w:t>
      </w:r>
      <w:r w:rsidR="0067733F">
        <w:rPr>
          <w:rFonts w:ascii="Times New Roman" w:hAnsi="Times New Roman" w:hint="eastAsia"/>
        </w:rPr>
        <w:t>不变，设置好背包总重量和每个物品的最大重量，然后设置好随机样本的数量。每个随机样本是</w:t>
      </w:r>
      <w:r w:rsidR="0067733F">
        <w:rPr>
          <w:rFonts w:ascii="Times New Roman" w:hAnsi="Times New Roman" w:hint="eastAsia"/>
        </w:rPr>
        <w:t>n</w:t>
      </w:r>
      <w:r w:rsidR="0067733F">
        <w:rPr>
          <w:rFonts w:ascii="Times New Roman" w:hAnsi="Times New Roman" w:hint="eastAsia"/>
        </w:rPr>
        <w:t>个物品，使用</w:t>
      </w:r>
      <w:r w:rsidR="0067733F">
        <w:rPr>
          <w:rFonts w:ascii="Times New Roman" w:hAnsi="Times New Roman" w:hint="eastAsia"/>
        </w:rPr>
        <w:t>for</w:t>
      </w:r>
      <w:r w:rsidR="0067733F">
        <w:rPr>
          <w:rFonts w:ascii="Times New Roman" w:hAnsi="Times New Roman" w:hint="eastAsia"/>
        </w:rPr>
        <w:t>循环，循环次数设置为随机样本数量，在每次循环内部，使用</w:t>
      </w:r>
      <w:r w:rsidR="0067733F">
        <w:rPr>
          <w:rFonts w:ascii="Times New Roman" w:hAnsi="Times New Roman" w:hint="eastAsia"/>
        </w:rPr>
        <w:t>rand</w:t>
      </w:r>
      <w:r w:rsidR="0067733F">
        <w:rPr>
          <w:rFonts w:ascii="Times New Roman" w:hAnsi="Times New Roman"/>
        </w:rPr>
        <w:t>()</w:t>
      </w:r>
      <w:r w:rsidR="0067733F">
        <w:rPr>
          <w:rFonts w:ascii="Times New Roman" w:hAnsi="Times New Roman" w:hint="eastAsia"/>
        </w:rPr>
        <w:t>函数生成</w:t>
      </w:r>
      <w:r w:rsidR="0067733F">
        <w:rPr>
          <w:rFonts w:ascii="Times New Roman" w:hAnsi="Times New Roman" w:hint="eastAsia"/>
        </w:rPr>
        <w:t>n</w:t>
      </w:r>
      <w:r w:rsidR="0067733F">
        <w:rPr>
          <w:rFonts w:ascii="Times New Roman" w:hAnsi="Times New Roman" w:hint="eastAsia"/>
        </w:rPr>
        <w:t>个物品的重量</w:t>
      </w:r>
      <w:r w:rsidR="00C20081">
        <w:rPr>
          <w:rFonts w:ascii="Times New Roman" w:hAnsi="Times New Roman" w:hint="eastAsia"/>
        </w:rPr>
        <w:t>：</w:t>
      </w:r>
    </w:p>
    <w:p w14:paraId="39E963B1" w14:textId="71135CF5" w:rsidR="0067733F" w:rsidRDefault="0067733F" w:rsidP="0067733F">
      <w:pPr>
        <w:spacing w:line="276" w:lineRule="auto"/>
        <w:jc w:val="center"/>
        <w:rPr>
          <w:rFonts w:ascii="Times New Roman" w:hAnsi="Times New Roman"/>
        </w:rPr>
      </w:pPr>
      <w:r w:rsidRPr="0067733F">
        <w:rPr>
          <w:rFonts w:ascii="Times New Roman" w:hAnsi="Times New Roman"/>
          <w:noProof/>
        </w:rPr>
        <w:drawing>
          <wp:inline distT="0" distB="0" distL="0" distR="0" wp14:anchorId="6778851E" wp14:editId="07DB50F5">
            <wp:extent cx="3935037" cy="2323785"/>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5662" cy="2335965"/>
                    </a:xfrm>
                    <a:prstGeom prst="rect">
                      <a:avLst/>
                    </a:prstGeom>
                  </pic:spPr>
                </pic:pic>
              </a:graphicData>
            </a:graphic>
          </wp:inline>
        </w:drawing>
      </w:r>
    </w:p>
    <w:p w14:paraId="0EE206E3" w14:textId="2B388C3D" w:rsidR="00074B99" w:rsidRPr="00074B99" w:rsidRDefault="00074B99" w:rsidP="0067733F">
      <w:pPr>
        <w:spacing w:line="276" w:lineRule="auto"/>
        <w:jc w:val="center"/>
        <w:rPr>
          <w:rFonts w:ascii="Times New Roman" w:hAnsi="Times New Roman"/>
          <w:sz w:val="21"/>
          <w:szCs w:val="21"/>
        </w:rPr>
      </w:pPr>
      <w:r>
        <w:rPr>
          <w:rFonts w:ascii="Times New Roman" w:hAnsi="Times New Roman" w:hint="eastAsia"/>
          <w:sz w:val="21"/>
          <w:szCs w:val="21"/>
        </w:rPr>
        <w:t>图</w:t>
      </w:r>
      <w:r>
        <w:rPr>
          <w:rFonts w:ascii="Times New Roman" w:hAnsi="Times New Roman" w:hint="eastAsia"/>
          <w:sz w:val="21"/>
          <w:szCs w:val="21"/>
        </w:rPr>
        <w:t>5</w:t>
      </w:r>
      <w:r>
        <w:rPr>
          <w:rFonts w:ascii="Times New Roman" w:hAnsi="Times New Roman" w:hint="eastAsia"/>
          <w:sz w:val="21"/>
          <w:szCs w:val="21"/>
        </w:rPr>
        <w:t>：</w:t>
      </w:r>
      <w:r w:rsidR="00C11657">
        <w:rPr>
          <w:rFonts w:ascii="Times New Roman" w:hAnsi="Times New Roman" w:hint="eastAsia"/>
          <w:sz w:val="21"/>
          <w:szCs w:val="21"/>
        </w:rPr>
        <w:t>产生随机样本</w:t>
      </w:r>
    </w:p>
    <w:p w14:paraId="32CBD3CD" w14:textId="230EEC7D" w:rsidR="00F65A54" w:rsidRDefault="00F65A54" w:rsidP="00F65A54">
      <w:pPr>
        <w:pStyle w:val="2"/>
        <w:spacing w:line="276" w:lineRule="auto"/>
        <w:rPr>
          <w:rFonts w:ascii="Times New Roman" w:hAnsi="Times New Roman" w:cs="Times New Roman"/>
        </w:rPr>
      </w:pPr>
      <w:bookmarkStart w:id="11" w:name="_Toc124442417"/>
      <w:r w:rsidRPr="003E6051">
        <w:rPr>
          <w:rFonts w:ascii="Times New Roman" w:hAnsi="Times New Roman" w:cs="Times New Roman"/>
        </w:rPr>
        <w:lastRenderedPageBreak/>
        <w:t>2.</w:t>
      </w:r>
      <w:r>
        <w:rPr>
          <w:rFonts w:ascii="Times New Roman" w:hAnsi="Times New Roman" w:cs="Times New Roman"/>
        </w:rPr>
        <w:t>3</w:t>
      </w:r>
      <w:r w:rsidRPr="003E6051">
        <w:rPr>
          <w:rFonts w:ascii="Times New Roman" w:hAnsi="Times New Roman" w:cs="Times New Roman"/>
        </w:rPr>
        <w:t xml:space="preserve"> </w:t>
      </w:r>
      <w:r w:rsidR="00597E52">
        <w:rPr>
          <w:rFonts w:ascii="Times New Roman" w:hAnsi="Times New Roman" w:cs="Times New Roman" w:hint="eastAsia"/>
        </w:rPr>
        <w:t>蒙特卡洛法对分支数量估计</w:t>
      </w:r>
      <w:bookmarkEnd w:id="11"/>
    </w:p>
    <w:p w14:paraId="0E9335C1" w14:textId="66BE23A5" w:rsidR="00A64C49" w:rsidRPr="00A64C49" w:rsidRDefault="00A64C49" w:rsidP="00A64C49">
      <w:pPr>
        <w:pStyle w:val="3"/>
        <w:spacing w:line="276" w:lineRule="auto"/>
        <w:rPr>
          <w:rFonts w:ascii="Times New Roman" w:hAnsi="Times New Roman"/>
          <w:b/>
          <w:bCs w:val="0"/>
        </w:rPr>
      </w:pPr>
      <w:bookmarkStart w:id="12" w:name="_Toc124442418"/>
      <w:r w:rsidRPr="003E6051">
        <w:rPr>
          <w:rFonts w:ascii="Times New Roman" w:hAnsi="Times New Roman"/>
          <w:b/>
          <w:bCs w:val="0"/>
        </w:rPr>
        <w:t>2.</w:t>
      </w:r>
      <w:r>
        <w:rPr>
          <w:rFonts w:ascii="Times New Roman" w:hAnsi="Times New Roman"/>
          <w:b/>
          <w:bCs w:val="0"/>
        </w:rPr>
        <w:t>3.1</w:t>
      </w:r>
      <w:r w:rsidRPr="003E6051">
        <w:rPr>
          <w:rFonts w:ascii="Times New Roman" w:hAnsi="Times New Roman"/>
          <w:b/>
          <w:bCs w:val="0"/>
        </w:rPr>
        <w:t xml:space="preserve"> </w:t>
      </w:r>
      <w:r>
        <w:rPr>
          <w:rFonts w:ascii="Times New Roman" w:hAnsi="Times New Roman" w:hint="eastAsia"/>
          <w:b/>
          <w:bCs w:val="0"/>
        </w:rPr>
        <w:t>蒙特卡洛法实现</w:t>
      </w:r>
      <w:bookmarkEnd w:id="12"/>
    </w:p>
    <w:p w14:paraId="17DA5832" w14:textId="20BA8688" w:rsidR="00597E52" w:rsidRPr="00597E52" w:rsidRDefault="00597E52" w:rsidP="00597E52">
      <w:r>
        <w:tab/>
      </w:r>
      <w:r w:rsidR="000C3C04">
        <w:rPr>
          <w:rFonts w:hint="eastAsia"/>
        </w:rPr>
        <w:t>蒙特卡洛法使用大量随机过程模拟分支数量，每次算法，在搜索树扩展过程中，随机选择扩展节点，多次模拟搜索树扩展过程，记录扩展出的节点的平均数量，即可表示分支数量</w:t>
      </w:r>
      <w:r w:rsidR="00DC3707">
        <w:rPr>
          <w:rFonts w:hint="eastAsia"/>
        </w:rPr>
        <w:t>：</w:t>
      </w:r>
    </w:p>
    <w:p w14:paraId="75A56854" w14:textId="1AB125DD" w:rsidR="00A87769" w:rsidRPr="00F65A54" w:rsidRDefault="00FC2A18" w:rsidP="00F42317">
      <w:pPr>
        <w:spacing w:line="276" w:lineRule="auto"/>
        <w:rPr>
          <w:rFonts w:ascii="Times New Roman" w:hAnsi="Times New Roman"/>
        </w:rPr>
      </w:pPr>
      <w:r w:rsidRPr="00FC2A18">
        <w:rPr>
          <w:rFonts w:ascii="Times New Roman" w:hAnsi="Times New Roman"/>
          <w:noProof/>
        </w:rPr>
        <w:drawing>
          <wp:inline distT="0" distB="0" distL="0" distR="0" wp14:anchorId="19064742" wp14:editId="22DFBF0A">
            <wp:extent cx="5274310" cy="1111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11250"/>
                    </a:xfrm>
                    <a:prstGeom prst="rect">
                      <a:avLst/>
                    </a:prstGeom>
                  </pic:spPr>
                </pic:pic>
              </a:graphicData>
            </a:graphic>
          </wp:inline>
        </w:drawing>
      </w:r>
    </w:p>
    <w:p w14:paraId="535EB62D" w14:textId="0D864CF4" w:rsidR="00A87769" w:rsidRPr="00FC2A18" w:rsidRDefault="00FC2A18" w:rsidP="00FC2A18">
      <w:pPr>
        <w:spacing w:line="276" w:lineRule="auto"/>
        <w:jc w:val="center"/>
        <w:rPr>
          <w:rFonts w:ascii="Times New Roman" w:hAnsi="Times New Roman"/>
          <w:sz w:val="21"/>
          <w:szCs w:val="21"/>
        </w:rPr>
      </w:pPr>
      <w:r>
        <w:rPr>
          <w:rFonts w:ascii="Times New Roman" w:hAnsi="Times New Roman" w:hint="eastAsia"/>
          <w:sz w:val="21"/>
          <w:szCs w:val="21"/>
        </w:rPr>
        <w:t>图</w:t>
      </w:r>
      <w:r>
        <w:rPr>
          <w:rFonts w:ascii="Times New Roman" w:hAnsi="Times New Roman" w:hint="eastAsia"/>
          <w:sz w:val="21"/>
          <w:szCs w:val="21"/>
        </w:rPr>
        <w:t>6</w:t>
      </w:r>
      <w:r>
        <w:rPr>
          <w:rFonts w:ascii="Times New Roman" w:hAnsi="Times New Roman" w:hint="eastAsia"/>
          <w:sz w:val="21"/>
          <w:szCs w:val="21"/>
        </w:rPr>
        <w:t>：蒙特卡洛法主函数</w:t>
      </w:r>
    </w:p>
    <w:p w14:paraId="332A1149" w14:textId="3578C183" w:rsidR="00A87769" w:rsidRDefault="00041459" w:rsidP="00F42317">
      <w:pPr>
        <w:spacing w:line="276" w:lineRule="auto"/>
        <w:rPr>
          <w:rFonts w:ascii="Times New Roman" w:hAnsi="Times New Roman"/>
        </w:rPr>
      </w:pPr>
      <w:r w:rsidRPr="00041459">
        <w:rPr>
          <w:rFonts w:ascii="Times New Roman" w:hAnsi="Times New Roman"/>
          <w:noProof/>
        </w:rPr>
        <w:drawing>
          <wp:inline distT="0" distB="0" distL="0" distR="0" wp14:anchorId="74A49D4C" wp14:editId="45E61B61">
            <wp:extent cx="5274310" cy="2256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56155"/>
                    </a:xfrm>
                    <a:prstGeom prst="rect">
                      <a:avLst/>
                    </a:prstGeom>
                  </pic:spPr>
                </pic:pic>
              </a:graphicData>
            </a:graphic>
          </wp:inline>
        </w:drawing>
      </w:r>
    </w:p>
    <w:p w14:paraId="1B4D8C74" w14:textId="460AC827" w:rsidR="00A87769" w:rsidRPr="00041459" w:rsidRDefault="00041459" w:rsidP="00041459">
      <w:pPr>
        <w:spacing w:line="276" w:lineRule="auto"/>
        <w:jc w:val="center"/>
        <w:rPr>
          <w:rFonts w:ascii="Times New Roman" w:hAnsi="Times New Roman"/>
          <w:sz w:val="21"/>
          <w:szCs w:val="21"/>
        </w:rPr>
      </w:pPr>
      <w:r>
        <w:rPr>
          <w:rFonts w:ascii="Times New Roman" w:hAnsi="Times New Roman" w:hint="eastAsia"/>
          <w:sz w:val="21"/>
          <w:szCs w:val="21"/>
        </w:rPr>
        <w:t>图</w:t>
      </w:r>
      <w:r>
        <w:rPr>
          <w:rFonts w:ascii="Times New Roman" w:hAnsi="Times New Roman" w:hint="eastAsia"/>
          <w:sz w:val="21"/>
          <w:szCs w:val="21"/>
        </w:rPr>
        <w:t>7</w:t>
      </w:r>
      <w:r>
        <w:rPr>
          <w:rFonts w:ascii="Times New Roman" w:hAnsi="Times New Roman" w:hint="eastAsia"/>
          <w:sz w:val="21"/>
          <w:szCs w:val="21"/>
        </w:rPr>
        <w:t>：蒙特卡洛法估计分支函数</w:t>
      </w:r>
    </w:p>
    <w:p w14:paraId="1E401D88" w14:textId="0DCAB1E8" w:rsidR="00635778" w:rsidRPr="00A64C49" w:rsidRDefault="00635778" w:rsidP="00635778">
      <w:pPr>
        <w:pStyle w:val="3"/>
        <w:spacing w:line="276" w:lineRule="auto"/>
        <w:rPr>
          <w:rFonts w:ascii="Times New Roman" w:hAnsi="Times New Roman"/>
          <w:b/>
          <w:bCs w:val="0"/>
        </w:rPr>
      </w:pPr>
      <w:bookmarkStart w:id="13" w:name="_Toc124442419"/>
      <w:r w:rsidRPr="003E6051">
        <w:rPr>
          <w:rFonts w:ascii="Times New Roman" w:hAnsi="Times New Roman"/>
          <w:b/>
          <w:bCs w:val="0"/>
        </w:rPr>
        <w:t>2.</w:t>
      </w:r>
      <w:r>
        <w:rPr>
          <w:rFonts w:ascii="Times New Roman" w:hAnsi="Times New Roman"/>
          <w:b/>
          <w:bCs w:val="0"/>
        </w:rPr>
        <w:t>3.2</w:t>
      </w:r>
      <w:r w:rsidRPr="003E6051">
        <w:rPr>
          <w:rFonts w:ascii="Times New Roman" w:hAnsi="Times New Roman"/>
          <w:b/>
          <w:bCs w:val="0"/>
        </w:rPr>
        <w:t xml:space="preserve"> </w:t>
      </w:r>
      <w:r>
        <w:rPr>
          <w:rFonts w:ascii="Times New Roman" w:hAnsi="Times New Roman" w:hint="eastAsia"/>
          <w:b/>
          <w:bCs w:val="0"/>
        </w:rPr>
        <w:t>蒙特卡洛法分支估计</w:t>
      </w:r>
      <w:bookmarkEnd w:id="13"/>
    </w:p>
    <w:p w14:paraId="1D997BBC" w14:textId="70ED0FE3" w:rsidR="00A87769" w:rsidRDefault="0053609A" w:rsidP="00F42317">
      <w:pPr>
        <w:spacing w:line="276" w:lineRule="auto"/>
        <w:rPr>
          <w:rFonts w:ascii="Times New Roman" w:hAnsi="Times New Roman"/>
        </w:rPr>
      </w:pPr>
      <w:r>
        <w:rPr>
          <w:rFonts w:ascii="Times New Roman" w:hAnsi="Times New Roman"/>
        </w:rPr>
        <w:tab/>
      </w:r>
      <w:r w:rsidR="006C5F90">
        <w:rPr>
          <w:rFonts w:ascii="Times New Roman" w:hAnsi="Times New Roman" w:hint="eastAsia"/>
        </w:rPr>
        <w:t>改变蒙特卡洛法内部循环次数，统计出蒙特卡洛法内部循环次数与估计出的分支数量的关系，如下表所示：</w:t>
      </w:r>
    </w:p>
    <w:p w14:paraId="51877D96" w14:textId="1D1D8320" w:rsidR="000A0279" w:rsidRPr="000A0279" w:rsidRDefault="000A0279" w:rsidP="000A0279">
      <w:pPr>
        <w:spacing w:line="276" w:lineRule="auto"/>
        <w:jc w:val="center"/>
        <w:rPr>
          <w:rFonts w:ascii="Times New Roman" w:hAnsi="Times New Roman"/>
          <w:sz w:val="21"/>
          <w:szCs w:val="21"/>
        </w:rPr>
      </w:pPr>
      <w:r>
        <w:rPr>
          <w:rFonts w:ascii="Times New Roman" w:hAnsi="Times New Roman" w:hint="eastAsia"/>
          <w:sz w:val="21"/>
          <w:szCs w:val="21"/>
        </w:rPr>
        <w:t>表</w:t>
      </w:r>
      <w:r>
        <w:rPr>
          <w:rFonts w:ascii="Times New Roman" w:hAnsi="Times New Roman" w:hint="eastAsia"/>
          <w:sz w:val="21"/>
          <w:szCs w:val="21"/>
        </w:rPr>
        <w:t>1</w:t>
      </w:r>
      <w:r>
        <w:rPr>
          <w:rFonts w:ascii="Times New Roman" w:hAnsi="Times New Roman" w:hint="eastAsia"/>
          <w:sz w:val="21"/>
          <w:szCs w:val="21"/>
        </w:rPr>
        <w:t>：</w:t>
      </w:r>
      <w:r w:rsidR="00996721">
        <w:rPr>
          <w:rFonts w:ascii="Times New Roman" w:hAnsi="Times New Roman" w:hint="eastAsia"/>
          <w:sz w:val="21"/>
          <w:szCs w:val="21"/>
        </w:rPr>
        <w:t>蒙特卡洛法循环次数与分支数量关系</w:t>
      </w:r>
    </w:p>
    <w:tbl>
      <w:tblPr>
        <w:tblStyle w:val="a7"/>
        <w:tblW w:w="0" w:type="auto"/>
        <w:tblInd w:w="0" w:type="dxa"/>
        <w:tblBorders>
          <w:left w:val="none" w:sz="0" w:space="0" w:color="auto"/>
          <w:right w:val="none" w:sz="0" w:space="0" w:color="auto"/>
        </w:tblBorders>
        <w:tblLook w:val="04A0" w:firstRow="1" w:lastRow="0" w:firstColumn="1" w:lastColumn="0" w:noHBand="0" w:noVBand="1"/>
      </w:tblPr>
      <w:tblGrid>
        <w:gridCol w:w="1659"/>
        <w:gridCol w:w="1659"/>
        <w:gridCol w:w="1659"/>
        <w:gridCol w:w="1659"/>
        <w:gridCol w:w="1660"/>
      </w:tblGrid>
      <w:tr w:rsidR="000A0279" w14:paraId="27EFB9E2" w14:textId="77777777" w:rsidTr="00CF5E61">
        <w:tc>
          <w:tcPr>
            <w:tcW w:w="1659" w:type="dxa"/>
            <w:tcBorders>
              <w:top w:val="single" w:sz="12" w:space="0" w:color="auto"/>
              <w:right w:val="nil"/>
            </w:tcBorders>
          </w:tcPr>
          <w:p w14:paraId="367FDB1D" w14:textId="45DE232C" w:rsidR="000A0279" w:rsidRDefault="00787DBB" w:rsidP="00CF5E61">
            <w:pPr>
              <w:spacing w:line="276" w:lineRule="auto"/>
              <w:jc w:val="center"/>
              <w:rPr>
                <w:rFonts w:ascii="Times New Roman" w:hAnsi="Times New Roman"/>
              </w:rPr>
            </w:pPr>
            <w:r>
              <w:rPr>
                <w:rFonts w:ascii="Times New Roman" w:hAnsi="Times New Roman" w:hint="eastAsia"/>
              </w:rPr>
              <w:t>循环次数</w:t>
            </w:r>
          </w:p>
        </w:tc>
        <w:tc>
          <w:tcPr>
            <w:tcW w:w="1659" w:type="dxa"/>
            <w:tcBorders>
              <w:top w:val="single" w:sz="12" w:space="0" w:color="auto"/>
              <w:left w:val="nil"/>
              <w:right w:val="nil"/>
            </w:tcBorders>
          </w:tcPr>
          <w:p w14:paraId="6205C3C5" w14:textId="7E60913D" w:rsidR="000A0279" w:rsidRDefault="00E22ADC" w:rsidP="00CF5E61">
            <w:pPr>
              <w:spacing w:line="276" w:lineRule="auto"/>
              <w:jc w:val="center"/>
              <w:rPr>
                <w:rFonts w:ascii="Times New Roman" w:hAnsi="Times New Roman"/>
              </w:rPr>
            </w:pPr>
            <w:r>
              <w:rPr>
                <w:rFonts w:ascii="Times New Roman" w:hAnsi="Times New Roman" w:hint="eastAsia"/>
              </w:rPr>
              <w:t>样本</w:t>
            </w:r>
            <w:r>
              <w:rPr>
                <w:rFonts w:ascii="Times New Roman" w:hAnsi="Times New Roman" w:hint="eastAsia"/>
              </w:rPr>
              <w:t>1</w:t>
            </w:r>
          </w:p>
        </w:tc>
        <w:tc>
          <w:tcPr>
            <w:tcW w:w="1659" w:type="dxa"/>
            <w:tcBorders>
              <w:top w:val="single" w:sz="12" w:space="0" w:color="auto"/>
              <w:left w:val="nil"/>
              <w:right w:val="nil"/>
            </w:tcBorders>
          </w:tcPr>
          <w:p w14:paraId="12344D69" w14:textId="6FBE6A22" w:rsidR="000A0279" w:rsidRDefault="00E22ADC" w:rsidP="00CF5E61">
            <w:pPr>
              <w:spacing w:line="276" w:lineRule="auto"/>
              <w:jc w:val="center"/>
              <w:rPr>
                <w:rFonts w:ascii="Times New Roman" w:hAnsi="Times New Roman"/>
              </w:rPr>
            </w:pPr>
            <w:r>
              <w:rPr>
                <w:rFonts w:ascii="Times New Roman" w:hAnsi="Times New Roman" w:hint="eastAsia"/>
              </w:rPr>
              <w:t>样本</w:t>
            </w:r>
            <w:r>
              <w:rPr>
                <w:rFonts w:ascii="Times New Roman" w:hAnsi="Times New Roman" w:hint="eastAsia"/>
              </w:rPr>
              <w:t>2</w:t>
            </w:r>
          </w:p>
        </w:tc>
        <w:tc>
          <w:tcPr>
            <w:tcW w:w="1659" w:type="dxa"/>
            <w:tcBorders>
              <w:top w:val="single" w:sz="12" w:space="0" w:color="auto"/>
              <w:left w:val="nil"/>
              <w:right w:val="nil"/>
            </w:tcBorders>
          </w:tcPr>
          <w:p w14:paraId="7B8A7DBF" w14:textId="04420B35" w:rsidR="000A0279" w:rsidRDefault="00E22ADC" w:rsidP="00CF5E61">
            <w:pPr>
              <w:spacing w:line="276" w:lineRule="auto"/>
              <w:jc w:val="center"/>
              <w:rPr>
                <w:rFonts w:ascii="Times New Roman" w:hAnsi="Times New Roman"/>
              </w:rPr>
            </w:pPr>
            <w:r>
              <w:rPr>
                <w:rFonts w:ascii="Times New Roman" w:hAnsi="Times New Roman" w:hint="eastAsia"/>
              </w:rPr>
              <w:t>样本</w:t>
            </w:r>
            <w:r>
              <w:rPr>
                <w:rFonts w:ascii="Times New Roman" w:hAnsi="Times New Roman" w:hint="eastAsia"/>
              </w:rPr>
              <w:t>3</w:t>
            </w:r>
          </w:p>
        </w:tc>
        <w:tc>
          <w:tcPr>
            <w:tcW w:w="1660" w:type="dxa"/>
            <w:tcBorders>
              <w:top w:val="single" w:sz="12" w:space="0" w:color="auto"/>
              <w:left w:val="nil"/>
            </w:tcBorders>
          </w:tcPr>
          <w:p w14:paraId="0B0708F8" w14:textId="4E3CAE29" w:rsidR="000A0279" w:rsidRDefault="00E22ADC" w:rsidP="00CF5E61">
            <w:pPr>
              <w:spacing w:line="276" w:lineRule="auto"/>
              <w:jc w:val="center"/>
              <w:rPr>
                <w:rFonts w:ascii="Times New Roman" w:hAnsi="Times New Roman"/>
              </w:rPr>
            </w:pPr>
            <w:r>
              <w:rPr>
                <w:rFonts w:ascii="Times New Roman" w:hAnsi="Times New Roman" w:hint="eastAsia"/>
              </w:rPr>
              <w:t>样本</w:t>
            </w:r>
            <w:r>
              <w:rPr>
                <w:rFonts w:ascii="Times New Roman" w:hAnsi="Times New Roman" w:hint="eastAsia"/>
              </w:rPr>
              <w:t>4</w:t>
            </w:r>
          </w:p>
        </w:tc>
      </w:tr>
      <w:tr w:rsidR="000A0279" w14:paraId="5EF8DB68" w14:textId="77777777" w:rsidTr="00CF5E61">
        <w:tc>
          <w:tcPr>
            <w:tcW w:w="1659" w:type="dxa"/>
            <w:tcBorders>
              <w:bottom w:val="nil"/>
              <w:right w:val="nil"/>
            </w:tcBorders>
          </w:tcPr>
          <w:p w14:paraId="32BAD7E3" w14:textId="5008D485" w:rsidR="000A0279" w:rsidRDefault="00E22ADC" w:rsidP="00CF5E61">
            <w:pPr>
              <w:spacing w:line="276" w:lineRule="auto"/>
              <w:jc w:val="center"/>
              <w:rPr>
                <w:rFonts w:ascii="Times New Roman" w:hAnsi="Times New Roman"/>
              </w:rPr>
            </w:pPr>
            <w:r>
              <w:rPr>
                <w:rFonts w:ascii="Times New Roman" w:hAnsi="Times New Roman" w:hint="eastAsia"/>
              </w:rPr>
              <w:t>1</w:t>
            </w:r>
            <w:r>
              <w:rPr>
                <w:rFonts w:ascii="Times New Roman" w:hAnsi="Times New Roman"/>
              </w:rPr>
              <w:t>0</w:t>
            </w:r>
          </w:p>
        </w:tc>
        <w:tc>
          <w:tcPr>
            <w:tcW w:w="1659" w:type="dxa"/>
            <w:tcBorders>
              <w:left w:val="nil"/>
              <w:bottom w:val="nil"/>
              <w:right w:val="nil"/>
            </w:tcBorders>
          </w:tcPr>
          <w:p w14:paraId="44F8EF90" w14:textId="55A08A83" w:rsidR="000A0279" w:rsidRDefault="008270D0" w:rsidP="00CF5E61">
            <w:pPr>
              <w:spacing w:line="276" w:lineRule="auto"/>
              <w:jc w:val="center"/>
              <w:rPr>
                <w:rFonts w:ascii="Times New Roman" w:hAnsi="Times New Roman"/>
              </w:rPr>
            </w:pPr>
            <w:r>
              <w:rPr>
                <w:rFonts w:ascii="Times New Roman" w:hAnsi="Times New Roman" w:hint="eastAsia"/>
              </w:rPr>
              <w:t>1</w:t>
            </w:r>
            <w:r>
              <w:rPr>
                <w:rFonts w:ascii="Times New Roman" w:hAnsi="Times New Roman"/>
              </w:rPr>
              <w:t>4511</w:t>
            </w:r>
          </w:p>
        </w:tc>
        <w:tc>
          <w:tcPr>
            <w:tcW w:w="1659" w:type="dxa"/>
            <w:tcBorders>
              <w:left w:val="nil"/>
              <w:bottom w:val="nil"/>
              <w:right w:val="nil"/>
            </w:tcBorders>
          </w:tcPr>
          <w:p w14:paraId="1D0B47D3" w14:textId="32BA0318" w:rsidR="000A0279" w:rsidRDefault="008270D0" w:rsidP="00CF5E61">
            <w:pPr>
              <w:spacing w:line="276" w:lineRule="auto"/>
              <w:jc w:val="center"/>
              <w:rPr>
                <w:rFonts w:ascii="Times New Roman" w:hAnsi="Times New Roman"/>
              </w:rPr>
            </w:pPr>
            <w:r>
              <w:rPr>
                <w:rFonts w:ascii="Times New Roman" w:hAnsi="Times New Roman" w:hint="eastAsia"/>
              </w:rPr>
              <w:t>8</w:t>
            </w:r>
            <w:r>
              <w:rPr>
                <w:rFonts w:ascii="Times New Roman" w:hAnsi="Times New Roman"/>
              </w:rPr>
              <w:t>4891</w:t>
            </w:r>
          </w:p>
        </w:tc>
        <w:tc>
          <w:tcPr>
            <w:tcW w:w="1659" w:type="dxa"/>
            <w:tcBorders>
              <w:left w:val="nil"/>
              <w:bottom w:val="nil"/>
              <w:right w:val="nil"/>
            </w:tcBorders>
          </w:tcPr>
          <w:p w14:paraId="54CF1B54" w14:textId="3D777579" w:rsidR="000A0279" w:rsidRDefault="008270D0" w:rsidP="00CF5E61">
            <w:pPr>
              <w:spacing w:line="276" w:lineRule="auto"/>
              <w:jc w:val="center"/>
              <w:rPr>
                <w:rFonts w:ascii="Times New Roman" w:hAnsi="Times New Roman"/>
              </w:rPr>
            </w:pPr>
            <w:r>
              <w:rPr>
                <w:rFonts w:ascii="Times New Roman" w:hAnsi="Times New Roman" w:hint="eastAsia"/>
              </w:rPr>
              <w:t>2</w:t>
            </w:r>
            <w:r>
              <w:rPr>
                <w:rFonts w:ascii="Times New Roman" w:hAnsi="Times New Roman"/>
              </w:rPr>
              <w:t>8508</w:t>
            </w:r>
          </w:p>
        </w:tc>
        <w:tc>
          <w:tcPr>
            <w:tcW w:w="1660" w:type="dxa"/>
            <w:tcBorders>
              <w:left w:val="nil"/>
              <w:bottom w:val="nil"/>
            </w:tcBorders>
          </w:tcPr>
          <w:p w14:paraId="28584FC4" w14:textId="178834CC" w:rsidR="000A0279" w:rsidRDefault="008270D0" w:rsidP="00CF5E61">
            <w:pPr>
              <w:spacing w:line="276" w:lineRule="auto"/>
              <w:jc w:val="center"/>
              <w:rPr>
                <w:rFonts w:ascii="Times New Roman" w:hAnsi="Times New Roman"/>
              </w:rPr>
            </w:pPr>
            <w:r>
              <w:rPr>
                <w:rFonts w:ascii="Times New Roman" w:hAnsi="Times New Roman" w:hint="eastAsia"/>
              </w:rPr>
              <w:t>4</w:t>
            </w:r>
            <w:r>
              <w:rPr>
                <w:rFonts w:ascii="Times New Roman" w:hAnsi="Times New Roman"/>
              </w:rPr>
              <w:t>7835</w:t>
            </w:r>
          </w:p>
        </w:tc>
      </w:tr>
      <w:tr w:rsidR="000A0279" w14:paraId="5BA36307" w14:textId="77777777" w:rsidTr="00CF5E61">
        <w:tc>
          <w:tcPr>
            <w:tcW w:w="1659" w:type="dxa"/>
            <w:tcBorders>
              <w:top w:val="nil"/>
              <w:bottom w:val="nil"/>
              <w:right w:val="nil"/>
            </w:tcBorders>
          </w:tcPr>
          <w:p w14:paraId="0C061062" w14:textId="28207E8F" w:rsidR="000A0279" w:rsidRDefault="00E22ADC" w:rsidP="00CF5E61">
            <w:pPr>
              <w:spacing w:line="276" w:lineRule="auto"/>
              <w:jc w:val="center"/>
              <w:rPr>
                <w:rFonts w:ascii="Times New Roman" w:hAnsi="Times New Roman"/>
              </w:rPr>
            </w:pPr>
            <w:r>
              <w:rPr>
                <w:rFonts w:ascii="Times New Roman" w:hAnsi="Times New Roman" w:hint="eastAsia"/>
              </w:rPr>
              <w:t>1</w:t>
            </w:r>
            <w:r>
              <w:rPr>
                <w:rFonts w:ascii="Times New Roman" w:hAnsi="Times New Roman"/>
              </w:rPr>
              <w:t>00</w:t>
            </w:r>
          </w:p>
        </w:tc>
        <w:tc>
          <w:tcPr>
            <w:tcW w:w="1659" w:type="dxa"/>
            <w:tcBorders>
              <w:top w:val="nil"/>
              <w:left w:val="nil"/>
              <w:bottom w:val="nil"/>
              <w:right w:val="nil"/>
            </w:tcBorders>
          </w:tcPr>
          <w:p w14:paraId="5FAF2CC8" w14:textId="2990138E" w:rsidR="000A0279" w:rsidRDefault="00B55868" w:rsidP="00CF5E61">
            <w:pPr>
              <w:spacing w:line="276" w:lineRule="auto"/>
              <w:jc w:val="center"/>
              <w:rPr>
                <w:rFonts w:ascii="Times New Roman" w:hAnsi="Times New Roman"/>
              </w:rPr>
            </w:pPr>
            <w:r>
              <w:rPr>
                <w:rFonts w:ascii="Times New Roman" w:hAnsi="Times New Roman" w:hint="eastAsia"/>
              </w:rPr>
              <w:t>4</w:t>
            </w:r>
            <w:r>
              <w:rPr>
                <w:rFonts w:ascii="Times New Roman" w:hAnsi="Times New Roman"/>
              </w:rPr>
              <w:t>7943</w:t>
            </w:r>
          </w:p>
        </w:tc>
        <w:tc>
          <w:tcPr>
            <w:tcW w:w="1659" w:type="dxa"/>
            <w:tcBorders>
              <w:top w:val="nil"/>
              <w:left w:val="nil"/>
              <w:bottom w:val="nil"/>
              <w:right w:val="nil"/>
            </w:tcBorders>
          </w:tcPr>
          <w:p w14:paraId="5E55E2CD" w14:textId="48D3E6E8" w:rsidR="000A0279" w:rsidRDefault="00B55868" w:rsidP="00CF5E61">
            <w:pPr>
              <w:spacing w:line="276" w:lineRule="auto"/>
              <w:jc w:val="center"/>
              <w:rPr>
                <w:rFonts w:ascii="Times New Roman" w:hAnsi="Times New Roman"/>
              </w:rPr>
            </w:pPr>
            <w:r>
              <w:rPr>
                <w:rFonts w:ascii="Times New Roman" w:hAnsi="Times New Roman" w:hint="eastAsia"/>
              </w:rPr>
              <w:t>1</w:t>
            </w:r>
            <w:r>
              <w:rPr>
                <w:rFonts w:ascii="Times New Roman" w:hAnsi="Times New Roman"/>
              </w:rPr>
              <w:t>038221</w:t>
            </w:r>
          </w:p>
        </w:tc>
        <w:tc>
          <w:tcPr>
            <w:tcW w:w="1659" w:type="dxa"/>
            <w:tcBorders>
              <w:top w:val="nil"/>
              <w:left w:val="nil"/>
              <w:bottom w:val="nil"/>
              <w:right w:val="nil"/>
            </w:tcBorders>
          </w:tcPr>
          <w:p w14:paraId="1FEAACC3" w14:textId="55592E89" w:rsidR="000A0279" w:rsidRDefault="00B55868" w:rsidP="00CF5E61">
            <w:pPr>
              <w:spacing w:line="276" w:lineRule="auto"/>
              <w:jc w:val="center"/>
              <w:rPr>
                <w:rFonts w:ascii="Times New Roman" w:hAnsi="Times New Roman"/>
              </w:rPr>
            </w:pPr>
            <w:r>
              <w:rPr>
                <w:rFonts w:ascii="Times New Roman" w:hAnsi="Times New Roman" w:hint="eastAsia"/>
              </w:rPr>
              <w:t>4</w:t>
            </w:r>
            <w:r>
              <w:rPr>
                <w:rFonts w:ascii="Times New Roman" w:hAnsi="Times New Roman"/>
              </w:rPr>
              <w:t>17754</w:t>
            </w:r>
          </w:p>
        </w:tc>
        <w:tc>
          <w:tcPr>
            <w:tcW w:w="1660" w:type="dxa"/>
            <w:tcBorders>
              <w:top w:val="nil"/>
              <w:left w:val="nil"/>
              <w:bottom w:val="nil"/>
            </w:tcBorders>
          </w:tcPr>
          <w:p w14:paraId="08F289F6" w14:textId="1DAB31ED" w:rsidR="000A0279" w:rsidRDefault="00B55868" w:rsidP="00CF5E61">
            <w:pPr>
              <w:spacing w:line="276" w:lineRule="auto"/>
              <w:jc w:val="center"/>
              <w:rPr>
                <w:rFonts w:ascii="Times New Roman" w:hAnsi="Times New Roman"/>
              </w:rPr>
            </w:pPr>
            <w:r>
              <w:rPr>
                <w:rFonts w:ascii="Times New Roman" w:hAnsi="Times New Roman" w:hint="eastAsia"/>
              </w:rPr>
              <w:t>2</w:t>
            </w:r>
            <w:r>
              <w:rPr>
                <w:rFonts w:ascii="Times New Roman" w:hAnsi="Times New Roman"/>
              </w:rPr>
              <w:t>48626</w:t>
            </w:r>
          </w:p>
        </w:tc>
      </w:tr>
      <w:tr w:rsidR="000A0279" w14:paraId="2C020586" w14:textId="77777777" w:rsidTr="00CF5E61">
        <w:tc>
          <w:tcPr>
            <w:tcW w:w="1659" w:type="dxa"/>
            <w:tcBorders>
              <w:top w:val="nil"/>
              <w:bottom w:val="nil"/>
              <w:right w:val="nil"/>
            </w:tcBorders>
          </w:tcPr>
          <w:p w14:paraId="261AFA62" w14:textId="69F5F522" w:rsidR="000A0279" w:rsidRDefault="00E22ADC" w:rsidP="00CF5E61">
            <w:pPr>
              <w:spacing w:line="276" w:lineRule="auto"/>
              <w:jc w:val="center"/>
              <w:rPr>
                <w:rFonts w:ascii="Times New Roman" w:hAnsi="Times New Roman"/>
              </w:rPr>
            </w:pPr>
            <w:r>
              <w:rPr>
                <w:rFonts w:ascii="Times New Roman" w:hAnsi="Times New Roman" w:hint="eastAsia"/>
              </w:rPr>
              <w:t>1</w:t>
            </w:r>
            <w:r>
              <w:rPr>
                <w:rFonts w:ascii="Times New Roman" w:hAnsi="Times New Roman"/>
              </w:rPr>
              <w:t>000</w:t>
            </w:r>
          </w:p>
        </w:tc>
        <w:tc>
          <w:tcPr>
            <w:tcW w:w="1659" w:type="dxa"/>
            <w:tcBorders>
              <w:top w:val="nil"/>
              <w:left w:val="nil"/>
              <w:bottom w:val="nil"/>
              <w:right w:val="nil"/>
            </w:tcBorders>
          </w:tcPr>
          <w:p w14:paraId="74043839" w14:textId="77F2D0E9" w:rsidR="000A0279" w:rsidRDefault="00785BDE" w:rsidP="00CF5E61">
            <w:pPr>
              <w:spacing w:line="276" w:lineRule="auto"/>
              <w:jc w:val="center"/>
              <w:rPr>
                <w:rFonts w:ascii="Times New Roman" w:hAnsi="Times New Roman"/>
              </w:rPr>
            </w:pPr>
            <w:r>
              <w:rPr>
                <w:rFonts w:ascii="Times New Roman" w:hAnsi="Times New Roman" w:hint="eastAsia"/>
              </w:rPr>
              <w:t>5</w:t>
            </w:r>
            <w:r>
              <w:rPr>
                <w:rFonts w:ascii="Times New Roman" w:hAnsi="Times New Roman"/>
              </w:rPr>
              <w:t>3562</w:t>
            </w:r>
          </w:p>
        </w:tc>
        <w:tc>
          <w:tcPr>
            <w:tcW w:w="1659" w:type="dxa"/>
            <w:tcBorders>
              <w:top w:val="nil"/>
              <w:left w:val="nil"/>
              <w:bottom w:val="nil"/>
              <w:right w:val="nil"/>
            </w:tcBorders>
          </w:tcPr>
          <w:p w14:paraId="60EDCC81" w14:textId="7490974F" w:rsidR="000A0279" w:rsidRDefault="00785BDE" w:rsidP="00CF5E61">
            <w:pPr>
              <w:spacing w:line="276" w:lineRule="auto"/>
              <w:jc w:val="center"/>
              <w:rPr>
                <w:rFonts w:ascii="Times New Roman" w:hAnsi="Times New Roman"/>
              </w:rPr>
            </w:pPr>
            <w:r>
              <w:rPr>
                <w:rFonts w:ascii="Times New Roman" w:hAnsi="Times New Roman" w:hint="eastAsia"/>
              </w:rPr>
              <w:t>1</w:t>
            </w:r>
            <w:r>
              <w:rPr>
                <w:rFonts w:ascii="Times New Roman" w:hAnsi="Times New Roman"/>
              </w:rPr>
              <w:t>392036</w:t>
            </w:r>
          </w:p>
        </w:tc>
        <w:tc>
          <w:tcPr>
            <w:tcW w:w="1659" w:type="dxa"/>
            <w:tcBorders>
              <w:top w:val="nil"/>
              <w:left w:val="nil"/>
              <w:bottom w:val="nil"/>
              <w:right w:val="nil"/>
            </w:tcBorders>
          </w:tcPr>
          <w:p w14:paraId="1DCB5CFD" w14:textId="2FF15557" w:rsidR="000A0279" w:rsidRDefault="00785BDE" w:rsidP="00CF5E61">
            <w:pPr>
              <w:spacing w:line="276" w:lineRule="auto"/>
              <w:jc w:val="center"/>
              <w:rPr>
                <w:rFonts w:ascii="Times New Roman" w:hAnsi="Times New Roman"/>
              </w:rPr>
            </w:pPr>
            <w:r>
              <w:rPr>
                <w:rFonts w:ascii="Times New Roman" w:hAnsi="Times New Roman" w:hint="eastAsia"/>
              </w:rPr>
              <w:t>4</w:t>
            </w:r>
            <w:r>
              <w:rPr>
                <w:rFonts w:ascii="Times New Roman" w:hAnsi="Times New Roman"/>
              </w:rPr>
              <w:t>11001</w:t>
            </w:r>
          </w:p>
        </w:tc>
        <w:tc>
          <w:tcPr>
            <w:tcW w:w="1660" w:type="dxa"/>
            <w:tcBorders>
              <w:top w:val="nil"/>
              <w:left w:val="nil"/>
              <w:bottom w:val="nil"/>
            </w:tcBorders>
          </w:tcPr>
          <w:p w14:paraId="1DBB0D82" w14:textId="12FA711C" w:rsidR="000A0279" w:rsidRDefault="00785BDE" w:rsidP="00CF5E61">
            <w:pPr>
              <w:spacing w:line="276" w:lineRule="auto"/>
              <w:jc w:val="center"/>
              <w:rPr>
                <w:rFonts w:ascii="Times New Roman" w:hAnsi="Times New Roman"/>
              </w:rPr>
            </w:pPr>
            <w:r>
              <w:rPr>
                <w:rFonts w:ascii="Times New Roman" w:hAnsi="Times New Roman" w:hint="eastAsia"/>
              </w:rPr>
              <w:t>2</w:t>
            </w:r>
            <w:r>
              <w:rPr>
                <w:rFonts w:ascii="Times New Roman" w:hAnsi="Times New Roman"/>
              </w:rPr>
              <w:t>30858</w:t>
            </w:r>
          </w:p>
        </w:tc>
      </w:tr>
      <w:tr w:rsidR="000A0279" w14:paraId="204BF363" w14:textId="77777777" w:rsidTr="00CF5E61">
        <w:tc>
          <w:tcPr>
            <w:tcW w:w="1659" w:type="dxa"/>
            <w:tcBorders>
              <w:top w:val="nil"/>
              <w:bottom w:val="single" w:sz="12" w:space="0" w:color="auto"/>
              <w:right w:val="nil"/>
            </w:tcBorders>
          </w:tcPr>
          <w:p w14:paraId="3EAC8CB9" w14:textId="3FE0487C" w:rsidR="000A0279" w:rsidRDefault="00785BDE" w:rsidP="00CF5E61">
            <w:pPr>
              <w:spacing w:line="276" w:lineRule="auto"/>
              <w:jc w:val="center"/>
              <w:rPr>
                <w:rFonts w:ascii="Times New Roman" w:hAnsi="Times New Roman"/>
              </w:rPr>
            </w:pPr>
            <w:r>
              <w:rPr>
                <w:rFonts w:ascii="Times New Roman" w:hAnsi="Times New Roman" w:hint="eastAsia"/>
              </w:rPr>
              <w:t>1</w:t>
            </w:r>
            <w:r>
              <w:rPr>
                <w:rFonts w:ascii="Times New Roman" w:hAnsi="Times New Roman"/>
              </w:rPr>
              <w:t>0000</w:t>
            </w:r>
          </w:p>
        </w:tc>
        <w:tc>
          <w:tcPr>
            <w:tcW w:w="1659" w:type="dxa"/>
            <w:tcBorders>
              <w:top w:val="nil"/>
              <w:left w:val="nil"/>
              <w:bottom w:val="single" w:sz="12" w:space="0" w:color="auto"/>
              <w:right w:val="nil"/>
            </w:tcBorders>
          </w:tcPr>
          <w:p w14:paraId="7C9F60CE" w14:textId="53F083D0" w:rsidR="000A0279" w:rsidRDefault="002317C8" w:rsidP="00CF5E61">
            <w:pPr>
              <w:spacing w:line="276" w:lineRule="auto"/>
              <w:jc w:val="center"/>
              <w:rPr>
                <w:rFonts w:ascii="Times New Roman" w:hAnsi="Times New Roman"/>
              </w:rPr>
            </w:pPr>
            <w:r>
              <w:rPr>
                <w:rFonts w:ascii="Times New Roman" w:hAnsi="Times New Roman" w:hint="eastAsia"/>
              </w:rPr>
              <w:t>4</w:t>
            </w:r>
            <w:r>
              <w:rPr>
                <w:rFonts w:ascii="Times New Roman" w:hAnsi="Times New Roman"/>
              </w:rPr>
              <w:t>90302</w:t>
            </w:r>
          </w:p>
        </w:tc>
        <w:tc>
          <w:tcPr>
            <w:tcW w:w="1659" w:type="dxa"/>
            <w:tcBorders>
              <w:top w:val="nil"/>
              <w:left w:val="nil"/>
              <w:bottom w:val="single" w:sz="12" w:space="0" w:color="auto"/>
              <w:right w:val="nil"/>
            </w:tcBorders>
          </w:tcPr>
          <w:p w14:paraId="0951C99B" w14:textId="2345232C" w:rsidR="000A0279" w:rsidRDefault="002317C8" w:rsidP="00CF5E61">
            <w:pPr>
              <w:spacing w:line="276" w:lineRule="auto"/>
              <w:jc w:val="center"/>
              <w:rPr>
                <w:rFonts w:ascii="Times New Roman" w:hAnsi="Times New Roman"/>
              </w:rPr>
            </w:pPr>
            <w:r>
              <w:rPr>
                <w:rFonts w:ascii="Times New Roman" w:hAnsi="Times New Roman" w:hint="eastAsia"/>
              </w:rPr>
              <w:t>1</w:t>
            </w:r>
            <w:r>
              <w:rPr>
                <w:rFonts w:ascii="Times New Roman" w:hAnsi="Times New Roman"/>
              </w:rPr>
              <w:t>189282</w:t>
            </w:r>
          </w:p>
        </w:tc>
        <w:tc>
          <w:tcPr>
            <w:tcW w:w="1659" w:type="dxa"/>
            <w:tcBorders>
              <w:top w:val="nil"/>
              <w:left w:val="nil"/>
              <w:bottom w:val="single" w:sz="12" w:space="0" w:color="auto"/>
              <w:right w:val="nil"/>
            </w:tcBorders>
          </w:tcPr>
          <w:p w14:paraId="21B00212" w14:textId="34D781F4" w:rsidR="000A0279" w:rsidRDefault="002317C8" w:rsidP="00CF5E61">
            <w:pPr>
              <w:spacing w:line="276" w:lineRule="auto"/>
              <w:jc w:val="center"/>
              <w:rPr>
                <w:rFonts w:ascii="Times New Roman" w:hAnsi="Times New Roman"/>
              </w:rPr>
            </w:pPr>
            <w:r>
              <w:rPr>
                <w:rFonts w:ascii="Times New Roman" w:hAnsi="Times New Roman" w:hint="eastAsia"/>
              </w:rPr>
              <w:t>4</w:t>
            </w:r>
            <w:r>
              <w:rPr>
                <w:rFonts w:ascii="Times New Roman" w:hAnsi="Times New Roman"/>
              </w:rPr>
              <w:t>12846</w:t>
            </w:r>
          </w:p>
        </w:tc>
        <w:tc>
          <w:tcPr>
            <w:tcW w:w="1660" w:type="dxa"/>
            <w:tcBorders>
              <w:top w:val="nil"/>
              <w:left w:val="nil"/>
              <w:bottom w:val="single" w:sz="12" w:space="0" w:color="auto"/>
            </w:tcBorders>
          </w:tcPr>
          <w:p w14:paraId="784C404E" w14:textId="7DB59884" w:rsidR="000A0279" w:rsidRDefault="002317C8" w:rsidP="00CF5E61">
            <w:pPr>
              <w:spacing w:line="276" w:lineRule="auto"/>
              <w:jc w:val="center"/>
              <w:rPr>
                <w:rFonts w:ascii="Times New Roman" w:hAnsi="Times New Roman"/>
              </w:rPr>
            </w:pPr>
            <w:r>
              <w:rPr>
                <w:rFonts w:ascii="Times New Roman" w:hAnsi="Times New Roman" w:hint="eastAsia"/>
              </w:rPr>
              <w:t>2</w:t>
            </w:r>
            <w:r>
              <w:rPr>
                <w:rFonts w:ascii="Times New Roman" w:hAnsi="Times New Roman"/>
              </w:rPr>
              <w:t>37293</w:t>
            </w:r>
          </w:p>
        </w:tc>
      </w:tr>
    </w:tbl>
    <w:p w14:paraId="194E0BCC" w14:textId="05DE0B3E" w:rsidR="00024175" w:rsidRPr="00A64C49" w:rsidRDefault="00024175" w:rsidP="00024175">
      <w:pPr>
        <w:pStyle w:val="3"/>
        <w:spacing w:line="276" w:lineRule="auto"/>
        <w:rPr>
          <w:rFonts w:ascii="Times New Roman" w:hAnsi="Times New Roman"/>
          <w:b/>
          <w:bCs w:val="0"/>
        </w:rPr>
      </w:pPr>
      <w:bookmarkStart w:id="14" w:name="_Toc124442420"/>
      <w:r w:rsidRPr="003E6051">
        <w:rPr>
          <w:rFonts w:ascii="Times New Roman" w:hAnsi="Times New Roman"/>
          <w:b/>
          <w:bCs w:val="0"/>
        </w:rPr>
        <w:lastRenderedPageBreak/>
        <w:t>2.</w:t>
      </w:r>
      <w:r>
        <w:rPr>
          <w:rFonts w:ascii="Times New Roman" w:hAnsi="Times New Roman"/>
          <w:b/>
          <w:bCs w:val="0"/>
        </w:rPr>
        <w:t>3.3</w:t>
      </w:r>
      <w:r w:rsidRPr="003E6051">
        <w:rPr>
          <w:rFonts w:ascii="Times New Roman" w:hAnsi="Times New Roman"/>
          <w:b/>
          <w:bCs w:val="0"/>
        </w:rPr>
        <w:t xml:space="preserve"> </w:t>
      </w:r>
      <w:r>
        <w:rPr>
          <w:rFonts w:ascii="Times New Roman" w:hAnsi="Times New Roman" w:hint="eastAsia"/>
          <w:b/>
          <w:bCs w:val="0"/>
        </w:rPr>
        <w:t>蒙特卡洛法应用建议</w:t>
      </w:r>
      <w:bookmarkEnd w:id="14"/>
    </w:p>
    <w:p w14:paraId="494E256E" w14:textId="39ABC1EF" w:rsidR="001A6568" w:rsidRPr="006E367C" w:rsidRDefault="00585CC8" w:rsidP="006E367C">
      <w:pPr>
        <w:spacing w:line="276" w:lineRule="auto"/>
        <w:rPr>
          <w:rFonts w:ascii="Times New Roman" w:hAnsi="Times New Roman"/>
        </w:rPr>
      </w:pPr>
      <w:r>
        <w:rPr>
          <w:rFonts w:ascii="Times New Roman" w:hAnsi="Times New Roman"/>
        </w:rPr>
        <w:tab/>
      </w:r>
      <w:r>
        <w:rPr>
          <w:rFonts w:ascii="Times New Roman" w:hAnsi="Times New Roman" w:hint="eastAsia"/>
        </w:rPr>
        <w:t>从统计结果可以明显看出，使用蒙特卡洛法估计分支数量，随着内部循环次数的增加，统计结果趋于稳定。因此，使用蒙特卡洛法时，需要设置合理的循环次数，至少设置为每个测试样本中物品数量</w:t>
      </w:r>
      <w:r>
        <w:rPr>
          <w:rFonts w:ascii="Times New Roman" w:hAnsi="Times New Roman" w:hint="eastAsia"/>
        </w:rPr>
        <w:t>n</w:t>
      </w:r>
      <w:r>
        <w:rPr>
          <w:rFonts w:ascii="Times New Roman" w:hAnsi="Times New Roman" w:hint="eastAsia"/>
        </w:rPr>
        <w:t>的平方次，才能得到相对精确的结果。</w:t>
      </w:r>
    </w:p>
    <w:sectPr w:rsidR="001A6568" w:rsidRPr="006E367C" w:rsidSect="008D0CA8">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45CF0" w14:textId="77777777" w:rsidR="002C4B9B" w:rsidRDefault="002C4B9B" w:rsidP="00B35A9C">
      <w:r>
        <w:separator/>
      </w:r>
    </w:p>
  </w:endnote>
  <w:endnote w:type="continuationSeparator" w:id="0">
    <w:p w14:paraId="62765603" w14:textId="77777777" w:rsidR="002C4B9B" w:rsidRDefault="002C4B9B" w:rsidP="00B35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panose1 w:val="02000000000000000000"/>
    <w:charset w:val="86"/>
    <w:family w:val="auto"/>
    <w:pitch w:val="variable"/>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64657"/>
      <w:docPartObj>
        <w:docPartGallery w:val="Page Numbers (Bottom of Page)"/>
        <w:docPartUnique/>
      </w:docPartObj>
    </w:sdtPr>
    <w:sdtContent>
      <w:p w14:paraId="12C0B45D" w14:textId="321907A9" w:rsidR="008D0CA8" w:rsidRDefault="008D0CA8">
        <w:pPr>
          <w:pStyle w:val="a5"/>
          <w:jc w:val="center"/>
        </w:pPr>
        <w:r>
          <w:fldChar w:fldCharType="begin"/>
        </w:r>
        <w:r>
          <w:instrText>PAGE   \* MERGEFORMAT</w:instrText>
        </w:r>
        <w:r>
          <w:fldChar w:fldCharType="separate"/>
        </w:r>
        <w:r>
          <w:rPr>
            <w:lang w:val="zh-CN"/>
          </w:rPr>
          <w:t>2</w:t>
        </w:r>
        <w:r>
          <w:fldChar w:fldCharType="end"/>
        </w:r>
      </w:p>
    </w:sdtContent>
  </w:sdt>
  <w:p w14:paraId="66D6BDE6" w14:textId="77777777" w:rsidR="008D0CA8" w:rsidRDefault="008D0CA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327331"/>
      <w:docPartObj>
        <w:docPartGallery w:val="Page Numbers (Bottom of Page)"/>
        <w:docPartUnique/>
      </w:docPartObj>
    </w:sdtPr>
    <w:sdtContent>
      <w:p w14:paraId="03F7743E" w14:textId="77777777" w:rsidR="008D0CA8" w:rsidRDefault="008D0CA8">
        <w:pPr>
          <w:pStyle w:val="a5"/>
          <w:jc w:val="center"/>
        </w:pPr>
        <w:r>
          <w:fldChar w:fldCharType="begin"/>
        </w:r>
        <w:r>
          <w:instrText>PAGE   \* MERGEFORMAT</w:instrText>
        </w:r>
        <w:r>
          <w:fldChar w:fldCharType="separate"/>
        </w:r>
        <w:r>
          <w:rPr>
            <w:lang w:val="zh-CN"/>
          </w:rPr>
          <w:t>2</w:t>
        </w:r>
        <w:r>
          <w:fldChar w:fldCharType="end"/>
        </w:r>
      </w:p>
    </w:sdtContent>
  </w:sdt>
  <w:p w14:paraId="47331DE1" w14:textId="77777777" w:rsidR="008D0CA8" w:rsidRDefault="008D0C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C161A" w14:textId="77777777" w:rsidR="002C4B9B" w:rsidRDefault="002C4B9B" w:rsidP="00B35A9C">
      <w:r>
        <w:separator/>
      </w:r>
    </w:p>
  </w:footnote>
  <w:footnote w:type="continuationSeparator" w:id="0">
    <w:p w14:paraId="63D73C93" w14:textId="77777777" w:rsidR="002C4B9B" w:rsidRDefault="002C4B9B" w:rsidP="00B35A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D5"/>
    <w:rsid w:val="00000EDE"/>
    <w:rsid w:val="000107FB"/>
    <w:rsid w:val="0001266D"/>
    <w:rsid w:val="00024175"/>
    <w:rsid w:val="00025B29"/>
    <w:rsid w:val="00031627"/>
    <w:rsid w:val="00032AA2"/>
    <w:rsid w:val="00035436"/>
    <w:rsid w:val="00041459"/>
    <w:rsid w:val="000416E2"/>
    <w:rsid w:val="000515A5"/>
    <w:rsid w:val="00053833"/>
    <w:rsid w:val="000547AB"/>
    <w:rsid w:val="00060676"/>
    <w:rsid w:val="00066127"/>
    <w:rsid w:val="0006731E"/>
    <w:rsid w:val="00073246"/>
    <w:rsid w:val="00073847"/>
    <w:rsid w:val="00074B99"/>
    <w:rsid w:val="00081B9E"/>
    <w:rsid w:val="000926D3"/>
    <w:rsid w:val="000938F6"/>
    <w:rsid w:val="0009710D"/>
    <w:rsid w:val="000A0279"/>
    <w:rsid w:val="000A2778"/>
    <w:rsid w:val="000A6796"/>
    <w:rsid w:val="000B5F49"/>
    <w:rsid w:val="000C3A5C"/>
    <w:rsid w:val="000C3C04"/>
    <w:rsid w:val="000C3E66"/>
    <w:rsid w:val="000D17E6"/>
    <w:rsid w:val="000D412E"/>
    <w:rsid w:val="000E4859"/>
    <w:rsid w:val="000F14CF"/>
    <w:rsid w:val="00103581"/>
    <w:rsid w:val="001062C0"/>
    <w:rsid w:val="00112294"/>
    <w:rsid w:val="00114704"/>
    <w:rsid w:val="001157C6"/>
    <w:rsid w:val="00130315"/>
    <w:rsid w:val="00134CB4"/>
    <w:rsid w:val="00136533"/>
    <w:rsid w:val="00136A65"/>
    <w:rsid w:val="001421DD"/>
    <w:rsid w:val="00146B77"/>
    <w:rsid w:val="00155759"/>
    <w:rsid w:val="001557F5"/>
    <w:rsid w:val="001562C4"/>
    <w:rsid w:val="00161032"/>
    <w:rsid w:val="00161689"/>
    <w:rsid w:val="00174611"/>
    <w:rsid w:val="00181E5D"/>
    <w:rsid w:val="0018262E"/>
    <w:rsid w:val="00186360"/>
    <w:rsid w:val="00193143"/>
    <w:rsid w:val="0019453C"/>
    <w:rsid w:val="00195950"/>
    <w:rsid w:val="00196B0A"/>
    <w:rsid w:val="001A6568"/>
    <w:rsid w:val="001E1805"/>
    <w:rsid w:val="001E2F5A"/>
    <w:rsid w:val="001E2FC9"/>
    <w:rsid w:val="001E6241"/>
    <w:rsid w:val="001F1BD6"/>
    <w:rsid w:val="001F6F27"/>
    <w:rsid w:val="001F6FCF"/>
    <w:rsid w:val="002225F7"/>
    <w:rsid w:val="002229F6"/>
    <w:rsid w:val="00223286"/>
    <w:rsid w:val="00227E40"/>
    <w:rsid w:val="002317C8"/>
    <w:rsid w:val="002344AF"/>
    <w:rsid w:val="00234A9B"/>
    <w:rsid w:val="0024038A"/>
    <w:rsid w:val="00241287"/>
    <w:rsid w:val="00243D24"/>
    <w:rsid w:val="00250965"/>
    <w:rsid w:val="002562D5"/>
    <w:rsid w:val="00263DE6"/>
    <w:rsid w:val="0027010F"/>
    <w:rsid w:val="0027173D"/>
    <w:rsid w:val="00275159"/>
    <w:rsid w:val="0027608A"/>
    <w:rsid w:val="0027792B"/>
    <w:rsid w:val="00290286"/>
    <w:rsid w:val="00292453"/>
    <w:rsid w:val="00295B05"/>
    <w:rsid w:val="00296673"/>
    <w:rsid w:val="00297443"/>
    <w:rsid w:val="002A1BD5"/>
    <w:rsid w:val="002A1D0E"/>
    <w:rsid w:val="002B0BC5"/>
    <w:rsid w:val="002C4B9B"/>
    <w:rsid w:val="002D059E"/>
    <w:rsid w:val="002D3EBE"/>
    <w:rsid w:val="002E3B28"/>
    <w:rsid w:val="002E7CE1"/>
    <w:rsid w:val="002F7D9B"/>
    <w:rsid w:val="00302C89"/>
    <w:rsid w:val="003047D4"/>
    <w:rsid w:val="00315622"/>
    <w:rsid w:val="003170BC"/>
    <w:rsid w:val="0033622C"/>
    <w:rsid w:val="00381480"/>
    <w:rsid w:val="00382FB6"/>
    <w:rsid w:val="003A5C69"/>
    <w:rsid w:val="003C62EC"/>
    <w:rsid w:val="003C683E"/>
    <w:rsid w:val="003C76E8"/>
    <w:rsid w:val="003D7CD5"/>
    <w:rsid w:val="003E6051"/>
    <w:rsid w:val="00407D13"/>
    <w:rsid w:val="004125AB"/>
    <w:rsid w:val="00416373"/>
    <w:rsid w:val="00425AFF"/>
    <w:rsid w:val="004260E9"/>
    <w:rsid w:val="004313BA"/>
    <w:rsid w:val="00446C98"/>
    <w:rsid w:val="004517F3"/>
    <w:rsid w:val="00475AB8"/>
    <w:rsid w:val="004932D5"/>
    <w:rsid w:val="00494BEA"/>
    <w:rsid w:val="00495ED6"/>
    <w:rsid w:val="004A0744"/>
    <w:rsid w:val="004C1E1A"/>
    <w:rsid w:val="004C56E5"/>
    <w:rsid w:val="004C67ED"/>
    <w:rsid w:val="004D32A5"/>
    <w:rsid w:val="00501033"/>
    <w:rsid w:val="005064CD"/>
    <w:rsid w:val="00507DDE"/>
    <w:rsid w:val="00512E26"/>
    <w:rsid w:val="005316A7"/>
    <w:rsid w:val="0053609A"/>
    <w:rsid w:val="00545909"/>
    <w:rsid w:val="005559B1"/>
    <w:rsid w:val="0056448F"/>
    <w:rsid w:val="00573720"/>
    <w:rsid w:val="005741AA"/>
    <w:rsid w:val="00575470"/>
    <w:rsid w:val="0058434F"/>
    <w:rsid w:val="00584822"/>
    <w:rsid w:val="00585CC8"/>
    <w:rsid w:val="00597E52"/>
    <w:rsid w:val="005A18FE"/>
    <w:rsid w:val="005C03EA"/>
    <w:rsid w:val="005F55FA"/>
    <w:rsid w:val="005F5FD8"/>
    <w:rsid w:val="00612DCD"/>
    <w:rsid w:val="00632FAE"/>
    <w:rsid w:val="00635778"/>
    <w:rsid w:val="006431AE"/>
    <w:rsid w:val="006433D4"/>
    <w:rsid w:val="00664D5C"/>
    <w:rsid w:val="00675B8B"/>
    <w:rsid w:val="00676A79"/>
    <w:rsid w:val="0067733F"/>
    <w:rsid w:val="00681015"/>
    <w:rsid w:val="0068732F"/>
    <w:rsid w:val="006875C1"/>
    <w:rsid w:val="006957F2"/>
    <w:rsid w:val="0069718C"/>
    <w:rsid w:val="006B5DFC"/>
    <w:rsid w:val="006C5F90"/>
    <w:rsid w:val="006D0505"/>
    <w:rsid w:val="006D0DF2"/>
    <w:rsid w:val="006D46E6"/>
    <w:rsid w:val="006D6040"/>
    <w:rsid w:val="006E367C"/>
    <w:rsid w:val="006E63E5"/>
    <w:rsid w:val="006E7DB4"/>
    <w:rsid w:val="006F37B7"/>
    <w:rsid w:val="006F6AF5"/>
    <w:rsid w:val="006F6B3A"/>
    <w:rsid w:val="00700AB8"/>
    <w:rsid w:val="00713964"/>
    <w:rsid w:val="00713C2F"/>
    <w:rsid w:val="00721A8B"/>
    <w:rsid w:val="007272E3"/>
    <w:rsid w:val="0077118C"/>
    <w:rsid w:val="00776186"/>
    <w:rsid w:val="00777F39"/>
    <w:rsid w:val="00785BDE"/>
    <w:rsid w:val="00787DBB"/>
    <w:rsid w:val="00794DD5"/>
    <w:rsid w:val="007A12F3"/>
    <w:rsid w:val="007B36DD"/>
    <w:rsid w:val="007B7633"/>
    <w:rsid w:val="007E216A"/>
    <w:rsid w:val="008000CF"/>
    <w:rsid w:val="008119C1"/>
    <w:rsid w:val="00822A90"/>
    <w:rsid w:val="008270D0"/>
    <w:rsid w:val="0083733D"/>
    <w:rsid w:val="00853018"/>
    <w:rsid w:val="00896581"/>
    <w:rsid w:val="008A63A7"/>
    <w:rsid w:val="008A7EE7"/>
    <w:rsid w:val="008C6E2A"/>
    <w:rsid w:val="008C7AAF"/>
    <w:rsid w:val="008D035B"/>
    <w:rsid w:val="008D0CA8"/>
    <w:rsid w:val="008D371D"/>
    <w:rsid w:val="008D411E"/>
    <w:rsid w:val="008D5736"/>
    <w:rsid w:val="008D6860"/>
    <w:rsid w:val="008F25C5"/>
    <w:rsid w:val="008F57F4"/>
    <w:rsid w:val="00902999"/>
    <w:rsid w:val="0091403C"/>
    <w:rsid w:val="00942644"/>
    <w:rsid w:val="00962DA0"/>
    <w:rsid w:val="0097334E"/>
    <w:rsid w:val="00984DC8"/>
    <w:rsid w:val="0098520F"/>
    <w:rsid w:val="009963A5"/>
    <w:rsid w:val="009965F3"/>
    <w:rsid w:val="00996721"/>
    <w:rsid w:val="009A36F7"/>
    <w:rsid w:val="009B4CAB"/>
    <w:rsid w:val="009B5EF4"/>
    <w:rsid w:val="009C061A"/>
    <w:rsid w:val="009C06DF"/>
    <w:rsid w:val="009C0C18"/>
    <w:rsid w:val="009D0FD4"/>
    <w:rsid w:val="009D1134"/>
    <w:rsid w:val="009D4A47"/>
    <w:rsid w:val="009D6438"/>
    <w:rsid w:val="009E1286"/>
    <w:rsid w:val="009F6FFA"/>
    <w:rsid w:val="00A0444E"/>
    <w:rsid w:val="00A06127"/>
    <w:rsid w:val="00A076B2"/>
    <w:rsid w:val="00A10B33"/>
    <w:rsid w:val="00A15D2C"/>
    <w:rsid w:val="00A215B2"/>
    <w:rsid w:val="00A30803"/>
    <w:rsid w:val="00A41B65"/>
    <w:rsid w:val="00A46C7E"/>
    <w:rsid w:val="00A47744"/>
    <w:rsid w:val="00A51CF6"/>
    <w:rsid w:val="00A55A22"/>
    <w:rsid w:val="00A56D58"/>
    <w:rsid w:val="00A6393C"/>
    <w:rsid w:val="00A64C49"/>
    <w:rsid w:val="00A751B3"/>
    <w:rsid w:val="00A80759"/>
    <w:rsid w:val="00A87769"/>
    <w:rsid w:val="00AA1B1B"/>
    <w:rsid w:val="00AB4F10"/>
    <w:rsid w:val="00AD3460"/>
    <w:rsid w:val="00AD4F26"/>
    <w:rsid w:val="00AF5C7B"/>
    <w:rsid w:val="00AF6148"/>
    <w:rsid w:val="00B06157"/>
    <w:rsid w:val="00B12700"/>
    <w:rsid w:val="00B251B7"/>
    <w:rsid w:val="00B30440"/>
    <w:rsid w:val="00B35A9C"/>
    <w:rsid w:val="00B55868"/>
    <w:rsid w:val="00B74828"/>
    <w:rsid w:val="00B75383"/>
    <w:rsid w:val="00BA1E2E"/>
    <w:rsid w:val="00BA212F"/>
    <w:rsid w:val="00BA3E1A"/>
    <w:rsid w:val="00BB4439"/>
    <w:rsid w:val="00BD154E"/>
    <w:rsid w:val="00BD75F3"/>
    <w:rsid w:val="00C02D63"/>
    <w:rsid w:val="00C06A79"/>
    <w:rsid w:val="00C11657"/>
    <w:rsid w:val="00C123D3"/>
    <w:rsid w:val="00C17E3C"/>
    <w:rsid w:val="00C20081"/>
    <w:rsid w:val="00C51AB5"/>
    <w:rsid w:val="00C6177E"/>
    <w:rsid w:val="00C70DBA"/>
    <w:rsid w:val="00C8713C"/>
    <w:rsid w:val="00CA33E3"/>
    <w:rsid w:val="00CB26B6"/>
    <w:rsid w:val="00CB68EC"/>
    <w:rsid w:val="00CB73C7"/>
    <w:rsid w:val="00CC315A"/>
    <w:rsid w:val="00CC4445"/>
    <w:rsid w:val="00CD05AA"/>
    <w:rsid w:val="00CD2DC4"/>
    <w:rsid w:val="00CD4351"/>
    <w:rsid w:val="00CD60E6"/>
    <w:rsid w:val="00CD64A9"/>
    <w:rsid w:val="00CF5E61"/>
    <w:rsid w:val="00D14301"/>
    <w:rsid w:val="00D2540F"/>
    <w:rsid w:val="00D34C2E"/>
    <w:rsid w:val="00D475F9"/>
    <w:rsid w:val="00D604E0"/>
    <w:rsid w:val="00D7672F"/>
    <w:rsid w:val="00D84D3D"/>
    <w:rsid w:val="00D854F2"/>
    <w:rsid w:val="00D95EDE"/>
    <w:rsid w:val="00D96E62"/>
    <w:rsid w:val="00D973CD"/>
    <w:rsid w:val="00DA5AD2"/>
    <w:rsid w:val="00DC3707"/>
    <w:rsid w:val="00DD2D2C"/>
    <w:rsid w:val="00DE240D"/>
    <w:rsid w:val="00DF4EEE"/>
    <w:rsid w:val="00DF7BAE"/>
    <w:rsid w:val="00E02D00"/>
    <w:rsid w:val="00E05AC1"/>
    <w:rsid w:val="00E13080"/>
    <w:rsid w:val="00E22ADC"/>
    <w:rsid w:val="00E278B4"/>
    <w:rsid w:val="00E430BE"/>
    <w:rsid w:val="00E637C0"/>
    <w:rsid w:val="00E71402"/>
    <w:rsid w:val="00E71D39"/>
    <w:rsid w:val="00E72680"/>
    <w:rsid w:val="00E75BA1"/>
    <w:rsid w:val="00E84129"/>
    <w:rsid w:val="00EA0FA8"/>
    <w:rsid w:val="00EA3E56"/>
    <w:rsid w:val="00EA4F3D"/>
    <w:rsid w:val="00EB619F"/>
    <w:rsid w:val="00ED5CB1"/>
    <w:rsid w:val="00EF1A51"/>
    <w:rsid w:val="00F013B9"/>
    <w:rsid w:val="00F16AE0"/>
    <w:rsid w:val="00F16D1A"/>
    <w:rsid w:val="00F42317"/>
    <w:rsid w:val="00F44EE3"/>
    <w:rsid w:val="00F53D2B"/>
    <w:rsid w:val="00F65A54"/>
    <w:rsid w:val="00F83078"/>
    <w:rsid w:val="00F95973"/>
    <w:rsid w:val="00FA1C70"/>
    <w:rsid w:val="00FA5135"/>
    <w:rsid w:val="00FA6F33"/>
    <w:rsid w:val="00FC0609"/>
    <w:rsid w:val="00FC227D"/>
    <w:rsid w:val="00FC2A18"/>
    <w:rsid w:val="00FD1548"/>
    <w:rsid w:val="00FD43BA"/>
    <w:rsid w:val="00FE1412"/>
    <w:rsid w:val="00FF3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6258F"/>
  <w15:chartTrackingRefBased/>
  <w15:docId w15:val="{95C1E078-800F-40A7-92BA-605F9E19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DB4"/>
    <w:pPr>
      <w:widowControl w:val="0"/>
      <w:jc w:val="both"/>
    </w:pPr>
    <w:rPr>
      <w:rFonts w:ascii="Calibri" w:eastAsia="宋体" w:hAnsi="Calibri" w:cs="Times New Roman"/>
      <w:sz w:val="24"/>
      <w:szCs w:val="24"/>
    </w:rPr>
  </w:style>
  <w:style w:type="paragraph" w:styleId="1">
    <w:name w:val="heading 1"/>
    <w:basedOn w:val="a"/>
    <w:next w:val="a"/>
    <w:link w:val="10"/>
    <w:qFormat/>
    <w:rsid w:val="00B35A9C"/>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D7672F"/>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uiPriority w:val="9"/>
    <w:unhideWhenUsed/>
    <w:qFormat/>
    <w:rsid w:val="00CC315A"/>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A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5A9C"/>
    <w:rPr>
      <w:sz w:val="18"/>
      <w:szCs w:val="18"/>
    </w:rPr>
  </w:style>
  <w:style w:type="paragraph" w:styleId="a5">
    <w:name w:val="footer"/>
    <w:basedOn w:val="a"/>
    <w:link w:val="a6"/>
    <w:uiPriority w:val="99"/>
    <w:unhideWhenUsed/>
    <w:rsid w:val="00B35A9C"/>
    <w:pPr>
      <w:tabs>
        <w:tab w:val="center" w:pos="4153"/>
        <w:tab w:val="right" w:pos="8306"/>
      </w:tabs>
      <w:snapToGrid w:val="0"/>
      <w:jc w:val="left"/>
    </w:pPr>
    <w:rPr>
      <w:sz w:val="18"/>
      <w:szCs w:val="18"/>
    </w:rPr>
  </w:style>
  <w:style w:type="character" w:customStyle="1" w:styleId="a6">
    <w:name w:val="页脚 字符"/>
    <w:basedOn w:val="a0"/>
    <w:link w:val="a5"/>
    <w:uiPriority w:val="99"/>
    <w:rsid w:val="00B35A9C"/>
    <w:rPr>
      <w:sz w:val="18"/>
      <w:szCs w:val="18"/>
    </w:rPr>
  </w:style>
  <w:style w:type="character" w:customStyle="1" w:styleId="10">
    <w:name w:val="标题 1 字符"/>
    <w:basedOn w:val="a0"/>
    <w:link w:val="1"/>
    <w:rsid w:val="00B35A9C"/>
    <w:rPr>
      <w:rFonts w:ascii="Calibri" w:eastAsia="宋体" w:hAnsi="Calibri" w:cs="Times New Roman"/>
      <w:b/>
      <w:kern w:val="44"/>
      <w:sz w:val="44"/>
      <w:szCs w:val="24"/>
    </w:rPr>
  </w:style>
  <w:style w:type="table" w:styleId="a7">
    <w:name w:val="Table Grid"/>
    <w:basedOn w:val="a1"/>
    <w:qFormat/>
    <w:rsid w:val="00B35A9C"/>
    <w:pPr>
      <w:widowControl w:val="0"/>
      <w:jc w:val="both"/>
    </w:pPr>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D7672F"/>
    <w:rPr>
      <w:rFonts w:asciiTheme="majorHAnsi" w:eastAsia="宋体" w:hAnsiTheme="majorHAnsi" w:cstheme="majorBidi"/>
      <w:b/>
      <w:bCs/>
      <w:sz w:val="36"/>
      <w:szCs w:val="32"/>
    </w:rPr>
  </w:style>
  <w:style w:type="character" w:styleId="a8">
    <w:name w:val="Placeholder Text"/>
    <w:basedOn w:val="a0"/>
    <w:uiPriority w:val="99"/>
    <w:semiHidden/>
    <w:rsid w:val="001E2FC9"/>
    <w:rPr>
      <w:color w:val="808080"/>
    </w:rPr>
  </w:style>
  <w:style w:type="paragraph" w:styleId="TOC">
    <w:name w:val="TOC Heading"/>
    <w:basedOn w:val="1"/>
    <w:next w:val="a"/>
    <w:uiPriority w:val="39"/>
    <w:unhideWhenUsed/>
    <w:qFormat/>
    <w:rsid w:val="006433D4"/>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E278B4"/>
    <w:pPr>
      <w:tabs>
        <w:tab w:val="right" w:leader="dot" w:pos="8296"/>
      </w:tabs>
      <w:spacing w:line="360" w:lineRule="auto"/>
    </w:pPr>
  </w:style>
  <w:style w:type="paragraph" w:styleId="TOC2">
    <w:name w:val="toc 2"/>
    <w:basedOn w:val="a"/>
    <w:next w:val="a"/>
    <w:autoRedefine/>
    <w:uiPriority w:val="39"/>
    <w:unhideWhenUsed/>
    <w:rsid w:val="006433D4"/>
    <w:pPr>
      <w:ind w:leftChars="200" w:left="420"/>
    </w:pPr>
  </w:style>
  <w:style w:type="character" w:styleId="a9">
    <w:name w:val="Hyperlink"/>
    <w:basedOn w:val="a0"/>
    <w:uiPriority w:val="99"/>
    <w:unhideWhenUsed/>
    <w:rsid w:val="006433D4"/>
    <w:rPr>
      <w:color w:val="0563C1" w:themeColor="hyperlink"/>
      <w:u w:val="single"/>
    </w:rPr>
  </w:style>
  <w:style w:type="character" w:customStyle="1" w:styleId="30">
    <w:name w:val="标题 3 字符"/>
    <w:basedOn w:val="a0"/>
    <w:link w:val="3"/>
    <w:uiPriority w:val="9"/>
    <w:rsid w:val="00CC315A"/>
    <w:rPr>
      <w:rFonts w:ascii="Calibri" w:eastAsia="宋体" w:hAnsi="Calibri" w:cs="Times New Roman"/>
      <w:bCs/>
      <w:sz w:val="32"/>
      <w:szCs w:val="32"/>
    </w:rPr>
  </w:style>
  <w:style w:type="paragraph" w:styleId="TOC3">
    <w:name w:val="toc 3"/>
    <w:basedOn w:val="a"/>
    <w:next w:val="a"/>
    <w:autoRedefine/>
    <w:uiPriority w:val="39"/>
    <w:unhideWhenUsed/>
    <w:rsid w:val="007A12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462307">
      <w:bodyDiv w:val="1"/>
      <w:marLeft w:val="0"/>
      <w:marRight w:val="0"/>
      <w:marTop w:val="0"/>
      <w:marBottom w:val="0"/>
      <w:divBdr>
        <w:top w:val="none" w:sz="0" w:space="0" w:color="auto"/>
        <w:left w:val="none" w:sz="0" w:space="0" w:color="auto"/>
        <w:bottom w:val="none" w:sz="0" w:space="0" w:color="auto"/>
        <w:right w:val="none" w:sz="0" w:space="0" w:color="auto"/>
      </w:divBdr>
    </w:div>
    <w:div w:id="18298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85AA8-DD12-41AC-B2FB-4B597A67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7</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启华</dc:creator>
  <cp:keywords/>
  <dc:description/>
  <cp:lastModifiedBy>韩 启华</cp:lastModifiedBy>
  <cp:revision>341</cp:revision>
  <cp:lastPrinted>2023-01-12T10:56:00Z</cp:lastPrinted>
  <dcterms:created xsi:type="dcterms:W3CDTF">2022-11-12T08:32:00Z</dcterms:created>
  <dcterms:modified xsi:type="dcterms:W3CDTF">2023-01-15T02:19:00Z</dcterms:modified>
</cp:coreProperties>
</file>