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F8" w:rsidRPr="000B5871" w:rsidRDefault="006A19F8" w:rsidP="003C03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B5871">
        <w:rPr>
          <w:rFonts w:ascii="Arial" w:hAnsi="Arial" w:cs="Arial"/>
          <w:b/>
          <w:sz w:val="24"/>
          <w:szCs w:val="24"/>
        </w:rPr>
        <w:t>AfterLife</w:t>
      </w:r>
      <w:proofErr w:type="spellEnd"/>
      <w:r w:rsidRPr="000B5871">
        <w:rPr>
          <w:rFonts w:ascii="Arial" w:hAnsi="Arial" w:cs="Arial"/>
          <w:b/>
          <w:sz w:val="24"/>
          <w:szCs w:val="24"/>
        </w:rPr>
        <w:t xml:space="preserve"> (Management of the Dead and Missing Application System)</w:t>
      </w:r>
    </w:p>
    <w:p w:rsidR="006A19F8" w:rsidRPr="000B5871" w:rsidRDefault="006A19F8" w:rsidP="003C03D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B5871">
        <w:rPr>
          <w:rFonts w:ascii="Arial" w:hAnsi="Arial" w:cs="Arial"/>
          <w:b/>
          <w:sz w:val="24"/>
          <w:szCs w:val="24"/>
        </w:rPr>
        <w:t>SWOT Analysis</w:t>
      </w:r>
    </w:p>
    <w:p w:rsidR="00FB2823" w:rsidRPr="000B5871" w:rsidRDefault="006A19F8" w:rsidP="003C03D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B5871">
        <w:rPr>
          <w:rFonts w:ascii="Arial" w:hAnsi="Arial" w:cs="Arial"/>
          <w:b/>
          <w:sz w:val="24"/>
          <w:szCs w:val="24"/>
        </w:rPr>
        <w:t>Strengths:</w:t>
      </w:r>
    </w:p>
    <w:p w:rsidR="000B02AC" w:rsidRPr="000B5871" w:rsidRDefault="000B02AC" w:rsidP="003C03DB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Uniqueness</w:t>
      </w:r>
    </w:p>
    <w:p w:rsidR="00F83A08" w:rsidRPr="003C03DB" w:rsidRDefault="00F83A08" w:rsidP="00F83A08">
      <w:pPr>
        <w:numPr>
          <w:ilvl w:val="0"/>
          <w:numId w:val="5"/>
        </w:numPr>
        <w:spacing w:after="9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03DB">
        <w:rPr>
          <w:rFonts w:ascii="Arial" w:eastAsia="Times New Roman" w:hAnsi="Arial" w:cs="Arial"/>
          <w:sz w:val="24"/>
          <w:szCs w:val="24"/>
        </w:rPr>
        <w:t>Reputation for innovation</w:t>
      </w:r>
    </w:p>
    <w:p w:rsidR="003C03DB" w:rsidRPr="000B5871" w:rsidRDefault="00B81837" w:rsidP="003C03DB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Very Stro</w:t>
      </w:r>
      <w:r w:rsidR="00F83A08" w:rsidRPr="000B5871">
        <w:rPr>
          <w:rFonts w:ascii="Arial" w:hAnsi="Arial" w:cs="Arial"/>
          <w:sz w:val="24"/>
          <w:szCs w:val="24"/>
        </w:rPr>
        <w:t>ng Technology</w:t>
      </w:r>
    </w:p>
    <w:p w:rsidR="00F83A08" w:rsidRDefault="00F83A08" w:rsidP="003C03DB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User friendly interface</w:t>
      </w:r>
    </w:p>
    <w:p w:rsidR="000B5871" w:rsidRDefault="000B5871" w:rsidP="003C03DB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Resources</w:t>
      </w:r>
    </w:p>
    <w:p w:rsidR="000B5871" w:rsidRPr="000B5871" w:rsidRDefault="00B81837" w:rsidP="003C03DB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practices</w:t>
      </w:r>
    </w:p>
    <w:p w:rsidR="006A19F8" w:rsidRPr="000B5871" w:rsidRDefault="006A19F8" w:rsidP="003C03D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B5871">
        <w:rPr>
          <w:rFonts w:ascii="Arial" w:hAnsi="Arial" w:cs="Arial"/>
          <w:b/>
          <w:sz w:val="24"/>
          <w:szCs w:val="24"/>
        </w:rPr>
        <w:t>Weaknesses:</w:t>
      </w:r>
    </w:p>
    <w:p w:rsidR="006A19F8" w:rsidRPr="000B5871" w:rsidRDefault="006A19F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Gaps and Knowledge of Expertise</w:t>
      </w:r>
    </w:p>
    <w:p w:rsidR="006A19F8" w:rsidRPr="000B5871" w:rsidRDefault="006A19F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Timescale and deadlines</w:t>
      </w:r>
    </w:p>
    <w:p w:rsidR="006A19F8" w:rsidRPr="000B5871" w:rsidRDefault="006A19F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Budget and Funding</w:t>
      </w:r>
    </w:p>
    <w:p w:rsidR="006A19F8" w:rsidRPr="000B5871" w:rsidRDefault="006A19F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Needed tools</w:t>
      </w:r>
    </w:p>
    <w:p w:rsidR="006A19F8" w:rsidRPr="000B5871" w:rsidRDefault="00F83A0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Experiences</w:t>
      </w:r>
    </w:p>
    <w:p w:rsidR="00F83A08" w:rsidRPr="000B5871" w:rsidRDefault="00F83A08" w:rsidP="003C03D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Limited focus on problem-oriented research</w:t>
      </w:r>
    </w:p>
    <w:p w:rsidR="006A19F8" w:rsidRPr="000B5871" w:rsidRDefault="006A19F8" w:rsidP="003C03D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B5871">
        <w:rPr>
          <w:rFonts w:ascii="Arial" w:hAnsi="Arial" w:cs="Arial"/>
          <w:b/>
          <w:sz w:val="24"/>
          <w:szCs w:val="24"/>
        </w:rPr>
        <w:t>Opportunities:</w:t>
      </w:r>
    </w:p>
    <w:p w:rsidR="006A19F8" w:rsidRPr="000B5871" w:rsidRDefault="006A19F8" w:rsidP="003C03D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New Innovations</w:t>
      </w:r>
      <w:r w:rsidR="000B5871">
        <w:rPr>
          <w:rFonts w:ascii="Arial" w:hAnsi="Arial" w:cs="Arial"/>
          <w:sz w:val="24"/>
          <w:szCs w:val="24"/>
        </w:rPr>
        <w:t>/New technology developments</w:t>
      </w:r>
    </w:p>
    <w:p w:rsidR="006A19F8" w:rsidRDefault="00F83A08" w:rsidP="003C03D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Possibilities to develop new methods and to investigate new objects</w:t>
      </w:r>
    </w:p>
    <w:p w:rsidR="000B5871" w:rsidRPr="000B5871" w:rsidRDefault="000B5871" w:rsidP="003C03DB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products and services</w:t>
      </w:r>
    </w:p>
    <w:p w:rsidR="006A19F8" w:rsidRPr="000B5871" w:rsidRDefault="006A19F8" w:rsidP="003C03D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0B5871">
        <w:rPr>
          <w:rFonts w:ascii="Arial" w:hAnsi="Arial" w:cs="Arial"/>
          <w:b/>
          <w:sz w:val="24"/>
          <w:szCs w:val="24"/>
        </w:rPr>
        <w:t>Threats:</w:t>
      </w:r>
    </w:p>
    <w:p w:rsidR="006A19F8" w:rsidRPr="000B5871" w:rsidRDefault="000B02AC" w:rsidP="003C03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B5871">
        <w:rPr>
          <w:rFonts w:ascii="Arial" w:hAnsi="Arial" w:cs="Arial"/>
          <w:sz w:val="24"/>
          <w:szCs w:val="24"/>
        </w:rPr>
        <w:t>Shortage of manpower</w:t>
      </w:r>
    </w:p>
    <w:p w:rsidR="003C03DB" w:rsidRPr="003C03DB" w:rsidRDefault="003C03DB" w:rsidP="003C03DB">
      <w:pPr>
        <w:numPr>
          <w:ilvl w:val="0"/>
          <w:numId w:val="4"/>
        </w:numPr>
        <w:shd w:val="clear" w:color="auto" w:fill="FBFBFB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03DB">
        <w:rPr>
          <w:rFonts w:ascii="Arial" w:eastAsia="Times New Roman" w:hAnsi="Arial" w:cs="Arial"/>
          <w:sz w:val="24"/>
          <w:szCs w:val="24"/>
        </w:rPr>
        <w:t>Developments in technology may change this market beyond our ability to adapt.</w:t>
      </w:r>
    </w:p>
    <w:p w:rsidR="0049536D" w:rsidRDefault="004953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9536D" w:rsidSect="00CD442F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5AE"/>
    <w:multiLevelType w:val="hybridMultilevel"/>
    <w:tmpl w:val="082A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38F7"/>
    <w:multiLevelType w:val="hybridMultilevel"/>
    <w:tmpl w:val="10A8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3028"/>
    <w:multiLevelType w:val="multilevel"/>
    <w:tmpl w:val="6EF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47F92"/>
    <w:multiLevelType w:val="hybridMultilevel"/>
    <w:tmpl w:val="CACA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1A7C"/>
    <w:multiLevelType w:val="hybridMultilevel"/>
    <w:tmpl w:val="5FD6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2C46"/>
    <w:multiLevelType w:val="hybridMultilevel"/>
    <w:tmpl w:val="6584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D5E12"/>
    <w:multiLevelType w:val="multilevel"/>
    <w:tmpl w:val="588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F8"/>
    <w:rsid w:val="000B02AC"/>
    <w:rsid w:val="000B5871"/>
    <w:rsid w:val="001061B0"/>
    <w:rsid w:val="003C03DB"/>
    <w:rsid w:val="0049536D"/>
    <w:rsid w:val="004B15A4"/>
    <w:rsid w:val="006A19F8"/>
    <w:rsid w:val="00B81837"/>
    <w:rsid w:val="00CD442F"/>
    <w:rsid w:val="00F8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B0DF"/>
  <w15:chartTrackingRefBased/>
  <w15:docId w15:val="{418D487E-C66B-4B90-91DB-5F34B76F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Hannah Mae Reyes</cp:lastModifiedBy>
  <cp:revision>3</cp:revision>
  <dcterms:created xsi:type="dcterms:W3CDTF">2017-01-25T11:09:00Z</dcterms:created>
  <dcterms:modified xsi:type="dcterms:W3CDTF">2017-01-25T17:23:00Z</dcterms:modified>
</cp:coreProperties>
</file>