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spacing w:before="0" w:after="0"/>
        <w:ind w:left="0" w:right="0" w:hanging="0"/>
        <w:jc w:val="both"/>
        <w:rPr>
          <w:rStyle w:val="StrongEmphasis"/>
          <w:rFonts w:ascii="Open Sans;Helvetica;Arial;Verdana;sans-serif" w:hAnsi="Open Sans;Helvetica;Arial;Verdana;sans-serif"/>
          <w:i w:val="false"/>
          <w:caps w:val="false"/>
          <w:smallCaps w:val="false"/>
          <w:color w:val="000000"/>
          <w:spacing w:val="0"/>
          <w:sz w:val="23"/>
        </w:rPr>
      </w:pPr>
      <w:r>
        <w:rPr/>
      </w:r>
    </w:p>
    <w:p>
      <w:pPr>
        <w:pStyle w:val="PreformattedText"/>
        <w:widowControl/>
        <w:spacing w:before="0" w:after="0"/>
        <w:ind w:left="0" w:right="0" w:hanging="0"/>
        <w:jc w:val="both"/>
        <w:rPr>
          <w:rStyle w:val="StrongEmphasis"/>
          <w:rFonts w:ascii="Open Sans;Helvetica;Arial;Verdana;sans-serif" w:hAnsi="Open Sans;Helvetica;Arial;Verdana;sans-serif"/>
          <w:i w:val="false"/>
          <w:caps w:val="false"/>
          <w:smallCaps w:val="false"/>
          <w:color w:val="000000"/>
          <w:spacing w:val="0"/>
          <w:sz w:val="23"/>
        </w:rPr>
      </w:pPr>
      <w:r>
        <w:rPr/>
      </w:r>
    </w:p>
    <w:p>
      <w:pPr>
        <w:pStyle w:val="PreformattedText"/>
        <w:widowControl/>
        <w:spacing w:before="0" w:after="0"/>
        <w:ind w:left="0" w:right="0" w:hanging="0"/>
        <w:jc w:val="both"/>
        <w:rPr/>
      </w:pPr>
      <w:r>
        <w:rPr>
          <w:rStyle w:val="StrongEmphasis"/>
          <w:rFonts w:ascii="Open Sans;Helvetica;Arial;Verdana;sans-serif" w:hAnsi="Open Sans;Helvetica;Arial;Verdana;sans-serif"/>
          <w:i w:val="false"/>
          <w:caps w:val="false"/>
          <w:smallCaps w:val="false"/>
          <w:color w:val="000000"/>
          <w:spacing w:val="0"/>
          <w:sz w:val="23"/>
        </w:rPr>
        <w:t xml:space="preserve">1) Shortest Path for unweighted graph: </w:t>
      </w:r>
      <w:r>
        <w:rPr>
          <w:rStyle w:val="StrongEmphasis"/>
          <w:rFonts w:ascii="Open Sans;Helvetica;Arial;Verdana;sans-serif" w:hAnsi="Open Sans;Helvetica;Arial;Verdana;sans-serif"/>
          <w:b w:val="false"/>
          <w:bCs w:val="false"/>
          <w:i w:val="false"/>
          <w:caps w:val="false"/>
          <w:smallCaps w:val="false"/>
          <w:color w:val="000000"/>
          <w:spacing w:val="0"/>
          <w:sz w:val="23"/>
        </w:rPr>
        <w:t>I</w:t>
      </w:r>
      <w:r>
        <w:rPr>
          <w:rFonts w:ascii="Open Sans;Helvetica;Arial;Verdana;sans-serif" w:hAnsi="Open Sans;Helvetica;Arial;Verdana;sans-serif"/>
          <w:b w:val="false"/>
          <w:i w:val="false"/>
          <w:caps w:val="false"/>
          <w:smallCaps w:val="false"/>
          <w:color w:val="000000"/>
          <w:spacing w:val="0"/>
          <w:sz w:val="23"/>
        </w:rPr>
        <w:t>n an unweighted graph, the shortest path is the path with least number of edges. With Breadth First, we always reach a vertex from given source using the minimum number of edges.</w:t>
      </w:r>
    </w:p>
    <w:p>
      <w:pPr>
        <w:pStyle w:val="PreformattedText"/>
        <w:widowControl/>
        <w:spacing w:before="0" w:after="0"/>
        <w:ind w:left="0" w:right="0" w:hanging="0"/>
        <w:jc w:val="both"/>
        <w:rPr>
          <w:rFonts w:ascii="Open Sans;Helvetica;Arial;Verdana;sans-serif" w:hAnsi="Open Sans;Helvetica;Arial;Verdana;sans-serif"/>
          <w:b w:val="false"/>
          <w:i w:val="false"/>
          <w:caps w:val="false"/>
          <w:smallCaps w:val="false"/>
          <w:color w:val="000000"/>
          <w:spacing w:val="0"/>
          <w:sz w:val="23"/>
        </w:rPr>
      </w:pPr>
      <w:r>
        <w:rPr/>
      </w:r>
    </w:p>
    <w:p>
      <w:pPr>
        <w:pStyle w:val="PreformattedText"/>
        <w:widowControl/>
        <w:spacing w:before="0" w:after="0"/>
        <w:ind w:left="0" w:right="0" w:hanging="0"/>
        <w:jc w:val="both"/>
        <w:rPr>
          <w:b/>
        </w:rPr>
      </w:pPr>
      <w:r>
        <w:rPr>
          <w:rFonts w:ascii="Open Sans;Helvetica;Arial;Verdana;sans-serif" w:hAnsi="Open Sans;Helvetica;Arial;Verdana;sans-serif"/>
          <w:b/>
          <w:bCs/>
          <w:i w:val="false"/>
          <w:caps w:val="false"/>
          <w:smallCaps w:val="false"/>
          <w:color w:val="000000"/>
          <w:spacing w:val="0"/>
          <w:sz w:val="23"/>
        </w:rPr>
        <w:t xml:space="preserve">2) Minimum Spanning Tree for unweighted graph: </w:t>
      </w:r>
      <w:r>
        <w:rPr>
          <w:rFonts w:ascii="Open Sans;Helvetica;Arial;Verdana;sans-serif" w:hAnsi="Open Sans;Helvetica;Arial;Verdana;sans-serif"/>
          <w:b w:val="false"/>
          <w:bCs w:val="false"/>
          <w:i w:val="false"/>
          <w:caps w:val="false"/>
          <w:smallCaps w:val="false"/>
          <w:color w:val="000000"/>
          <w:spacing w:val="0"/>
          <w:sz w:val="23"/>
        </w:rPr>
        <w:t>I</w:t>
      </w:r>
      <w:r>
        <w:rPr>
          <w:rFonts w:ascii="Open Sans;Helvetica;Arial;Verdana;sans-serif" w:hAnsi="Open Sans;Helvetica;Arial;Verdana;sans-serif"/>
          <w:b w:val="false"/>
          <w:bCs w:val="false"/>
          <w:i w:val="false"/>
          <w:caps w:val="false"/>
          <w:smallCaps w:val="false"/>
          <w:color w:val="000000"/>
          <w:spacing w:val="0"/>
          <w:sz w:val="23"/>
        </w:rPr>
        <w:t>n case of unweighted graphs, any spanning tree is Minimum Spanning Tree and we can use either Depth or Breadth first traversal for finding a spanning tree.</w:t>
      </w:r>
    </w:p>
    <w:p>
      <w:pPr>
        <w:pStyle w:val="PreformattedText"/>
        <w:widowControl/>
        <w:spacing w:before="0" w:after="0"/>
        <w:ind w:left="0" w:right="0" w:hanging="0"/>
        <w:jc w:val="both"/>
        <w:rPr>
          <w:rFonts w:ascii="Open Sans;Helvetica;Arial;Verdana;sans-serif" w:hAnsi="Open Sans;Helvetica;Arial;Verdana;sans-serif"/>
          <w:b w:val="false"/>
          <w:b w:val="false"/>
          <w:bCs w:val="false"/>
          <w:i w:val="false"/>
          <w:caps w:val="false"/>
          <w:smallCaps w:val="false"/>
          <w:color w:val="000000"/>
          <w:spacing w:val="0"/>
          <w:sz w:val="23"/>
        </w:rPr>
      </w:pPr>
      <w:r>
        <w:rPr>
          <w:b/>
        </w:rPr>
      </w:r>
    </w:p>
    <w:p>
      <w:pPr>
        <w:pStyle w:val="PreformattedText"/>
        <w:widowControl/>
        <w:spacing w:before="0" w:after="0"/>
        <w:ind w:left="0" w:right="0" w:hanging="0"/>
        <w:jc w:val="both"/>
        <w:rPr>
          <w:b/>
        </w:rPr>
      </w:pPr>
      <w:r>
        <w:rPr>
          <w:rFonts w:ascii="Open Sans;Helvetica;Arial;Verdana;sans-serif" w:hAnsi="Open Sans;Helvetica;Arial;Verdana;sans-serif"/>
          <w:b/>
          <w:bCs/>
          <w:i w:val="false"/>
          <w:caps w:val="false"/>
          <w:smallCaps w:val="false"/>
          <w:color w:val="000000"/>
          <w:spacing w:val="0"/>
          <w:sz w:val="23"/>
        </w:rPr>
        <w:t xml:space="preserve">3) Cycle detection in undirected graph: </w:t>
      </w:r>
      <w:r>
        <w:rPr>
          <w:rFonts w:ascii="Open Sans;Helvetica;Arial;Verdana;sans-serif" w:hAnsi="Open Sans;Helvetica;Arial;Verdana;sans-serif"/>
          <w:b w:val="false"/>
          <w:bCs w:val="false"/>
          <w:i w:val="false"/>
          <w:caps w:val="false"/>
          <w:smallCaps w:val="false"/>
          <w:color w:val="000000"/>
          <w:spacing w:val="0"/>
          <w:sz w:val="23"/>
        </w:rPr>
        <w:t xml:space="preserve">In undirected graphs, either Breadth First Search or Depth First Search can be used to detect cycle. </w:t>
      </w:r>
      <w:r>
        <w:rPr>
          <w:rFonts w:ascii="Open Sans;Helvetica;Arial;Verdana;sans-serif" w:hAnsi="Open Sans;Helvetica;Arial;Verdana;sans-serif"/>
          <w:b/>
          <w:bCs/>
          <w:i w:val="false"/>
          <w:caps w:val="false"/>
          <w:smallCaps w:val="false"/>
          <w:color w:val="000000"/>
          <w:spacing w:val="0"/>
          <w:sz w:val="23"/>
          <w:u w:val="single"/>
        </w:rPr>
        <w:t>In directed graph, only depth first search can be used.</w:t>
      </w:r>
    </w:p>
    <w:p>
      <w:pPr>
        <w:pStyle w:val="PreformattedText"/>
        <w:widowControl/>
        <w:spacing w:before="0" w:after="0"/>
        <w:ind w:left="0" w:right="0" w:hanging="0"/>
        <w:jc w:val="both"/>
        <w:rPr>
          <w:rFonts w:ascii="Open Sans;Helvetica;Arial;Verdana;sans-serif" w:hAnsi="Open Sans;Helvetica;Arial;Verdana;sans-serif"/>
          <w:b w:val="false"/>
          <w:b w:val="false"/>
          <w:bCs w:val="false"/>
          <w:i w:val="false"/>
          <w:caps w:val="false"/>
          <w:smallCaps w:val="false"/>
          <w:color w:val="000000"/>
          <w:spacing w:val="0"/>
          <w:sz w:val="23"/>
        </w:rPr>
      </w:pPr>
      <w:r>
        <w:rPr>
          <w:b/>
          <w:u w:val="single"/>
        </w:rPr>
      </w:r>
    </w:p>
    <w:p>
      <w:pPr>
        <w:pStyle w:val="PreformattedText"/>
        <w:widowControl/>
        <w:spacing w:before="0" w:after="0"/>
        <w:ind w:left="0" w:right="0" w:hanging="0"/>
        <w:jc w:val="both"/>
        <w:rPr/>
      </w:pPr>
      <w:r>
        <w:rPr>
          <w:rFonts w:ascii="Open Sans;Helvetica;Arial;Verdana;sans-serif" w:hAnsi="Open Sans;Helvetica;Arial;Verdana;sans-serif"/>
          <w:b/>
          <w:bCs/>
          <w:i w:val="false"/>
          <w:caps w:val="false"/>
          <w:smallCaps w:val="false"/>
          <w:color w:val="000000"/>
          <w:spacing w:val="0"/>
          <w:sz w:val="23"/>
          <w:u w:val="none"/>
        </w:rPr>
        <w:t xml:space="preserve">4) </w:t>
      </w:r>
      <w:hyperlink r:id="rId2" w:tgtFrame="_blank">
        <w:r>
          <w:rPr>
            <w:rStyle w:val="StrongEmphasis"/>
            <w:rFonts w:ascii="Open Sans;Helvetica;Arial;Verdana;sans-serif" w:hAnsi="Open Sans;Helvetica;Arial;Verdana;sans-serif"/>
            <w:b/>
            <w:bCs/>
            <w:i w:val="false"/>
            <w:caps w:val="false"/>
            <w:smallCaps w:val="false"/>
            <w:strike w:val="false"/>
            <w:dstrike w:val="false"/>
            <w:color w:val="000000"/>
            <w:spacing w:val="0"/>
            <w:sz w:val="23"/>
            <w:u w:val="none"/>
            <w:effect w:val="none"/>
          </w:rPr>
          <w:t>To test if a graph is Bipartit</w:t>
        </w:r>
      </w:hyperlink>
      <w:r>
        <w:rPr>
          <w:rStyle w:val="StrongEmphasis"/>
          <w:rFonts w:ascii="Open Sans;Helvetica;Arial;Verdana;sans-serif" w:hAnsi="Open Sans;Helvetica;Arial;Verdana;sans-serif"/>
          <w:b/>
          <w:bCs/>
          <w:i w:val="false"/>
          <w:caps w:val="false"/>
          <w:smallCaps w:val="false"/>
          <w:strike w:val="false"/>
          <w:dstrike w:val="false"/>
          <w:color w:val="000000"/>
          <w:spacing w:val="0"/>
          <w:sz w:val="23"/>
          <w:u w:val="none"/>
          <w:effect w:val="none"/>
        </w:rPr>
        <w:t>e</w:t>
      </w:r>
      <w:r>
        <w:rPr>
          <w:rStyle w:val="StrongEmphasis"/>
          <w:rFonts w:ascii="Open Sans;Helvetica;Arial;Verdana;sans-serif" w:hAnsi="Open Sans;Helvetica;Arial;Verdana;sans-serif"/>
          <w:b/>
          <w:bCs/>
          <w:i w:val="false"/>
          <w:caps w:val="false"/>
          <w:smallCaps w:val="false"/>
          <w:strike w:val="false"/>
          <w:dstrike w:val="false"/>
          <w:color w:val="000000"/>
          <w:spacing w:val="0"/>
          <w:sz w:val="23"/>
          <w:u w:val="none"/>
          <w:effect w:val="none"/>
        </w:rPr>
        <w:t xml:space="preserve">: </w:t>
      </w:r>
      <w:r>
        <w:rPr>
          <w:rFonts w:ascii="Open Sans;Helvetica;Arial;Verdana;sans-serif" w:hAnsi="Open Sans;Helvetica;Arial;Verdana;sans-serif"/>
          <w:b w:val="false"/>
          <w:i w:val="false"/>
          <w:caps w:val="false"/>
          <w:smallCaps w:val="false"/>
          <w:color w:val="000000"/>
          <w:spacing w:val="0"/>
          <w:sz w:val="23"/>
        </w:rPr>
        <w:t>We can either use Breadth First or Depth First Traversal.</w:t>
      </w:r>
    </w:p>
    <w:p>
      <w:pPr>
        <w:pStyle w:val="PreformattedText"/>
        <w:widowControl/>
        <w:spacing w:before="0" w:after="0"/>
        <w:ind w:left="0" w:right="0" w:hanging="0"/>
        <w:jc w:val="both"/>
        <w:rPr>
          <w:rFonts w:ascii="Open Sans;Helvetica;Arial;Verdana;sans-serif" w:hAnsi="Open Sans;Helvetica;Arial;Verdana;sans-serif"/>
          <w:b w:val="false"/>
          <w:i w:val="false"/>
          <w:caps w:val="false"/>
          <w:smallCaps w:val="false"/>
          <w:color w:val="000000"/>
          <w:spacing w:val="0"/>
          <w:sz w:val="23"/>
        </w:rPr>
      </w:pPr>
      <w:r>
        <w:rPr/>
      </w:r>
    </w:p>
    <w:p>
      <w:pPr>
        <w:pStyle w:val="PreformattedText"/>
        <w:widowControl/>
        <w:spacing w:before="0" w:after="0"/>
        <w:ind w:left="0" w:right="0" w:hanging="0"/>
        <w:jc w:val="both"/>
        <w:rPr/>
      </w:pPr>
      <w:r>
        <w:rPr>
          <w:rStyle w:val="StrongEmphasis"/>
          <w:rFonts w:ascii="Open Sans;Helvetica;Arial;Verdana;sans-serif" w:hAnsi="Open Sans;Helvetica;Arial;Verdana;sans-serif"/>
          <w:i w:val="false"/>
          <w:caps w:val="false"/>
          <w:smallCaps w:val="false"/>
          <w:color w:val="000000"/>
          <w:spacing w:val="0"/>
          <w:sz w:val="23"/>
        </w:rPr>
        <w:t>5</w:t>
      </w:r>
      <w:r>
        <w:rPr>
          <w:rStyle w:val="StrongEmphasis"/>
          <w:rFonts w:ascii="Open Sans;Helvetica;Arial;Verdana;sans-serif" w:hAnsi="Open Sans;Helvetica;Arial;Verdana;sans-serif"/>
          <w:i w:val="false"/>
          <w:caps w:val="false"/>
          <w:smallCaps w:val="false"/>
          <w:color w:val="000000"/>
          <w:spacing w:val="0"/>
          <w:sz w:val="23"/>
        </w:rPr>
        <w:t>)</w:t>
      </w:r>
      <w:r>
        <w:rPr>
          <w:rStyle w:val="StrongEmphasis"/>
          <w:rFonts w:ascii="Open Sans;Helvetica;Arial;Verdana;sans-serif" w:hAnsi="Open Sans;Helvetica;Arial;Verdana;sans-serif"/>
          <w:b w:val="false"/>
          <w:i w:val="false"/>
          <w:caps w:val="false"/>
          <w:smallCaps w:val="false"/>
          <w:color w:val="000000"/>
          <w:spacing w:val="0"/>
          <w:sz w:val="23"/>
        </w:rPr>
        <w:t xml:space="preserve"> </w:t>
      </w:r>
      <w:hyperlink r:id="rId3" w:tgtFrame="_blank">
        <w:r>
          <w:rPr>
            <w:rStyle w:val="StrongEmphasis"/>
            <w:rFonts w:ascii="Open Sans;Helvetica;Arial;Verdana;sans-serif" w:hAnsi="Open Sans;Helvetica;Arial;Verdana;sans-serif"/>
            <w:b/>
            <w:bCs/>
            <w:i w:val="false"/>
            <w:caps w:val="false"/>
            <w:smallCaps w:val="false"/>
            <w:strike w:val="false"/>
            <w:dstrike w:val="false"/>
            <w:color w:val="000000"/>
            <w:spacing w:val="0"/>
            <w:sz w:val="23"/>
            <w:u w:val="none"/>
            <w:effect w:val="none"/>
          </w:rPr>
          <w:t>Ford–Fulkerson algorith</w:t>
        </w:r>
      </w:hyperlink>
      <w:r>
        <w:rPr>
          <w:rStyle w:val="StrongEmphasis"/>
          <w:rFonts w:ascii="Open Sans;Helvetica;Arial;Verdana;sans-serif" w:hAnsi="Open Sans;Helvetica;Arial;Verdana;sans-serif"/>
          <w:b/>
          <w:bCs/>
          <w:i w:val="false"/>
          <w:caps w:val="false"/>
          <w:smallCaps w:val="false"/>
          <w:strike w:val="false"/>
          <w:dstrike w:val="false"/>
          <w:color w:val="000000"/>
          <w:spacing w:val="0"/>
          <w:sz w:val="23"/>
          <w:u w:val="none"/>
          <w:effect w:val="none"/>
        </w:rPr>
        <w:t>m</w:t>
      </w:r>
      <w:r>
        <w:rPr>
          <w:rStyle w:val="StrongEmphasis"/>
          <w:rFonts w:ascii="Open Sans;Helvetica;Arial;Verdana;sans-serif" w:hAnsi="Open Sans;Helvetica;Arial;Verdana;sans-serif"/>
          <w:b/>
          <w:bCs/>
          <w:i w:val="false"/>
          <w:caps w:val="false"/>
          <w:smallCaps w:val="false"/>
          <w:strike w:val="false"/>
          <w:dstrike w:val="false"/>
          <w:color w:val="000000"/>
          <w:spacing w:val="0"/>
          <w:sz w:val="23"/>
          <w:u w:val="none"/>
          <w:effect w:val="none"/>
        </w:rPr>
        <w:t xml:space="preserve">: </w:t>
      </w:r>
      <w:r>
        <w:rPr>
          <w:rFonts w:ascii="Open Sans;Helvetica;Arial;Verdana;sans-serif" w:hAnsi="Open Sans;Helvetica;Arial;Verdana;sans-serif"/>
          <w:b w:val="false"/>
          <w:i w:val="false"/>
          <w:caps w:val="false"/>
          <w:smallCaps w:val="false"/>
          <w:color w:val="000000"/>
          <w:spacing w:val="0"/>
          <w:sz w:val="23"/>
        </w:rPr>
        <w:t>In Ford-Fulkerson algorithm, we can either use Breadth First or Depth First Traversal to find the maximum flow. Breadth First Traversal is preferred as it reduces worst case time complexity to O(VE</w:t>
      </w:r>
      <w:r>
        <w:rPr>
          <w:rFonts w:ascii="Open Sans;Helvetica;Arial;Verdana;sans-serif" w:hAnsi="Open Sans;Helvetica;Arial;Verdana;sans-serif"/>
          <w:b w:val="false"/>
          <w:i w:val="false"/>
          <w:caps w:val="false"/>
          <w:smallCaps w:val="false"/>
          <w:color w:val="000000"/>
          <w:spacing w:val="0"/>
          <w:sz w:val="21"/>
          <w:szCs w:val="21"/>
          <w:vertAlign w:val="superscript"/>
        </w:rPr>
        <w:t>2</w:t>
      </w:r>
      <w:r>
        <w:rPr>
          <w:rFonts w:ascii="Open Sans;Helvetica;Arial;Verdana;sans-serif" w:hAnsi="Open Sans;Helvetica;Arial;Verdana;sans-serif"/>
          <w:b w:val="false"/>
          <w:i w:val="false"/>
          <w:caps w:val="false"/>
          <w:smallCaps w:val="false"/>
          <w:color w:val="000000"/>
          <w:spacing w:val="0"/>
          <w:sz w:val="23"/>
        </w:rPr>
        <w:t>).</w:t>
      </w:r>
    </w:p>
    <w:p>
      <w:pPr>
        <w:pStyle w:val="PreformattedText"/>
        <w:widowControl/>
        <w:spacing w:before="0" w:after="0"/>
        <w:ind w:left="0" w:right="0" w:hanging="0"/>
        <w:jc w:val="both"/>
        <w:rPr>
          <w:rFonts w:ascii="Open Sans;Helvetica;Arial;Verdana;sans-serif" w:hAnsi="Open Sans;Helvetica;Arial;Verdana;sans-serif"/>
          <w:b w:val="false"/>
          <w:i w:val="false"/>
          <w:caps w:val="false"/>
          <w:smallCaps w:val="false"/>
          <w:color w:val="000000"/>
          <w:spacing w:val="0"/>
          <w:sz w:val="23"/>
        </w:rPr>
      </w:pPr>
      <w:r>
        <w:rPr/>
      </w:r>
    </w:p>
    <w:p>
      <w:pPr>
        <w:pStyle w:val="TextBody"/>
        <w:widowControl/>
        <w:spacing w:before="0" w:after="0"/>
        <w:ind w:left="0" w:right="0" w:hanging="0"/>
        <w:jc w:val="both"/>
        <w:rPr/>
      </w:pPr>
      <w:r>
        <w:rPr>
          <w:rStyle w:val="StrongEmphasis"/>
          <w:rFonts w:ascii="Open Sans;Helvetica;Arial;Verdana;sans-serif" w:hAnsi="Open Sans;Helvetica;Arial;Verdana;sans-serif"/>
          <w:b/>
          <w:bCs/>
          <w:i w:val="false"/>
          <w:caps w:val="false"/>
          <w:smallCaps w:val="false"/>
          <w:color w:val="000000"/>
          <w:spacing w:val="0"/>
          <w:sz w:val="23"/>
        </w:rPr>
        <w:t>6) Path Fi</w:t>
      </w:r>
      <w:r>
        <w:rPr>
          <w:rStyle w:val="StrongEmphasis"/>
          <w:rFonts w:ascii="Open Sans;Helvetica;Arial;Verdana;sans-serif" w:hAnsi="Open Sans;Helvetica;Arial;Verdana;sans-serif"/>
          <w:b/>
          <w:bCs/>
          <w:i w:val="false"/>
          <w:caps w:val="false"/>
          <w:smallCaps w:val="false"/>
          <w:color w:val="000000"/>
          <w:spacing w:val="0"/>
          <w:sz w:val="23"/>
        </w:rPr>
        <w:t>nding</w:t>
      </w:r>
      <w:r>
        <w:rPr>
          <w:rStyle w:val="StrongEmphasis"/>
          <w:rFonts w:ascii="Open Sans;Helvetica;Arial;Verdana;sans-serif" w:hAnsi="Open Sans;Helvetica;Arial;Verdana;sans-serif"/>
          <w:b/>
          <w:bCs/>
          <w:i w:val="false"/>
          <w:caps w:val="false"/>
          <w:smallCaps w:val="false"/>
          <w:color w:val="000000"/>
          <w:spacing w:val="0"/>
          <w:sz w:val="23"/>
        </w:rPr>
        <w:t>:</w:t>
      </w:r>
      <w:r>
        <w:rPr>
          <w:rStyle w:val="StrongEmphasis"/>
          <w:rFonts w:ascii="Open Sans;Helvetica;Arial;Verdana;sans-serif" w:hAnsi="Open Sans;Helvetica;Arial;Verdana;sans-serif"/>
          <w:b w:val="false"/>
          <w:i w:val="false"/>
          <w:caps w:val="false"/>
          <w:smallCaps w:val="false"/>
          <w:color w:val="000000"/>
          <w:spacing w:val="0"/>
          <w:sz w:val="23"/>
        </w:rPr>
        <w:t xml:space="preserve"> </w:t>
      </w:r>
      <w:r>
        <w:rPr>
          <w:rFonts w:ascii="Open Sans;Helvetica;Arial;Verdana;sans-serif" w:hAnsi="Open Sans;Helvetica;Arial;Verdana;sans-serif"/>
          <w:b w:val="false"/>
          <w:i w:val="false"/>
          <w:caps w:val="false"/>
          <w:smallCaps w:val="false"/>
          <w:color w:val="000000"/>
          <w:spacing w:val="0"/>
          <w:sz w:val="23"/>
        </w:rPr>
        <w:t>We can either use Breadth First or Depth First Traversal to find if there is a path between two vertices.</w:t>
      </w:r>
    </w:p>
    <w:p>
      <w:pPr>
        <w:pStyle w:val="TextBody"/>
        <w:widowControl/>
        <w:spacing w:before="0" w:after="0"/>
        <w:ind w:left="0" w:right="0" w:hanging="0"/>
        <w:jc w:val="both"/>
        <w:rPr>
          <w:rStyle w:val="StrongEmphasis"/>
          <w:rFonts w:ascii="Open Sans;Helvetica;Arial;Verdana;sans-serif" w:hAnsi="Open Sans;Helvetica;Arial;Verdana;sans-serif"/>
          <w:b w:val="false"/>
          <w:i w:val="false"/>
          <w:caps w:val="false"/>
          <w:smallCaps w:val="false"/>
          <w:color w:val="000000"/>
          <w:spacing w:val="0"/>
          <w:sz w:val="23"/>
        </w:rPr>
      </w:pPr>
      <w:r>
        <w:rPr/>
      </w:r>
    </w:p>
    <w:p>
      <w:pPr>
        <w:pStyle w:val="TextBody"/>
        <w:widowControl/>
        <w:pBdr/>
        <w:spacing w:lineRule="auto" w:line="410" w:before="0" w:after="0"/>
        <w:ind w:left="0" w:right="0" w:hanging="0"/>
        <w:jc w:val="both"/>
        <w:rPr/>
      </w:pPr>
      <w:r>
        <w:rPr>
          <w:rStyle w:val="StrongEmphasis"/>
          <w:rFonts w:ascii="Open Sans;Helvetica;Arial;Verdana;sans-serif" w:hAnsi="Open Sans;Helvetica;Arial;Verdana;sans-serif"/>
          <w:b/>
          <w:bCs/>
          <w:i w:val="false"/>
          <w:caps w:val="false"/>
          <w:smallCaps w:val="false"/>
          <w:color w:val="000000"/>
          <w:spacing w:val="0"/>
          <w:sz w:val="23"/>
        </w:rPr>
        <w:t>7) Finding all no</w:t>
      </w:r>
      <w:r>
        <w:rPr>
          <w:rStyle w:val="StrongEmphasis"/>
          <w:rFonts w:ascii="Open Sans;Helvetica;Arial;Verdana;sans-serif" w:hAnsi="Open Sans;Helvetica;Arial;Verdana;sans-serif"/>
          <w:b/>
          <w:bCs/>
          <w:i w:val="false"/>
          <w:caps w:val="false"/>
          <w:smallCaps w:val="false"/>
          <w:color w:val="000000"/>
          <w:spacing w:val="0"/>
          <w:sz w:val="23"/>
        </w:rPr>
        <w:t xml:space="preserve">des </w:t>
      </w:r>
      <w:r>
        <w:rPr>
          <w:rStyle w:val="StrongEmphasis"/>
          <w:rFonts w:ascii="Open Sans;Helvetica;Arial;Verdana;sans-serif" w:hAnsi="Open Sans;Helvetica;Arial;Verdana;sans-serif"/>
          <w:b/>
          <w:bCs/>
          <w:i w:val="false"/>
          <w:caps w:val="false"/>
          <w:smallCaps w:val="false"/>
          <w:color w:val="000000"/>
          <w:spacing w:val="0"/>
          <w:sz w:val="23"/>
        </w:rPr>
        <w:t>within one connected componen</w:t>
      </w:r>
      <w:r>
        <w:rPr>
          <w:rStyle w:val="StrongEmphasis"/>
          <w:rFonts w:ascii="Open Sans;Helvetica;Arial;Verdana;sans-serif" w:hAnsi="Open Sans;Helvetica;Arial;Verdana;sans-serif"/>
          <w:b/>
          <w:bCs/>
          <w:i w:val="false"/>
          <w:caps w:val="false"/>
          <w:smallCaps w:val="false"/>
          <w:color w:val="000000"/>
          <w:spacing w:val="0"/>
          <w:sz w:val="23"/>
        </w:rPr>
        <w:t xml:space="preserve">t: </w:t>
      </w:r>
      <w:r>
        <w:rPr>
          <w:rFonts w:ascii="Open Sans;Helvetica;Arial;Verdana;sans-serif" w:hAnsi="Open Sans;Helvetica;Arial;Verdana;sans-serif"/>
          <w:b w:val="false"/>
          <w:i w:val="false"/>
          <w:caps w:val="false"/>
          <w:smallCaps w:val="false"/>
          <w:color w:val="000000"/>
          <w:spacing w:val="0"/>
          <w:sz w:val="23"/>
        </w:rPr>
        <w:t>We can either use Breadth First or Depth First Traversal to find all nodes reachable from a given node.</w:t>
      </w:r>
    </w:p>
    <w:p>
      <w:pPr>
        <w:pStyle w:val="PreformattedText"/>
        <w:widowControl/>
        <w:spacing w:before="0" w:after="0"/>
        <w:ind w:left="0" w:right="0" w:hanging="0"/>
        <w:jc w:val="both"/>
        <w:rPr>
          <w:rFonts w:ascii="Open Sans;Helvetica;Arial;Verdana;sans-serif" w:hAnsi="Open Sans;Helvetica;Arial;Verdana;sans-serif"/>
          <w:b w:val="false"/>
          <w:i w:val="false"/>
          <w:caps w:val="false"/>
          <w:smallCaps w:val="false"/>
          <w:color w:val="000000"/>
          <w:spacing w:val="0"/>
          <w:sz w:val="23"/>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Open Sans">
    <w:altName w:val="Helvetica"/>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WenQuanYi Micro Hei" w:cs="Lohit Devanagari"/>
      <w:color w:val="auto"/>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bipartite-graph/" TargetMode="External"/><Relationship Id="rId3" Type="http://schemas.openxmlformats.org/officeDocument/2006/relationships/hyperlink" Target="https://www.geeksforgeeks.org/ford-fulkerson-algorithm-for-maximum-flow-proble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1</Pages>
  <Words>209</Words>
  <Characters>1016</Characters>
  <CharactersWithSpaces>1217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2018-10-01T23:42:01Z</dcterms:modified>
  <cp:revision>1</cp:revision>
  <dc:subject/>
  <dc:title/>
</cp:coreProperties>
</file>