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F1F" w:rsidRPr="00E85F1F" w:rsidRDefault="00E85F1F" w:rsidP="00E85F1F">
      <w:pPr>
        <w:shd w:val="clear" w:color="auto" w:fill="FFFFFF"/>
        <w:spacing w:before="150" w:after="0" w:line="570" w:lineRule="atLeast"/>
        <w:outlineLvl w:val="1"/>
        <w:rPr>
          <w:rFonts w:ascii="Arial" w:eastAsia="Times New Roman" w:hAnsi="Arial" w:cs="Arial"/>
          <w:caps/>
          <w:color w:val="404041"/>
          <w:sz w:val="42"/>
          <w:szCs w:val="42"/>
        </w:rPr>
      </w:pPr>
      <w:r w:rsidRPr="00E85F1F">
        <w:rPr>
          <w:rFonts w:ascii="Arial" w:eastAsia="Times New Roman" w:hAnsi="Arial" w:cs="Arial"/>
          <w:caps/>
          <w:color w:val="404041"/>
          <w:sz w:val="42"/>
          <w:szCs w:val="42"/>
        </w:rPr>
        <w:t>SYSTEMS ARCHITECT – PROFESSIONAL SERVICES – APAC</w:t>
      </w:r>
    </w:p>
    <w:p w:rsidR="00E85F1F" w:rsidRDefault="00E85F1F" w:rsidP="00E85F1F">
      <w:pPr>
        <w:shd w:val="clear" w:color="auto" w:fill="FFFFFF"/>
        <w:spacing w:after="0" w:line="450" w:lineRule="atLeast"/>
        <w:outlineLvl w:val="3"/>
        <w:rPr>
          <w:rFonts w:ascii="Arial" w:eastAsia="Times New Roman" w:hAnsi="Arial" w:cs="Arial"/>
          <w:b/>
          <w:bCs/>
          <w:color w:val="404041"/>
          <w:sz w:val="39"/>
          <w:szCs w:val="39"/>
        </w:rPr>
      </w:pPr>
    </w:p>
    <w:p w:rsidR="00E85F1F" w:rsidRPr="00E85F1F" w:rsidRDefault="00E85F1F" w:rsidP="00E85F1F">
      <w:pPr>
        <w:shd w:val="clear" w:color="auto" w:fill="FFFFFF"/>
        <w:spacing w:after="0" w:line="450" w:lineRule="atLeast"/>
        <w:outlineLvl w:val="3"/>
        <w:rPr>
          <w:rFonts w:ascii="Arial" w:eastAsia="Times New Roman" w:hAnsi="Arial" w:cs="Arial"/>
          <w:b/>
          <w:bCs/>
          <w:color w:val="404041"/>
          <w:sz w:val="39"/>
          <w:szCs w:val="39"/>
        </w:rPr>
      </w:pPr>
      <w:r w:rsidRPr="00E85F1F">
        <w:rPr>
          <w:rFonts w:ascii="Arial" w:eastAsia="Times New Roman" w:hAnsi="Arial" w:cs="Arial"/>
          <w:b/>
          <w:bCs/>
          <w:color w:val="404041"/>
          <w:sz w:val="39"/>
          <w:szCs w:val="39"/>
        </w:rPr>
        <w:t>Consulting | Beijing, China Melbourne, Australia Sydney, Australia</w:t>
      </w:r>
    </w:p>
    <w:p w:rsidR="00E85F1F" w:rsidRDefault="00E85F1F" w:rsidP="00E85F1F">
      <w:pPr>
        <w:shd w:val="clear" w:color="auto" w:fill="FFFFFF"/>
        <w:spacing w:after="0" w:line="240" w:lineRule="auto"/>
        <w:rPr>
          <w:rFonts w:ascii="Arial" w:eastAsia="Times New Roman" w:hAnsi="Arial" w:cs="Arial"/>
          <w:b/>
          <w:bCs/>
          <w:color w:val="404041"/>
          <w:sz w:val="27"/>
          <w:szCs w:val="27"/>
        </w:rPr>
      </w:pPr>
    </w:p>
    <w:p w:rsidR="00E85F1F" w:rsidRPr="00E85F1F" w:rsidRDefault="00E85F1F" w:rsidP="00E85F1F">
      <w:pPr>
        <w:shd w:val="clear" w:color="auto" w:fill="FFFFFF"/>
        <w:spacing w:after="0" w:line="240" w:lineRule="auto"/>
        <w:rPr>
          <w:rFonts w:ascii="Arial" w:eastAsia="Times New Roman" w:hAnsi="Arial" w:cs="Arial"/>
          <w:color w:val="404041"/>
          <w:sz w:val="27"/>
          <w:szCs w:val="27"/>
        </w:rPr>
      </w:pPr>
      <w:r w:rsidRPr="00E85F1F">
        <w:rPr>
          <w:rFonts w:ascii="Arial" w:eastAsia="Times New Roman" w:hAnsi="Arial" w:cs="Arial"/>
          <w:b/>
          <w:bCs/>
          <w:color w:val="404041"/>
          <w:sz w:val="27"/>
          <w:szCs w:val="27"/>
        </w:rPr>
        <w:t>Systems Architect – Professional Services – APAC </w:t>
      </w:r>
    </w:p>
    <w:p w:rsidR="00E85F1F" w:rsidRDefault="00E85F1F" w:rsidP="00E85F1F">
      <w:pPr>
        <w:shd w:val="clear" w:color="auto" w:fill="FFFFFF"/>
        <w:spacing w:after="0" w:line="240" w:lineRule="auto"/>
        <w:rPr>
          <w:rFonts w:ascii="Arial" w:eastAsia="Times New Roman" w:hAnsi="Arial" w:cs="Arial"/>
          <w:b/>
          <w:bCs/>
          <w:color w:val="404041"/>
          <w:sz w:val="27"/>
          <w:szCs w:val="27"/>
        </w:rPr>
      </w:pPr>
      <w:r w:rsidRPr="00E85F1F">
        <w:rPr>
          <w:rFonts w:ascii="Arial" w:eastAsia="Times New Roman" w:hAnsi="Arial" w:cs="Arial"/>
          <w:b/>
          <w:bCs/>
          <w:color w:val="404041"/>
          <w:sz w:val="27"/>
          <w:szCs w:val="27"/>
          <w:u w:val="single"/>
        </w:rPr>
        <w:t>Responsibilities</w:t>
      </w:r>
      <w:r w:rsidRPr="00E85F1F">
        <w:rPr>
          <w:rFonts w:ascii="Arial" w:eastAsia="Times New Roman" w:hAnsi="Arial" w:cs="Arial"/>
          <w:b/>
          <w:bCs/>
          <w:color w:val="404041"/>
          <w:sz w:val="27"/>
          <w:szCs w:val="27"/>
        </w:rPr>
        <w:t>:</w:t>
      </w:r>
    </w:p>
    <w:p w:rsidR="00E85F1F" w:rsidRPr="00E85F1F" w:rsidRDefault="00E85F1F" w:rsidP="00E85F1F">
      <w:pPr>
        <w:shd w:val="clear" w:color="auto" w:fill="FFFFFF"/>
        <w:spacing w:after="0" w:line="240" w:lineRule="auto"/>
        <w:rPr>
          <w:rFonts w:ascii="Arial" w:eastAsia="Times New Roman" w:hAnsi="Arial" w:cs="Arial"/>
          <w:color w:val="404041"/>
          <w:sz w:val="27"/>
          <w:szCs w:val="27"/>
        </w:rPr>
      </w:pPr>
    </w:p>
    <w:p w:rsidR="00E85F1F" w:rsidRPr="00E85F1F" w:rsidRDefault="00E85F1F" w:rsidP="00E85F1F">
      <w:pPr>
        <w:numPr>
          <w:ilvl w:val="0"/>
          <w:numId w:val="1"/>
        </w:numPr>
        <w:shd w:val="clear" w:color="auto" w:fill="FFFFFF"/>
        <w:spacing w:after="150" w:line="300" w:lineRule="atLeast"/>
        <w:ind w:left="300"/>
        <w:rPr>
          <w:rFonts w:ascii="Arial" w:eastAsia="Times New Roman" w:hAnsi="Arial" w:cs="Arial"/>
          <w:color w:val="404041"/>
          <w:sz w:val="24"/>
          <w:szCs w:val="24"/>
        </w:rPr>
      </w:pPr>
      <w:r w:rsidRPr="00E85F1F">
        <w:rPr>
          <w:rFonts w:ascii="Arial" w:eastAsia="Times New Roman" w:hAnsi="Arial" w:cs="Arial"/>
          <w:color w:val="404041"/>
          <w:sz w:val="24"/>
          <w:szCs w:val="24"/>
        </w:rPr>
        <w:t>Work directly with customers’ technical resources to devise and recommend solutions based on the understood requirements </w:t>
      </w:r>
    </w:p>
    <w:p w:rsidR="00E85F1F" w:rsidRPr="00E85F1F" w:rsidRDefault="00E85F1F" w:rsidP="00E85F1F">
      <w:pPr>
        <w:numPr>
          <w:ilvl w:val="0"/>
          <w:numId w:val="1"/>
        </w:numPr>
        <w:shd w:val="clear" w:color="auto" w:fill="FFFFFF"/>
        <w:spacing w:after="150" w:line="300" w:lineRule="atLeast"/>
        <w:ind w:left="300"/>
        <w:rPr>
          <w:rFonts w:ascii="Arial" w:eastAsia="Times New Roman" w:hAnsi="Arial" w:cs="Arial"/>
          <w:color w:val="404041"/>
          <w:sz w:val="24"/>
          <w:szCs w:val="24"/>
        </w:rPr>
      </w:pPr>
      <w:r w:rsidRPr="00E85F1F">
        <w:rPr>
          <w:rFonts w:ascii="Arial" w:eastAsia="Times New Roman" w:hAnsi="Arial" w:cs="Arial"/>
          <w:color w:val="404041"/>
          <w:sz w:val="24"/>
          <w:szCs w:val="24"/>
        </w:rPr>
        <w:t>Analyze complex distributed production deployments, and make recommendations to optimize performance </w:t>
      </w:r>
    </w:p>
    <w:p w:rsidR="00E85F1F" w:rsidRPr="00E85F1F" w:rsidRDefault="00E85F1F" w:rsidP="00E85F1F">
      <w:pPr>
        <w:numPr>
          <w:ilvl w:val="0"/>
          <w:numId w:val="1"/>
        </w:numPr>
        <w:shd w:val="clear" w:color="auto" w:fill="FFFFFF"/>
        <w:spacing w:after="150" w:line="300" w:lineRule="atLeast"/>
        <w:ind w:left="300"/>
        <w:rPr>
          <w:rFonts w:ascii="Arial" w:eastAsia="Times New Roman" w:hAnsi="Arial" w:cs="Arial"/>
          <w:color w:val="404041"/>
          <w:sz w:val="24"/>
          <w:szCs w:val="24"/>
        </w:rPr>
      </w:pPr>
      <w:r w:rsidRPr="00E85F1F">
        <w:rPr>
          <w:rFonts w:ascii="Arial" w:eastAsia="Times New Roman" w:hAnsi="Arial" w:cs="Arial"/>
          <w:color w:val="404041"/>
          <w:sz w:val="24"/>
          <w:szCs w:val="24"/>
        </w:rPr>
        <w:t xml:space="preserve">Able to document and present complex architectures for the </w:t>
      </w:r>
      <w:proofErr w:type="gramStart"/>
      <w:r w:rsidRPr="00E85F1F">
        <w:rPr>
          <w:rFonts w:ascii="Arial" w:eastAsia="Times New Roman" w:hAnsi="Arial" w:cs="Arial"/>
          <w:color w:val="404041"/>
          <w:sz w:val="24"/>
          <w:szCs w:val="24"/>
        </w:rPr>
        <w:t>customers</w:t>
      </w:r>
      <w:proofErr w:type="gramEnd"/>
      <w:r w:rsidRPr="00E85F1F">
        <w:rPr>
          <w:rFonts w:ascii="Arial" w:eastAsia="Times New Roman" w:hAnsi="Arial" w:cs="Arial"/>
          <w:color w:val="404041"/>
          <w:sz w:val="24"/>
          <w:szCs w:val="24"/>
        </w:rPr>
        <w:t xml:space="preserve"> technical teams</w:t>
      </w:r>
    </w:p>
    <w:p w:rsidR="00E85F1F" w:rsidRPr="00E85F1F" w:rsidRDefault="00E85F1F" w:rsidP="00E85F1F">
      <w:pPr>
        <w:numPr>
          <w:ilvl w:val="0"/>
          <w:numId w:val="1"/>
        </w:numPr>
        <w:shd w:val="clear" w:color="auto" w:fill="FFFFFF"/>
        <w:spacing w:after="150" w:line="300" w:lineRule="atLeast"/>
        <w:ind w:left="300"/>
        <w:rPr>
          <w:rFonts w:ascii="Arial" w:eastAsia="Times New Roman" w:hAnsi="Arial" w:cs="Arial"/>
          <w:color w:val="404041"/>
          <w:sz w:val="24"/>
          <w:szCs w:val="24"/>
        </w:rPr>
      </w:pPr>
      <w:r w:rsidRPr="00E85F1F">
        <w:rPr>
          <w:rFonts w:ascii="Arial" w:eastAsia="Times New Roman" w:hAnsi="Arial" w:cs="Arial"/>
          <w:color w:val="404041"/>
          <w:sz w:val="24"/>
          <w:szCs w:val="24"/>
        </w:rPr>
        <w:t>Work closely with Hortonworks’ teams at all levels to help ensure the success of project consulting engagements with customer</w:t>
      </w:r>
    </w:p>
    <w:p w:rsidR="00E85F1F" w:rsidRPr="00E85F1F" w:rsidRDefault="00E85F1F" w:rsidP="00E85F1F">
      <w:pPr>
        <w:numPr>
          <w:ilvl w:val="0"/>
          <w:numId w:val="1"/>
        </w:numPr>
        <w:shd w:val="clear" w:color="auto" w:fill="FFFFFF"/>
        <w:spacing w:after="150" w:line="300" w:lineRule="atLeast"/>
        <w:ind w:left="300"/>
        <w:rPr>
          <w:rFonts w:ascii="Arial" w:eastAsia="Times New Roman" w:hAnsi="Arial" w:cs="Arial"/>
          <w:color w:val="404041"/>
          <w:sz w:val="24"/>
          <w:szCs w:val="24"/>
        </w:rPr>
      </w:pPr>
      <w:r w:rsidRPr="00E85F1F">
        <w:rPr>
          <w:rFonts w:ascii="Arial" w:eastAsia="Times New Roman" w:hAnsi="Arial" w:cs="Arial"/>
          <w:color w:val="404041"/>
          <w:sz w:val="24"/>
          <w:szCs w:val="24"/>
        </w:rPr>
        <w:t>Help design and implement Hadoop architectures and configurations for customer</w:t>
      </w:r>
    </w:p>
    <w:p w:rsidR="00E85F1F" w:rsidRPr="00E85F1F" w:rsidRDefault="00E85F1F" w:rsidP="00E85F1F">
      <w:pPr>
        <w:numPr>
          <w:ilvl w:val="0"/>
          <w:numId w:val="1"/>
        </w:numPr>
        <w:shd w:val="clear" w:color="auto" w:fill="FFFFFF"/>
        <w:spacing w:after="150" w:line="300" w:lineRule="atLeast"/>
        <w:ind w:left="300"/>
        <w:rPr>
          <w:rFonts w:ascii="Arial" w:eastAsia="Times New Roman" w:hAnsi="Arial" w:cs="Arial"/>
          <w:color w:val="404041"/>
          <w:sz w:val="24"/>
          <w:szCs w:val="24"/>
        </w:rPr>
      </w:pPr>
      <w:r w:rsidRPr="00E85F1F">
        <w:rPr>
          <w:rFonts w:ascii="Arial" w:eastAsia="Times New Roman" w:hAnsi="Arial" w:cs="Arial"/>
          <w:color w:val="404041"/>
          <w:sz w:val="24"/>
          <w:szCs w:val="24"/>
        </w:rPr>
        <w:t>Drive projects with customers to successful completion </w:t>
      </w:r>
    </w:p>
    <w:p w:rsidR="00E85F1F" w:rsidRPr="00E85F1F" w:rsidRDefault="00E85F1F" w:rsidP="00E85F1F">
      <w:pPr>
        <w:numPr>
          <w:ilvl w:val="0"/>
          <w:numId w:val="1"/>
        </w:numPr>
        <w:shd w:val="clear" w:color="auto" w:fill="FFFFFF"/>
        <w:spacing w:after="150" w:line="300" w:lineRule="atLeast"/>
        <w:ind w:left="300"/>
        <w:rPr>
          <w:rFonts w:ascii="Arial" w:eastAsia="Times New Roman" w:hAnsi="Arial" w:cs="Arial"/>
          <w:color w:val="404041"/>
          <w:sz w:val="24"/>
          <w:szCs w:val="24"/>
        </w:rPr>
      </w:pPr>
      <w:r w:rsidRPr="00E85F1F">
        <w:rPr>
          <w:rFonts w:ascii="Arial" w:eastAsia="Times New Roman" w:hAnsi="Arial" w:cs="Arial"/>
          <w:color w:val="404041"/>
          <w:sz w:val="24"/>
          <w:szCs w:val="24"/>
        </w:rPr>
        <w:t>Write and produce technical documentation, knowledgebase articles </w:t>
      </w:r>
    </w:p>
    <w:p w:rsidR="00E85F1F" w:rsidRPr="00E85F1F" w:rsidRDefault="00E85F1F" w:rsidP="00E85F1F">
      <w:pPr>
        <w:numPr>
          <w:ilvl w:val="0"/>
          <w:numId w:val="1"/>
        </w:numPr>
        <w:shd w:val="clear" w:color="auto" w:fill="FFFFFF"/>
        <w:spacing w:after="150" w:line="300" w:lineRule="atLeast"/>
        <w:ind w:left="300"/>
        <w:rPr>
          <w:rFonts w:ascii="Arial" w:eastAsia="Times New Roman" w:hAnsi="Arial" w:cs="Arial"/>
          <w:color w:val="404041"/>
          <w:sz w:val="24"/>
          <w:szCs w:val="24"/>
        </w:rPr>
      </w:pPr>
      <w:r w:rsidRPr="00E85F1F">
        <w:rPr>
          <w:rFonts w:ascii="Arial" w:eastAsia="Times New Roman" w:hAnsi="Arial" w:cs="Arial"/>
          <w:color w:val="404041"/>
          <w:sz w:val="24"/>
          <w:szCs w:val="24"/>
        </w:rPr>
        <w:t>Participate in the pre-and post- sales process, helping both the sales and product teams to interpret customers’ requirements </w:t>
      </w:r>
    </w:p>
    <w:p w:rsidR="00E85F1F" w:rsidRPr="00E85F1F" w:rsidRDefault="00E85F1F" w:rsidP="00E85F1F">
      <w:pPr>
        <w:numPr>
          <w:ilvl w:val="0"/>
          <w:numId w:val="1"/>
        </w:numPr>
        <w:shd w:val="clear" w:color="auto" w:fill="FFFFFF"/>
        <w:spacing w:after="150" w:line="300" w:lineRule="atLeast"/>
        <w:ind w:left="300"/>
        <w:rPr>
          <w:rFonts w:ascii="Arial" w:eastAsia="Times New Roman" w:hAnsi="Arial" w:cs="Arial"/>
          <w:color w:val="404041"/>
          <w:sz w:val="24"/>
          <w:szCs w:val="24"/>
        </w:rPr>
      </w:pPr>
      <w:r w:rsidRPr="00E85F1F">
        <w:rPr>
          <w:rFonts w:ascii="Arial" w:eastAsia="Times New Roman" w:hAnsi="Arial" w:cs="Arial"/>
          <w:color w:val="404041"/>
          <w:sz w:val="24"/>
          <w:szCs w:val="24"/>
        </w:rPr>
        <w:t>Keep current with the Hadoop Big Data ecosystem technologies</w:t>
      </w:r>
    </w:p>
    <w:p w:rsidR="00E85F1F" w:rsidRPr="00E85F1F" w:rsidRDefault="00E85F1F" w:rsidP="00E85F1F">
      <w:pPr>
        <w:numPr>
          <w:ilvl w:val="0"/>
          <w:numId w:val="1"/>
        </w:numPr>
        <w:shd w:val="clear" w:color="auto" w:fill="FFFFFF"/>
        <w:spacing w:after="150" w:line="300" w:lineRule="atLeast"/>
        <w:ind w:left="300"/>
        <w:rPr>
          <w:rFonts w:ascii="Arial" w:eastAsia="Times New Roman" w:hAnsi="Arial" w:cs="Arial"/>
          <w:color w:val="404041"/>
          <w:sz w:val="24"/>
          <w:szCs w:val="24"/>
        </w:rPr>
      </w:pPr>
      <w:r w:rsidRPr="00E85F1F">
        <w:rPr>
          <w:rFonts w:ascii="Arial" w:eastAsia="Times New Roman" w:hAnsi="Arial" w:cs="Arial"/>
          <w:color w:val="404041"/>
          <w:sz w:val="24"/>
          <w:szCs w:val="24"/>
        </w:rPr>
        <w:t>Attend speaking engagements when needed </w:t>
      </w:r>
    </w:p>
    <w:p w:rsidR="00E85F1F" w:rsidRPr="00E85F1F" w:rsidRDefault="00E85F1F" w:rsidP="00E85F1F">
      <w:pPr>
        <w:numPr>
          <w:ilvl w:val="0"/>
          <w:numId w:val="1"/>
        </w:numPr>
        <w:shd w:val="clear" w:color="auto" w:fill="FFFFFF"/>
        <w:spacing w:after="150" w:line="300" w:lineRule="atLeast"/>
        <w:ind w:left="300"/>
        <w:rPr>
          <w:rFonts w:ascii="Arial" w:eastAsia="Times New Roman" w:hAnsi="Arial" w:cs="Arial"/>
          <w:color w:val="404041"/>
          <w:sz w:val="24"/>
          <w:szCs w:val="24"/>
        </w:rPr>
      </w:pPr>
      <w:r w:rsidRPr="00E85F1F">
        <w:rPr>
          <w:rFonts w:ascii="Arial" w:eastAsia="Times New Roman" w:hAnsi="Arial" w:cs="Arial"/>
          <w:color w:val="404041"/>
          <w:sz w:val="24"/>
          <w:szCs w:val="24"/>
        </w:rPr>
        <w:t>Travel up to 75% </w:t>
      </w:r>
    </w:p>
    <w:p w:rsidR="00E85F1F" w:rsidRDefault="00E85F1F" w:rsidP="00E85F1F">
      <w:pPr>
        <w:shd w:val="clear" w:color="auto" w:fill="FFFFFF"/>
        <w:spacing w:after="0" w:line="240" w:lineRule="auto"/>
        <w:rPr>
          <w:rFonts w:ascii="Arial" w:eastAsia="Times New Roman" w:hAnsi="Arial" w:cs="Arial"/>
          <w:color w:val="404041"/>
          <w:sz w:val="27"/>
          <w:szCs w:val="27"/>
          <w:u w:val="single"/>
        </w:rPr>
      </w:pPr>
    </w:p>
    <w:p w:rsidR="00E85F1F" w:rsidRPr="00E85F1F" w:rsidRDefault="00E85F1F" w:rsidP="00E85F1F">
      <w:pPr>
        <w:shd w:val="clear" w:color="auto" w:fill="FFFFFF"/>
        <w:spacing w:after="0" w:line="240" w:lineRule="auto"/>
        <w:rPr>
          <w:rFonts w:ascii="Arial" w:eastAsia="Times New Roman" w:hAnsi="Arial" w:cs="Arial"/>
          <w:color w:val="404041"/>
          <w:sz w:val="27"/>
          <w:szCs w:val="27"/>
        </w:rPr>
      </w:pPr>
      <w:r w:rsidRPr="00E85F1F">
        <w:rPr>
          <w:rFonts w:ascii="Arial" w:eastAsia="Times New Roman" w:hAnsi="Arial" w:cs="Arial"/>
          <w:color w:val="404041"/>
          <w:sz w:val="27"/>
          <w:szCs w:val="27"/>
          <w:u w:val="single"/>
        </w:rPr>
        <w:t> </w:t>
      </w:r>
      <w:r w:rsidRPr="00E85F1F">
        <w:rPr>
          <w:rFonts w:ascii="Arial" w:eastAsia="Times New Roman" w:hAnsi="Arial" w:cs="Arial"/>
          <w:b/>
          <w:bCs/>
          <w:color w:val="404041"/>
          <w:sz w:val="27"/>
          <w:szCs w:val="27"/>
          <w:u w:val="single"/>
        </w:rPr>
        <w:t>Qualifications:</w:t>
      </w:r>
    </w:p>
    <w:p w:rsidR="00E85F1F" w:rsidRPr="00E85F1F" w:rsidRDefault="00E85F1F" w:rsidP="00E85F1F">
      <w:pPr>
        <w:numPr>
          <w:ilvl w:val="0"/>
          <w:numId w:val="2"/>
        </w:numPr>
        <w:shd w:val="clear" w:color="auto" w:fill="FFFFFF"/>
        <w:spacing w:after="150" w:line="300" w:lineRule="atLeast"/>
        <w:ind w:left="300"/>
        <w:rPr>
          <w:rFonts w:ascii="Arial" w:eastAsia="Times New Roman" w:hAnsi="Arial" w:cs="Arial"/>
          <w:color w:val="404041"/>
          <w:sz w:val="24"/>
          <w:szCs w:val="24"/>
        </w:rPr>
      </w:pPr>
      <w:r w:rsidRPr="00E85F1F">
        <w:rPr>
          <w:rFonts w:ascii="Arial" w:eastAsia="Times New Roman" w:hAnsi="Arial" w:cs="Arial"/>
          <w:color w:val="404041"/>
          <w:sz w:val="24"/>
          <w:szCs w:val="24"/>
        </w:rPr>
        <w:t>More than five years of Professional Services (customer facing) experience architecting large scale storage, data center and /or globally distributed solutions</w:t>
      </w:r>
    </w:p>
    <w:p w:rsidR="00E85F1F" w:rsidRPr="00E85F1F" w:rsidRDefault="00E85F1F" w:rsidP="00E85F1F">
      <w:pPr>
        <w:numPr>
          <w:ilvl w:val="0"/>
          <w:numId w:val="2"/>
        </w:numPr>
        <w:shd w:val="clear" w:color="auto" w:fill="FFFFFF"/>
        <w:spacing w:after="150" w:line="300" w:lineRule="atLeast"/>
        <w:ind w:left="300"/>
        <w:rPr>
          <w:rFonts w:ascii="Arial" w:eastAsia="Times New Roman" w:hAnsi="Arial" w:cs="Arial"/>
          <w:color w:val="404041"/>
          <w:sz w:val="24"/>
          <w:szCs w:val="24"/>
        </w:rPr>
      </w:pPr>
      <w:r w:rsidRPr="00E85F1F">
        <w:rPr>
          <w:rFonts w:ascii="Arial" w:eastAsia="Times New Roman" w:hAnsi="Arial" w:cs="Arial"/>
          <w:color w:val="404041"/>
          <w:sz w:val="24"/>
          <w:szCs w:val="24"/>
        </w:rPr>
        <w:t>3+ years designing and deploying 3 tier architectures or large-scale Hadoop solutions </w:t>
      </w:r>
    </w:p>
    <w:p w:rsidR="00E85F1F" w:rsidRPr="00E85F1F" w:rsidRDefault="00E85F1F" w:rsidP="00E85F1F">
      <w:pPr>
        <w:numPr>
          <w:ilvl w:val="0"/>
          <w:numId w:val="2"/>
        </w:numPr>
        <w:shd w:val="clear" w:color="auto" w:fill="FFFFFF"/>
        <w:spacing w:after="150" w:line="300" w:lineRule="atLeast"/>
        <w:ind w:left="300"/>
        <w:rPr>
          <w:rFonts w:ascii="Arial" w:eastAsia="Times New Roman" w:hAnsi="Arial" w:cs="Arial"/>
          <w:color w:val="404041"/>
          <w:sz w:val="24"/>
          <w:szCs w:val="24"/>
        </w:rPr>
      </w:pPr>
      <w:r w:rsidRPr="00E85F1F">
        <w:rPr>
          <w:rFonts w:ascii="Arial" w:eastAsia="Times New Roman" w:hAnsi="Arial" w:cs="Arial"/>
          <w:color w:val="404041"/>
          <w:sz w:val="24"/>
          <w:szCs w:val="24"/>
        </w:rPr>
        <w:lastRenderedPageBreak/>
        <w:t>Ability to understand and translate customer requirements into technical requirements </w:t>
      </w:r>
    </w:p>
    <w:p w:rsidR="00E85F1F" w:rsidRPr="00E85F1F" w:rsidRDefault="00E85F1F" w:rsidP="00E85F1F">
      <w:pPr>
        <w:numPr>
          <w:ilvl w:val="0"/>
          <w:numId w:val="2"/>
        </w:numPr>
        <w:shd w:val="clear" w:color="auto" w:fill="FFFFFF"/>
        <w:spacing w:after="150" w:line="300" w:lineRule="atLeast"/>
        <w:ind w:left="300"/>
        <w:rPr>
          <w:rFonts w:ascii="Arial" w:eastAsia="Times New Roman" w:hAnsi="Arial" w:cs="Arial"/>
          <w:color w:val="404041"/>
          <w:sz w:val="24"/>
          <w:szCs w:val="24"/>
        </w:rPr>
      </w:pPr>
      <w:r w:rsidRPr="00E85F1F">
        <w:rPr>
          <w:rFonts w:ascii="Arial" w:eastAsia="Times New Roman" w:hAnsi="Arial" w:cs="Arial"/>
          <w:color w:val="404041"/>
          <w:sz w:val="24"/>
          <w:szCs w:val="24"/>
        </w:rPr>
        <w:t>Experience implementing data transformation and processing solutions using Apache PIG</w:t>
      </w:r>
    </w:p>
    <w:p w:rsidR="00E85F1F" w:rsidRPr="00E85F1F" w:rsidRDefault="00E85F1F" w:rsidP="00E85F1F">
      <w:pPr>
        <w:numPr>
          <w:ilvl w:val="0"/>
          <w:numId w:val="2"/>
        </w:numPr>
        <w:shd w:val="clear" w:color="auto" w:fill="FFFFFF"/>
        <w:spacing w:after="150" w:line="300" w:lineRule="atLeast"/>
        <w:ind w:left="300"/>
        <w:rPr>
          <w:rFonts w:ascii="Arial" w:eastAsia="Times New Roman" w:hAnsi="Arial" w:cs="Arial"/>
          <w:color w:val="404041"/>
          <w:sz w:val="24"/>
          <w:szCs w:val="24"/>
        </w:rPr>
      </w:pPr>
      <w:r w:rsidRPr="00E85F1F">
        <w:rPr>
          <w:rFonts w:ascii="Arial" w:eastAsia="Times New Roman" w:hAnsi="Arial" w:cs="Arial"/>
          <w:color w:val="404041"/>
          <w:sz w:val="24"/>
          <w:szCs w:val="24"/>
        </w:rPr>
        <w:t>Experience designing data queries against data in the HDFS environment using tools such as Apache Hive</w:t>
      </w:r>
    </w:p>
    <w:p w:rsidR="00E85F1F" w:rsidRPr="00E85F1F" w:rsidRDefault="00E85F1F" w:rsidP="00E85F1F">
      <w:pPr>
        <w:numPr>
          <w:ilvl w:val="0"/>
          <w:numId w:val="2"/>
        </w:numPr>
        <w:shd w:val="clear" w:color="auto" w:fill="FFFFFF"/>
        <w:spacing w:after="150" w:line="300" w:lineRule="atLeast"/>
        <w:ind w:left="300"/>
        <w:rPr>
          <w:rFonts w:ascii="Arial" w:eastAsia="Times New Roman" w:hAnsi="Arial" w:cs="Arial"/>
          <w:color w:val="404041"/>
          <w:sz w:val="24"/>
          <w:szCs w:val="24"/>
        </w:rPr>
      </w:pPr>
      <w:r w:rsidRPr="00E85F1F">
        <w:rPr>
          <w:rFonts w:ascii="Arial" w:eastAsia="Times New Roman" w:hAnsi="Arial" w:cs="Arial"/>
          <w:color w:val="404041"/>
          <w:sz w:val="24"/>
          <w:szCs w:val="24"/>
        </w:rPr>
        <w:t>Experience setting up multi-node Hadoop clusters</w:t>
      </w:r>
    </w:p>
    <w:p w:rsidR="00E85F1F" w:rsidRPr="00E85F1F" w:rsidRDefault="00E85F1F" w:rsidP="00E85F1F">
      <w:pPr>
        <w:numPr>
          <w:ilvl w:val="0"/>
          <w:numId w:val="2"/>
        </w:numPr>
        <w:shd w:val="clear" w:color="auto" w:fill="FFFFFF"/>
        <w:spacing w:after="150" w:line="300" w:lineRule="atLeast"/>
        <w:ind w:left="300"/>
        <w:rPr>
          <w:rFonts w:ascii="Arial" w:eastAsia="Times New Roman" w:hAnsi="Arial" w:cs="Arial"/>
          <w:color w:val="404041"/>
          <w:sz w:val="24"/>
          <w:szCs w:val="24"/>
        </w:rPr>
      </w:pPr>
      <w:r w:rsidRPr="00E85F1F">
        <w:rPr>
          <w:rFonts w:ascii="Arial" w:eastAsia="Times New Roman" w:hAnsi="Arial" w:cs="Arial"/>
          <w:color w:val="404041"/>
          <w:sz w:val="24"/>
          <w:szCs w:val="24"/>
        </w:rPr>
        <w:t>Strong experience implementing software and/or solutions in the enterprise Linux or Unix environment </w:t>
      </w:r>
    </w:p>
    <w:p w:rsidR="00E85F1F" w:rsidRPr="00E85F1F" w:rsidRDefault="00E85F1F" w:rsidP="00E85F1F">
      <w:pPr>
        <w:numPr>
          <w:ilvl w:val="0"/>
          <w:numId w:val="2"/>
        </w:numPr>
        <w:shd w:val="clear" w:color="auto" w:fill="FFFFFF"/>
        <w:spacing w:after="150" w:line="300" w:lineRule="atLeast"/>
        <w:ind w:left="300"/>
        <w:rPr>
          <w:rFonts w:ascii="Arial" w:eastAsia="Times New Roman" w:hAnsi="Arial" w:cs="Arial"/>
          <w:color w:val="404041"/>
          <w:sz w:val="24"/>
          <w:szCs w:val="24"/>
        </w:rPr>
      </w:pPr>
      <w:r w:rsidRPr="00E85F1F">
        <w:rPr>
          <w:rFonts w:ascii="Arial" w:eastAsia="Times New Roman" w:hAnsi="Arial" w:cs="Arial"/>
          <w:color w:val="404041"/>
          <w:sz w:val="24"/>
          <w:szCs w:val="24"/>
        </w:rPr>
        <w:t>Strong understanding with various enterprise security solutions such as LDAP and/or Kerberos</w:t>
      </w:r>
    </w:p>
    <w:p w:rsidR="00E85F1F" w:rsidRPr="00E85F1F" w:rsidRDefault="00E85F1F" w:rsidP="00E85F1F">
      <w:pPr>
        <w:numPr>
          <w:ilvl w:val="0"/>
          <w:numId w:val="2"/>
        </w:numPr>
        <w:shd w:val="clear" w:color="auto" w:fill="FFFFFF"/>
        <w:spacing w:after="150" w:line="300" w:lineRule="atLeast"/>
        <w:ind w:left="300"/>
        <w:rPr>
          <w:rFonts w:ascii="Arial" w:eastAsia="Times New Roman" w:hAnsi="Arial" w:cs="Arial"/>
          <w:color w:val="404041"/>
          <w:sz w:val="24"/>
          <w:szCs w:val="24"/>
        </w:rPr>
      </w:pPr>
      <w:r w:rsidRPr="00E85F1F">
        <w:rPr>
          <w:rFonts w:ascii="Arial" w:eastAsia="Times New Roman" w:hAnsi="Arial" w:cs="Arial"/>
          <w:color w:val="404041"/>
          <w:sz w:val="24"/>
          <w:szCs w:val="24"/>
        </w:rPr>
        <w:t>Strong understanding of network configuration, devices, protocols, speeds and optimizations </w:t>
      </w:r>
    </w:p>
    <w:p w:rsidR="00E85F1F" w:rsidRPr="00E85F1F" w:rsidRDefault="00E85F1F" w:rsidP="00E85F1F">
      <w:pPr>
        <w:numPr>
          <w:ilvl w:val="0"/>
          <w:numId w:val="2"/>
        </w:numPr>
        <w:shd w:val="clear" w:color="auto" w:fill="FFFFFF"/>
        <w:spacing w:after="150" w:line="300" w:lineRule="atLeast"/>
        <w:ind w:left="300"/>
        <w:rPr>
          <w:rFonts w:ascii="Arial" w:eastAsia="Times New Roman" w:hAnsi="Arial" w:cs="Arial"/>
          <w:color w:val="404041"/>
          <w:sz w:val="24"/>
          <w:szCs w:val="24"/>
        </w:rPr>
      </w:pPr>
      <w:r w:rsidRPr="00E85F1F">
        <w:rPr>
          <w:rFonts w:ascii="Arial" w:eastAsia="Times New Roman" w:hAnsi="Arial" w:cs="Arial"/>
          <w:color w:val="404041"/>
          <w:sz w:val="24"/>
          <w:szCs w:val="24"/>
        </w:rPr>
        <w:t>Familiarity with scripting tools such as bash shell scripts, Python and/or Perl</w:t>
      </w:r>
    </w:p>
    <w:p w:rsidR="00E85F1F" w:rsidRPr="00E85F1F" w:rsidRDefault="00E85F1F" w:rsidP="00E85F1F">
      <w:pPr>
        <w:numPr>
          <w:ilvl w:val="0"/>
          <w:numId w:val="2"/>
        </w:numPr>
        <w:shd w:val="clear" w:color="auto" w:fill="FFFFFF"/>
        <w:spacing w:after="150" w:line="300" w:lineRule="atLeast"/>
        <w:ind w:left="300"/>
        <w:rPr>
          <w:rFonts w:ascii="Arial" w:eastAsia="Times New Roman" w:hAnsi="Arial" w:cs="Arial"/>
          <w:color w:val="404041"/>
          <w:sz w:val="24"/>
          <w:szCs w:val="24"/>
        </w:rPr>
      </w:pPr>
      <w:r w:rsidRPr="00E85F1F">
        <w:rPr>
          <w:rFonts w:ascii="Arial" w:eastAsia="Times New Roman" w:hAnsi="Arial" w:cs="Arial"/>
          <w:color w:val="404041"/>
          <w:sz w:val="24"/>
          <w:szCs w:val="24"/>
        </w:rPr>
        <w:t>Strong understanding of the Java ecosystem and enterprise offerings, including debugging and profiling tools (</w:t>
      </w:r>
      <w:proofErr w:type="spellStart"/>
      <w:r w:rsidRPr="00E85F1F">
        <w:rPr>
          <w:rFonts w:ascii="Arial" w:eastAsia="Times New Roman" w:hAnsi="Arial" w:cs="Arial"/>
          <w:color w:val="404041"/>
          <w:sz w:val="24"/>
          <w:szCs w:val="24"/>
        </w:rPr>
        <w:t>jconsole</w:t>
      </w:r>
      <w:proofErr w:type="spellEnd"/>
      <w:r w:rsidRPr="00E85F1F">
        <w:rPr>
          <w:rFonts w:ascii="Arial" w:eastAsia="Times New Roman" w:hAnsi="Arial" w:cs="Arial"/>
          <w:color w:val="404041"/>
          <w:sz w:val="24"/>
          <w:szCs w:val="24"/>
        </w:rPr>
        <w:t>), logging and monitoring tools (log4j, JMX), and security offerings (Kerberos/SPNEGO). </w:t>
      </w:r>
    </w:p>
    <w:p w:rsidR="00E85F1F" w:rsidRPr="00E85F1F" w:rsidRDefault="00E85F1F" w:rsidP="00E85F1F">
      <w:pPr>
        <w:numPr>
          <w:ilvl w:val="0"/>
          <w:numId w:val="2"/>
        </w:numPr>
        <w:shd w:val="clear" w:color="auto" w:fill="FFFFFF"/>
        <w:spacing w:after="150" w:line="300" w:lineRule="atLeast"/>
        <w:ind w:left="300"/>
        <w:rPr>
          <w:rFonts w:ascii="Arial" w:eastAsia="Times New Roman" w:hAnsi="Arial" w:cs="Arial"/>
          <w:color w:val="404041"/>
          <w:sz w:val="24"/>
          <w:szCs w:val="24"/>
        </w:rPr>
      </w:pPr>
      <w:r w:rsidRPr="00E85F1F">
        <w:rPr>
          <w:rFonts w:ascii="Arial" w:eastAsia="Times New Roman" w:hAnsi="Arial" w:cs="Arial"/>
          <w:color w:val="404041"/>
          <w:sz w:val="24"/>
          <w:szCs w:val="24"/>
        </w:rPr>
        <w:t>Significant previous work writing to network-based APIs, preferably REST/JSON or XML/SOAP </w:t>
      </w:r>
    </w:p>
    <w:p w:rsidR="00E85F1F" w:rsidRPr="00E85F1F" w:rsidRDefault="00E85F1F" w:rsidP="00E85F1F">
      <w:pPr>
        <w:numPr>
          <w:ilvl w:val="0"/>
          <w:numId w:val="2"/>
        </w:numPr>
        <w:shd w:val="clear" w:color="auto" w:fill="FFFFFF"/>
        <w:spacing w:after="150" w:line="300" w:lineRule="atLeast"/>
        <w:ind w:left="300"/>
        <w:rPr>
          <w:rFonts w:ascii="Arial" w:eastAsia="Times New Roman" w:hAnsi="Arial" w:cs="Arial"/>
          <w:color w:val="404041"/>
          <w:sz w:val="24"/>
          <w:szCs w:val="24"/>
        </w:rPr>
      </w:pPr>
      <w:r w:rsidRPr="00E85F1F">
        <w:rPr>
          <w:rFonts w:ascii="Arial" w:eastAsia="Times New Roman" w:hAnsi="Arial" w:cs="Arial"/>
          <w:color w:val="404041"/>
          <w:sz w:val="24"/>
          <w:szCs w:val="24"/>
        </w:rPr>
        <w:t>Solid background in Database administration or design – Oracle RAC a plus Excellent verbal and written communications Experience in architecting data center solutions – properly selecting server and storage hardware based on performance, availability and ROI requirements </w:t>
      </w:r>
    </w:p>
    <w:p w:rsidR="00E85F1F" w:rsidRPr="00E85F1F" w:rsidRDefault="00E85F1F" w:rsidP="00E85F1F">
      <w:pPr>
        <w:numPr>
          <w:ilvl w:val="0"/>
          <w:numId w:val="2"/>
        </w:numPr>
        <w:shd w:val="clear" w:color="auto" w:fill="FFFFFF"/>
        <w:spacing w:after="150" w:line="300" w:lineRule="atLeast"/>
        <w:ind w:left="300"/>
        <w:rPr>
          <w:rFonts w:ascii="Arial" w:eastAsia="Times New Roman" w:hAnsi="Arial" w:cs="Arial"/>
          <w:color w:val="404041"/>
          <w:sz w:val="24"/>
          <w:szCs w:val="24"/>
        </w:rPr>
      </w:pPr>
      <w:r w:rsidRPr="00E85F1F">
        <w:rPr>
          <w:rFonts w:ascii="Arial" w:eastAsia="Times New Roman" w:hAnsi="Arial" w:cs="Arial"/>
          <w:color w:val="404041"/>
          <w:sz w:val="24"/>
          <w:szCs w:val="24"/>
        </w:rPr>
        <w:t>Demonstrable experience using R and the algorithms provided by Mahout </w:t>
      </w:r>
    </w:p>
    <w:p w:rsidR="00E85F1F" w:rsidRDefault="00E85F1F" w:rsidP="00E85F1F">
      <w:pPr>
        <w:shd w:val="clear" w:color="auto" w:fill="FFFFFF"/>
        <w:spacing w:after="0" w:line="240" w:lineRule="auto"/>
        <w:rPr>
          <w:rFonts w:ascii="Arial" w:eastAsia="Times New Roman" w:hAnsi="Arial" w:cs="Arial"/>
          <w:b/>
          <w:bCs/>
          <w:i/>
          <w:iCs/>
          <w:color w:val="404041"/>
          <w:sz w:val="27"/>
          <w:szCs w:val="27"/>
          <w:u w:val="single"/>
        </w:rPr>
      </w:pPr>
    </w:p>
    <w:p w:rsidR="00E85F1F" w:rsidRPr="00E85F1F" w:rsidRDefault="00E85F1F" w:rsidP="00E85F1F">
      <w:pPr>
        <w:shd w:val="clear" w:color="auto" w:fill="FFFFFF"/>
        <w:spacing w:after="0" w:line="240" w:lineRule="auto"/>
        <w:rPr>
          <w:rFonts w:ascii="Arial" w:eastAsia="Times New Roman" w:hAnsi="Arial" w:cs="Arial"/>
          <w:color w:val="404041"/>
          <w:sz w:val="27"/>
          <w:szCs w:val="27"/>
        </w:rPr>
      </w:pPr>
      <w:bookmarkStart w:id="0" w:name="_GoBack"/>
      <w:bookmarkEnd w:id="0"/>
      <w:r w:rsidRPr="00E85F1F">
        <w:rPr>
          <w:rFonts w:ascii="Arial" w:eastAsia="Times New Roman" w:hAnsi="Arial" w:cs="Arial"/>
          <w:b/>
          <w:bCs/>
          <w:i/>
          <w:iCs/>
          <w:color w:val="404041"/>
          <w:sz w:val="27"/>
          <w:szCs w:val="27"/>
          <w:u w:val="single"/>
        </w:rPr>
        <w:t>Nice, but not required experience:</w:t>
      </w:r>
    </w:p>
    <w:p w:rsidR="00E85F1F" w:rsidRPr="00E85F1F" w:rsidRDefault="00E85F1F" w:rsidP="00E85F1F">
      <w:pPr>
        <w:numPr>
          <w:ilvl w:val="0"/>
          <w:numId w:val="3"/>
        </w:numPr>
        <w:shd w:val="clear" w:color="auto" w:fill="FFFFFF"/>
        <w:spacing w:after="150" w:line="300" w:lineRule="atLeast"/>
        <w:ind w:left="300"/>
        <w:rPr>
          <w:rFonts w:ascii="Arial" w:eastAsia="Times New Roman" w:hAnsi="Arial" w:cs="Arial"/>
          <w:color w:val="404041"/>
          <w:sz w:val="24"/>
          <w:szCs w:val="24"/>
        </w:rPr>
      </w:pPr>
      <w:r w:rsidRPr="00E85F1F">
        <w:rPr>
          <w:rFonts w:ascii="Arial" w:eastAsia="Times New Roman" w:hAnsi="Arial" w:cs="Arial"/>
          <w:color w:val="404041"/>
          <w:sz w:val="24"/>
          <w:szCs w:val="24"/>
        </w:rPr>
        <w:t>Ability to understand big data use-cases, and recommend standard design patterns commonly used in Hadoop-based deployments. </w:t>
      </w:r>
    </w:p>
    <w:p w:rsidR="00E85F1F" w:rsidRPr="00E85F1F" w:rsidRDefault="00E85F1F" w:rsidP="00E85F1F">
      <w:pPr>
        <w:numPr>
          <w:ilvl w:val="0"/>
          <w:numId w:val="3"/>
        </w:numPr>
        <w:shd w:val="clear" w:color="auto" w:fill="FFFFFF"/>
        <w:spacing w:after="150" w:line="300" w:lineRule="atLeast"/>
        <w:ind w:left="300"/>
        <w:rPr>
          <w:rFonts w:ascii="Arial" w:eastAsia="Times New Roman" w:hAnsi="Arial" w:cs="Arial"/>
          <w:color w:val="404041"/>
          <w:sz w:val="24"/>
          <w:szCs w:val="24"/>
        </w:rPr>
      </w:pPr>
      <w:r w:rsidRPr="00E85F1F">
        <w:rPr>
          <w:rFonts w:ascii="Arial" w:eastAsia="Times New Roman" w:hAnsi="Arial" w:cs="Arial"/>
          <w:color w:val="404041"/>
          <w:sz w:val="24"/>
          <w:szCs w:val="24"/>
        </w:rPr>
        <w:t>Knowledge of the data management eco-system including: Concepts of data warehousing, ETL, data integration, etc.</w:t>
      </w:r>
    </w:p>
    <w:p w:rsidR="00E85F1F" w:rsidRPr="00E85F1F" w:rsidRDefault="00E85F1F" w:rsidP="00E85F1F">
      <w:pPr>
        <w:shd w:val="clear" w:color="auto" w:fill="FFFFFF"/>
        <w:spacing w:after="0" w:line="240" w:lineRule="auto"/>
        <w:rPr>
          <w:rFonts w:ascii="Arial" w:eastAsia="Times New Roman" w:hAnsi="Arial" w:cs="Arial"/>
          <w:color w:val="404041"/>
          <w:sz w:val="27"/>
          <w:szCs w:val="27"/>
        </w:rPr>
      </w:pPr>
      <w:r w:rsidRPr="00E85F1F">
        <w:rPr>
          <w:rFonts w:ascii="Arial" w:eastAsia="Times New Roman" w:hAnsi="Arial" w:cs="Arial"/>
          <w:color w:val="404041"/>
          <w:sz w:val="27"/>
          <w:szCs w:val="27"/>
        </w:rPr>
        <w:t>Security roles and responsibilities shall include the following requirements: </w:t>
      </w:r>
    </w:p>
    <w:p w:rsidR="00E85F1F" w:rsidRPr="00E85F1F" w:rsidRDefault="00E85F1F" w:rsidP="00E85F1F">
      <w:pPr>
        <w:shd w:val="clear" w:color="auto" w:fill="FFFFFF"/>
        <w:spacing w:after="0" w:line="240" w:lineRule="auto"/>
        <w:rPr>
          <w:rFonts w:ascii="Arial" w:eastAsia="Times New Roman" w:hAnsi="Arial" w:cs="Arial"/>
          <w:color w:val="404041"/>
          <w:sz w:val="27"/>
          <w:szCs w:val="27"/>
        </w:rPr>
      </w:pPr>
      <w:proofErr w:type="spellStart"/>
      <w:r w:rsidRPr="00E85F1F">
        <w:rPr>
          <w:rFonts w:ascii="Arial" w:eastAsia="Times New Roman" w:hAnsi="Arial" w:cs="Arial"/>
          <w:color w:val="404041"/>
          <w:sz w:val="27"/>
          <w:szCs w:val="27"/>
        </w:rPr>
        <w:t>i</w:t>
      </w:r>
      <w:proofErr w:type="spellEnd"/>
      <w:r w:rsidRPr="00E85F1F">
        <w:rPr>
          <w:rFonts w:ascii="Arial" w:eastAsia="Times New Roman" w:hAnsi="Arial" w:cs="Arial"/>
          <w:color w:val="404041"/>
          <w:sz w:val="27"/>
          <w:szCs w:val="27"/>
        </w:rPr>
        <w:t>. implement and act in accordance with the organization's information security policies; </w:t>
      </w:r>
      <w:r w:rsidRPr="00E85F1F">
        <w:rPr>
          <w:rFonts w:ascii="Arial" w:eastAsia="Times New Roman" w:hAnsi="Arial" w:cs="Arial"/>
          <w:color w:val="404041"/>
          <w:sz w:val="27"/>
          <w:szCs w:val="27"/>
        </w:rPr>
        <w:br/>
        <w:t>ii. protect assets from unauthorized access, disclosure, modification, destruction or interference; </w:t>
      </w:r>
      <w:r w:rsidRPr="00E85F1F">
        <w:rPr>
          <w:rFonts w:ascii="Arial" w:eastAsia="Times New Roman" w:hAnsi="Arial" w:cs="Arial"/>
          <w:color w:val="404041"/>
          <w:sz w:val="27"/>
          <w:szCs w:val="27"/>
        </w:rPr>
        <w:br/>
      </w:r>
      <w:r w:rsidRPr="00E85F1F">
        <w:rPr>
          <w:rFonts w:ascii="Arial" w:eastAsia="Times New Roman" w:hAnsi="Arial" w:cs="Arial"/>
          <w:color w:val="404041"/>
          <w:sz w:val="27"/>
          <w:szCs w:val="27"/>
        </w:rPr>
        <w:lastRenderedPageBreak/>
        <w:t xml:space="preserve">iii. execute </w:t>
      </w:r>
      <w:proofErr w:type="gramStart"/>
      <w:r w:rsidRPr="00E85F1F">
        <w:rPr>
          <w:rFonts w:ascii="Arial" w:eastAsia="Times New Roman" w:hAnsi="Arial" w:cs="Arial"/>
          <w:color w:val="404041"/>
          <w:sz w:val="27"/>
          <w:szCs w:val="27"/>
        </w:rPr>
        <w:t>particular security</w:t>
      </w:r>
      <w:proofErr w:type="gramEnd"/>
      <w:r w:rsidRPr="00E85F1F">
        <w:rPr>
          <w:rFonts w:ascii="Arial" w:eastAsia="Times New Roman" w:hAnsi="Arial" w:cs="Arial"/>
          <w:color w:val="404041"/>
          <w:sz w:val="27"/>
          <w:szCs w:val="27"/>
        </w:rPr>
        <w:t xml:space="preserve"> processes or activities; </w:t>
      </w:r>
      <w:r w:rsidRPr="00E85F1F">
        <w:rPr>
          <w:rFonts w:ascii="Arial" w:eastAsia="Times New Roman" w:hAnsi="Arial" w:cs="Arial"/>
          <w:color w:val="404041"/>
          <w:sz w:val="27"/>
          <w:szCs w:val="27"/>
        </w:rPr>
        <w:br/>
        <w:t>iv. ensure responsibility is assigned to the individual for actions taken; and </w:t>
      </w:r>
      <w:r w:rsidRPr="00E85F1F">
        <w:rPr>
          <w:rFonts w:ascii="Arial" w:eastAsia="Times New Roman" w:hAnsi="Arial" w:cs="Arial"/>
          <w:color w:val="404041"/>
          <w:sz w:val="27"/>
          <w:szCs w:val="27"/>
        </w:rPr>
        <w:br/>
        <w:t>v. report security events or potential events or other security risks to the organization. </w:t>
      </w:r>
    </w:p>
    <w:p w:rsidR="00E85F1F" w:rsidRDefault="00E85F1F" w:rsidP="00E85F1F">
      <w:pPr>
        <w:shd w:val="clear" w:color="auto" w:fill="FFFFFF"/>
        <w:spacing w:after="0" w:line="240" w:lineRule="auto"/>
        <w:rPr>
          <w:rFonts w:ascii="Arial" w:eastAsia="Times New Roman" w:hAnsi="Arial" w:cs="Arial"/>
          <w:color w:val="404041"/>
          <w:sz w:val="27"/>
          <w:szCs w:val="27"/>
        </w:rPr>
      </w:pPr>
      <w:r w:rsidRPr="00E85F1F">
        <w:rPr>
          <w:rFonts w:ascii="Arial" w:eastAsia="Times New Roman" w:hAnsi="Arial" w:cs="Arial"/>
          <w:color w:val="404041"/>
          <w:sz w:val="27"/>
          <w:szCs w:val="27"/>
        </w:rPr>
        <w:t> </w:t>
      </w:r>
    </w:p>
    <w:p w:rsidR="00E85F1F" w:rsidRPr="00E85F1F" w:rsidRDefault="00E85F1F" w:rsidP="00E85F1F">
      <w:pPr>
        <w:shd w:val="clear" w:color="auto" w:fill="FFFFFF"/>
        <w:spacing w:after="0" w:line="240" w:lineRule="auto"/>
        <w:rPr>
          <w:rFonts w:ascii="Arial" w:eastAsia="Times New Roman" w:hAnsi="Arial" w:cs="Arial"/>
          <w:color w:val="404041"/>
          <w:sz w:val="27"/>
          <w:szCs w:val="27"/>
        </w:rPr>
      </w:pPr>
      <w:r w:rsidRPr="00E85F1F">
        <w:rPr>
          <w:rFonts w:ascii="Arial" w:eastAsia="Times New Roman" w:hAnsi="Arial" w:cs="Arial"/>
          <w:b/>
          <w:bCs/>
          <w:color w:val="404041"/>
          <w:sz w:val="27"/>
          <w:szCs w:val="27"/>
        </w:rPr>
        <w:t>About Hortonworks, Inc.</w:t>
      </w:r>
    </w:p>
    <w:p w:rsidR="00E85F1F" w:rsidRPr="00E85F1F" w:rsidRDefault="00E85F1F" w:rsidP="00E85F1F">
      <w:pPr>
        <w:shd w:val="clear" w:color="auto" w:fill="FFFFFF"/>
        <w:spacing w:before="240" w:after="240" w:line="240" w:lineRule="auto"/>
        <w:rPr>
          <w:rFonts w:ascii="Arial" w:eastAsia="Times New Roman" w:hAnsi="Arial" w:cs="Arial"/>
          <w:color w:val="404041"/>
          <w:sz w:val="27"/>
          <w:szCs w:val="27"/>
        </w:rPr>
      </w:pPr>
      <w:r w:rsidRPr="00E85F1F">
        <w:rPr>
          <w:rFonts w:ascii="Arial" w:eastAsia="Times New Roman" w:hAnsi="Arial" w:cs="Arial"/>
          <w:color w:val="404041"/>
          <w:sz w:val="27"/>
          <w:szCs w:val="27"/>
        </w:rPr>
        <w:t> Apache Hadoop™ is the principal open source Cloud Computing platform for storing, managing, processing and analyzing “Big Data”. Most leading Internet and Social Networking businesses use it, along with other companies around the globe.  We believe that more than half of the world’s data will be stored in Hadoop environments within five years.</w:t>
      </w:r>
    </w:p>
    <w:p w:rsidR="00E85F1F" w:rsidRPr="00E85F1F" w:rsidRDefault="00E85F1F" w:rsidP="00E85F1F">
      <w:pPr>
        <w:shd w:val="clear" w:color="auto" w:fill="FFFFFF"/>
        <w:spacing w:before="240" w:after="240" w:line="240" w:lineRule="auto"/>
        <w:rPr>
          <w:rFonts w:ascii="Arial" w:eastAsia="Times New Roman" w:hAnsi="Arial" w:cs="Arial"/>
          <w:color w:val="404041"/>
          <w:sz w:val="27"/>
          <w:szCs w:val="27"/>
        </w:rPr>
      </w:pPr>
      <w:r w:rsidRPr="00E85F1F">
        <w:rPr>
          <w:rFonts w:ascii="Arial" w:eastAsia="Times New Roman" w:hAnsi="Arial" w:cs="Arial"/>
          <w:color w:val="404041"/>
          <w:sz w:val="27"/>
          <w:szCs w:val="27"/>
        </w:rPr>
        <w:t> Hortonworks, Inc. is a dynamic startup, created to accelerate the development and adoption of Apache Hadoop. Together with the Apache open-source community, we are making Hadoop more powerful, more robust, and easier to install, manage and use. We also provide support and training for Apache Hadoop.</w:t>
      </w:r>
    </w:p>
    <w:p w:rsidR="007134DA" w:rsidRDefault="00E85F1F"/>
    <w:sectPr w:rsidR="00713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5731E"/>
    <w:multiLevelType w:val="multilevel"/>
    <w:tmpl w:val="423E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0A2A42"/>
    <w:multiLevelType w:val="multilevel"/>
    <w:tmpl w:val="BCA6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127CE7"/>
    <w:multiLevelType w:val="multilevel"/>
    <w:tmpl w:val="EAD4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F1F"/>
    <w:rsid w:val="006D0388"/>
    <w:rsid w:val="00D62A98"/>
    <w:rsid w:val="00E85F1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5319"/>
  <w15:chartTrackingRefBased/>
  <w15:docId w15:val="{A00DEFC2-F587-41F1-8772-2BC91DF53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E85F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85F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5F1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85F1F"/>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E85F1F"/>
  </w:style>
  <w:style w:type="paragraph" w:styleId="NormalWeb">
    <w:name w:val="Normal (Web)"/>
    <w:basedOn w:val="Normal"/>
    <w:uiPriority w:val="99"/>
    <w:semiHidden/>
    <w:unhideWhenUsed/>
    <w:rsid w:val="00E85F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5F1F"/>
    <w:rPr>
      <w:b/>
      <w:bCs/>
    </w:rPr>
  </w:style>
  <w:style w:type="paragraph" w:customStyle="1" w:styleId="p1">
    <w:name w:val="p1"/>
    <w:basedOn w:val="Normal"/>
    <w:rsid w:val="00E85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E85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78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Tait Halsall</dc:creator>
  <cp:keywords/>
  <dc:description/>
  <cp:lastModifiedBy>Tait Halsall</cp:lastModifiedBy>
  <cp:revision>1</cp:revision>
  <dcterms:created xsi:type="dcterms:W3CDTF">2016-11-10T08:41:00Z</dcterms:created>
  <dcterms:modified xsi:type="dcterms:W3CDTF">2016-11-10T08:44:00Z</dcterms:modified>
</cp:coreProperties>
</file>